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E2971" w:rsidRDefault="00AE2971" w:rsidP="00AE297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AE2971" w:rsidRPr="007C02BA" w14:paraId="0A37501D" w14:textId="77777777" w:rsidTr="00A101EF">
        <w:trPr>
          <w:trHeight w:val="8745"/>
          <w:jc w:val="center"/>
        </w:trPr>
        <w:tc>
          <w:tcPr>
            <w:tcW w:w="9692" w:type="dxa"/>
            <w:shd w:val="clear" w:color="auto" w:fill="auto"/>
          </w:tcPr>
          <w:p w14:paraId="5DAB6C7B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02EB378F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6A05A809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5A39BBE3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41C8F396" w14:textId="77777777" w:rsidR="00AE2971" w:rsidRDefault="00E9597B" w:rsidP="00AE2971">
            <w:pPr>
              <w:ind w:right="-74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21D48F7" wp14:editId="07777777">
                  <wp:extent cx="4152900" cy="4152900"/>
                  <wp:effectExtent l="0" t="0" r="0" b="0"/>
                  <wp:docPr id="54" name="Imagem 1" descr="0S8C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S8C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0D0B940D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0E27B00A" w14:textId="77777777" w:rsidR="00AE2971" w:rsidRDefault="00AE2971" w:rsidP="00A101EF">
            <w:pPr>
              <w:jc w:val="right"/>
              <w:rPr>
                <w:rFonts w:cs="Arial"/>
              </w:rPr>
            </w:pPr>
          </w:p>
          <w:p w14:paraId="60061E4C" w14:textId="77777777" w:rsidR="00AE2971" w:rsidRPr="007C02BA" w:rsidRDefault="00AE2971" w:rsidP="00AE2971">
            <w:pPr>
              <w:ind w:right="-74"/>
              <w:jc w:val="right"/>
              <w:rPr>
                <w:rFonts w:cs="Arial"/>
              </w:rPr>
            </w:pPr>
          </w:p>
        </w:tc>
      </w:tr>
    </w:tbl>
    <w:p w14:paraId="7F6AD2AD" w14:textId="0DE43B27" w:rsidR="00AE2971" w:rsidRPr="00EC2171" w:rsidRDefault="00483282" w:rsidP="4738E2FE">
      <w:pPr>
        <w:jc w:val="right"/>
        <w:rPr>
          <w:rFonts w:ascii="Comic Sans MS" w:hAnsi="Comic Sans MS"/>
          <w:b/>
          <w:bCs/>
          <w:smallCaps/>
          <w:sz w:val="36"/>
          <w:szCs w:val="36"/>
        </w:rPr>
      </w:pPr>
      <w:proofErr w:type="spellStart"/>
      <w:r w:rsidRPr="4738E2FE">
        <w:rPr>
          <w:rFonts w:ascii="Comic Sans MS" w:hAnsi="Comic Sans MS"/>
          <w:b/>
          <w:bCs/>
          <w:smallCaps/>
          <w:sz w:val="36"/>
          <w:szCs w:val="36"/>
        </w:rPr>
        <w:t>SiMTeM</w:t>
      </w:r>
      <w:proofErr w:type="spellEnd"/>
      <w:r w:rsidR="00975A36" w:rsidRPr="4738E2FE">
        <w:rPr>
          <w:rFonts w:ascii="Comic Sans MS" w:hAnsi="Comic Sans MS"/>
          <w:b/>
          <w:bCs/>
          <w:smallCaps/>
          <w:sz w:val="36"/>
          <w:szCs w:val="36"/>
        </w:rPr>
        <w:t xml:space="preserve"> – Via </w:t>
      </w:r>
      <w:r w:rsidR="00341AD9" w:rsidRPr="4738E2FE">
        <w:rPr>
          <w:rFonts w:ascii="Comic Sans MS" w:hAnsi="Comic Sans MS"/>
          <w:b/>
          <w:bCs/>
          <w:smallCaps/>
          <w:sz w:val="36"/>
          <w:szCs w:val="36"/>
        </w:rPr>
        <w:t>Aérea</w:t>
      </w:r>
    </w:p>
    <w:p w14:paraId="44EAFD9C" w14:textId="77777777" w:rsidR="00AE2971" w:rsidRPr="00EC2171" w:rsidRDefault="00AE2971" w:rsidP="00AE2971">
      <w:pPr>
        <w:rPr>
          <w:rFonts w:cs="Arial"/>
          <w:sz w:val="32"/>
          <w:szCs w:val="32"/>
        </w:rPr>
      </w:pPr>
    </w:p>
    <w:p w14:paraId="5878776A" w14:textId="12ED141F" w:rsidR="00AE2971" w:rsidRPr="00890947" w:rsidRDefault="00933346" w:rsidP="00AE2971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Mensagens Externas</w:t>
      </w:r>
      <w:r w:rsidR="00F967DF">
        <w:rPr>
          <w:rFonts w:ascii="Comic Sans MS" w:hAnsi="Comic Sans MS"/>
          <w:sz w:val="32"/>
          <w:szCs w:val="32"/>
        </w:rPr>
        <w:t xml:space="preserve"> – </w:t>
      </w:r>
      <w:r w:rsidR="00412147">
        <w:rPr>
          <w:rFonts w:ascii="Comic Sans MS" w:hAnsi="Comic Sans MS"/>
          <w:sz w:val="32"/>
          <w:szCs w:val="32"/>
        </w:rPr>
        <w:t>Depositários</w:t>
      </w:r>
      <w:r w:rsidR="00656AD3">
        <w:rPr>
          <w:rFonts w:ascii="Comic Sans MS" w:hAnsi="Comic Sans MS"/>
          <w:sz w:val="32"/>
          <w:szCs w:val="32"/>
        </w:rPr>
        <w:t xml:space="preserve"> – v.</w:t>
      </w:r>
      <w:r w:rsidR="00376079">
        <w:rPr>
          <w:rFonts w:ascii="Comic Sans MS" w:hAnsi="Comic Sans MS"/>
          <w:sz w:val="32"/>
          <w:szCs w:val="32"/>
        </w:rPr>
        <w:t>2</w:t>
      </w:r>
      <w:r w:rsidR="00656AD3">
        <w:rPr>
          <w:rFonts w:ascii="Comic Sans MS" w:hAnsi="Comic Sans MS"/>
          <w:sz w:val="32"/>
          <w:szCs w:val="32"/>
        </w:rPr>
        <w:t>.0</w:t>
      </w:r>
    </w:p>
    <w:p w14:paraId="4B94D5A5" w14:textId="77777777" w:rsidR="00AE2971" w:rsidRPr="004C3F8D" w:rsidRDefault="00AE2971" w:rsidP="00AE2971">
      <w:pPr>
        <w:pStyle w:val="Header"/>
        <w:rPr>
          <w:sz w:val="16"/>
          <w:szCs w:val="16"/>
        </w:rPr>
      </w:pPr>
    </w:p>
    <w:p w14:paraId="3DEEC669" w14:textId="77777777" w:rsidR="00AE2971" w:rsidRDefault="00AE2971" w:rsidP="004573A5">
      <w:pPr>
        <w:sectPr w:rsidR="00AE2971" w:rsidSect="007239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851" w:bottom="1588" w:left="1701" w:header="570" w:footer="720" w:gutter="0"/>
          <w:cols w:space="720"/>
          <w:formProt w:val="0"/>
          <w:titlePg/>
        </w:sectPr>
      </w:pPr>
    </w:p>
    <w:p w14:paraId="3656B9AB" w14:textId="77777777" w:rsidR="004F600A" w:rsidRDefault="004F600A" w:rsidP="005A4295">
      <w:pPr>
        <w:jc w:val="right"/>
        <w:rPr>
          <w:rFonts w:cs="Arial"/>
          <w:b/>
          <w:szCs w:val="18"/>
        </w:rPr>
      </w:pPr>
    </w:p>
    <w:p w14:paraId="45FB0818" w14:textId="77777777" w:rsidR="00723959" w:rsidRPr="00E56740" w:rsidRDefault="00723959" w:rsidP="00723959">
      <w:pPr>
        <w:rPr>
          <w:sz w:val="10"/>
          <w:szCs w:val="10"/>
        </w:rPr>
      </w:pPr>
    </w:p>
    <w:p w14:paraId="049F31CB" w14:textId="77777777" w:rsidR="00723959" w:rsidRPr="00E56740" w:rsidRDefault="00723959" w:rsidP="00723959">
      <w:pPr>
        <w:rPr>
          <w:sz w:val="10"/>
          <w:szCs w:val="10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80"/>
        <w:gridCol w:w="2881"/>
        <w:gridCol w:w="5315"/>
      </w:tblGrid>
      <w:tr w:rsidR="00723959" w:rsidRPr="00DC41AA" w14:paraId="59470D07" w14:textId="77777777" w:rsidTr="00884570">
        <w:trPr>
          <w:cantSplit/>
          <w:trHeight w:val="423"/>
        </w:trPr>
        <w:tc>
          <w:tcPr>
            <w:tcW w:w="1480" w:type="dxa"/>
            <w:shd w:val="clear" w:color="auto" w:fill="auto"/>
            <w:vAlign w:val="center"/>
          </w:tcPr>
          <w:p w14:paraId="1D166F2F" w14:textId="77777777" w:rsidR="00723959" w:rsidRPr="00DC41AA" w:rsidRDefault="00723959" w:rsidP="00884570">
            <w:pPr>
              <w:pStyle w:val="Header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C41AA">
              <w:rPr>
                <w:rFonts w:cs="Arial"/>
                <w:b/>
                <w:smallCaps/>
                <w:sz w:val="18"/>
                <w:szCs w:val="18"/>
              </w:rPr>
              <w:t>Versão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3128261" w14:textId="77777777" w:rsidR="00723959" w:rsidRPr="00DC41AA" w:rsidRDefault="00723959" w:rsidP="00884570">
            <w:pPr>
              <w:pStyle w:val="Header"/>
              <w:ind w:left="17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15" w:type="dxa"/>
            <w:tcBorders>
              <w:left w:val="nil"/>
            </w:tcBorders>
            <w:shd w:val="clear" w:color="auto" w:fill="auto"/>
            <w:vAlign w:val="center"/>
          </w:tcPr>
          <w:p w14:paraId="62486C05" w14:textId="77777777" w:rsidR="00723959" w:rsidRPr="00DC41AA" w:rsidRDefault="00723959" w:rsidP="008845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101652C" w14:textId="77777777" w:rsidR="00723959" w:rsidRPr="007C11F3" w:rsidRDefault="00723959" w:rsidP="0072395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6"/>
        <w:gridCol w:w="1526"/>
        <w:gridCol w:w="4804"/>
      </w:tblGrid>
      <w:tr w:rsidR="00723959" w:rsidRPr="00DF35F2" w14:paraId="0424793C" w14:textId="77777777" w:rsidTr="00933346">
        <w:trPr>
          <w:trHeight w:hRule="exact" w:val="425"/>
          <w:tblHeader/>
        </w:trPr>
        <w:tc>
          <w:tcPr>
            <w:tcW w:w="1380" w:type="dxa"/>
            <w:shd w:val="clear" w:color="auto" w:fill="E6E6E6"/>
            <w:vAlign w:val="center"/>
          </w:tcPr>
          <w:p w14:paraId="51A59785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Data</w:t>
            </w:r>
          </w:p>
        </w:tc>
        <w:tc>
          <w:tcPr>
            <w:tcW w:w="1386" w:type="dxa"/>
            <w:shd w:val="clear" w:color="auto" w:fill="E6E6E6"/>
            <w:vAlign w:val="center"/>
          </w:tcPr>
          <w:p w14:paraId="4C320DDC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Autor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6C11977C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Versão</w:t>
            </w:r>
          </w:p>
        </w:tc>
        <w:tc>
          <w:tcPr>
            <w:tcW w:w="4804" w:type="dxa"/>
            <w:shd w:val="clear" w:color="auto" w:fill="E6E6E6"/>
            <w:vAlign w:val="center"/>
          </w:tcPr>
          <w:p w14:paraId="500BD6BF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Comentário</w:t>
            </w:r>
          </w:p>
        </w:tc>
      </w:tr>
      <w:tr w:rsidR="00376079" w:rsidRPr="00DF35F2" w14:paraId="3D27EFAD" w14:textId="77777777" w:rsidTr="00376079">
        <w:trPr>
          <w:trHeight w:hRule="exact" w:val="425"/>
          <w:tblHeader/>
        </w:trPr>
        <w:tc>
          <w:tcPr>
            <w:tcW w:w="1380" w:type="dxa"/>
            <w:shd w:val="clear" w:color="auto" w:fill="FFFFFF" w:themeFill="background1"/>
            <w:vAlign w:val="center"/>
          </w:tcPr>
          <w:p w14:paraId="6DB2AB58" w14:textId="32616793" w:rsidR="00376079" w:rsidRPr="00376079" w:rsidRDefault="00376079" w:rsidP="00884570">
            <w:pPr>
              <w:rPr>
                <w:sz w:val="18"/>
                <w:szCs w:val="18"/>
              </w:rPr>
            </w:pPr>
            <w:r w:rsidRPr="00376079">
              <w:rPr>
                <w:sz w:val="18"/>
                <w:szCs w:val="18"/>
              </w:rPr>
              <w:t>06-02-2018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A644E92" w14:textId="07266F37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75271DC3" w14:textId="0A1C8AE6" w:rsidR="00376079" w:rsidRPr="00376079" w:rsidRDefault="00376079" w:rsidP="00884570">
            <w:pPr>
              <w:rPr>
                <w:sz w:val="18"/>
                <w:szCs w:val="18"/>
              </w:rPr>
            </w:pPr>
            <w:r w:rsidRPr="00376079">
              <w:rPr>
                <w:sz w:val="18"/>
                <w:szCs w:val="18"/>
              </w:rPr>
              <w:t>1.0</w:t>
            </w:r>
          </w:p>
        </w:tc>
        <w:tc>
          <w:tcPr>
            <w:tcW w:w="4804" w:type="dxa"/>
            <w:shd w:val="clear" w:color="auto" w:fill="FFFFFF" w:themeFill="background1"/>
            <w:vAlign w:val="center"/>
          </w:tcPr>
          <w:p w14:paraId="78ADC33D" w14:textId="2EFB1975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inicial.</w:t>
            </w:r>
          </w:p>
        </w:tc>
      </w:tr>
      <w:tr w:rsidR="00376079" w:rsidRPr="00DF35F2" w14:paraId="025988C1" w14:textId="77777777" w:rsidTr="00376079">
        <w:trPr>
          <w:trHeight w:hRule="exact" w:val="425"/>
          <w:tblHeader/>
        </w:trPr>
        <w:tc>
          <w:tcPr>
            <w:tcW w:w="1380" w:type="dxa"/>
            <w:shd w:val="clear" w:color="auto" w:fill="FFFFFF" w:themeFill="background1"/>
            <w:vAlign w:val="center"/>
          </w:tcPr>
          <w:p w14:paraId="35685EA9" w14:textId="53A81374" w:rsidR="00376079" w:rsidRPr="00376079" w:rsidRDefault="00376079" w:rsidP="00884570">
            <w:pPr>
              <w:rPr>
                <w:sz w:val="18"/>
                <w:szCs w:val="18"/>
              </w:rPr>
            </w:pPr>
            <w:r w:rsidRPr="00376079">
              <w:rPr>
                <w:sz w:val="18"/>
                <w:szCs w:val="18"/>
              </w:rPr>
              <w:t>26-10-2018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00043B43" w14:textId="75BD2247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3D621FDA" w14:textId="62F00398" w:rsidR="00376079" w:rsidRPr="00376079" w:rsidRDefault="00376079" w:rsidP="00884570">
            <w:pPr>
              <w:rPr>
                <w:sz w:val="18"/>
                <w:szCs w:val="18"/>
              </w:rPr>
            </w:pPr>
            <w:r w:rsidRPr="00376079">
              <w:rPr>
                <w:sz w:val="18"/>
                <w:szCs w:val="18"/>
              </w:rPr>
              <w:t>1.1</w:t>
            </w:r>
          </w:p>
        </w:tc>
        <w:tc>
          <w:tcPr>
            <w:tcW w:w="4804" w:type="dxa"/>
            <w:shd w:val="clear" w:color="auto" w:fill="FFFFFF" w:themeFill="background1"/>
            <w:vAlign w:val="center"/>
          </w:tcPr>
          <w:p w14:paraId="786CD5F8" w14:textId="2B3EB3D3" w:rsidR="00376079" w:rsidRPr="00376079" w:rsidRDefault="00376079" w:rsidP="00884570">
            <w:pPr>
              <w:rPr>
                <w:sz w:val="18"/>
                <w:szCs w:val="18"/>
              </w:rPr>
            </w:pPr>
            <w:r w:rsidRPr="00376079">
              <w:rPr>
                <w:sz w:val="18"/>
                <w:szCs w:val="18"/>
              </w:rPr>
              <w:t xml:space="preserve">Alguns campos passaram a opcionais ou </w:t>
            </w:r>
            <w:r>
              <w:rPr>
                <w:sz w:val="18"/>
                <w:szCs w:val="18"/>
              </w:rPr>
              <w:t>com</w:t>
            </w:r>
            <w:r w:rsidRPr="00376079">
              <w:rPr>
                <w:sz w:val="18"/>
                <w:szCs w:val="18"/>
              </w:rPr>
              <w:t xml:space="preserve"> várias oco</w:t>
            </w:r>
            <w:r>
              <w:rPr>
                <w:sz w:val="18"/>
                <w:szCs w:val="18"/>
              </w:rPr>
              <w:t>rrências.</w:t>
            </w:r>
          </w:p>
        </w:tc>
      </w:tr>
      <w:tr w:rsidR="00376079" w:rsidRPr="00DF35F2" w14:paraId="4871C78F" w14:textId="77777777" w:rsidTr="00376079">
        <w:trPr>
          <w:trHeight w:hRule="exact" w:val="425"/>
          <w:tblHeader/>
        </w:trPr>
        <w:tc>
          <w:tcPr>
            <w:tcW w:w="1380" w:type="dxa"/>
            <w:shd w:val="clear" w:color="auto" w:fill="FFFFFF" w:themeFill="background1"/>
            <w:vAlign w:val="center"/>
          </w:tcPr>
          <w:p w14:paraId="0A70AD87" w14:textId="13F52A14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12-07-2019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1FBDC101" w14:textId="5DCDB516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4DA1F63D" w14:textId="3AF865A3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804" w:type="dxa"/>
            <w:shd w:val="clear" w:color="auto" w:fill="FFFFFF" w:themeFill="background1"/>
            <w:vAlign w:val="center"/>
          </w:tcPr>
          <w:p w14:paraId="597068D0" w14:textId="4345E7EA" w:rsidR="00376079" w:rsidRPr="00376079" w:rsidRDefault="0037607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Possibilidade de revogar Autorizações de Saída.</w:t>
            </w:r>
          </w:p>
        </w:tc>
      </w:tr>
      <w:tr w:rsidR="00E87A3B" w:rsidRPr="00DF35F2" w14:paraId="32ED1630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4A659998" w14:textId="63A81E07" w:rsidR="00E87A3B" w:rsidRDefault="00F54CC0" w:rsidP="003F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30-01-2023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C24379" w14:textId="7D775D27" w:rsidR="00E87A3B" w:rsidRDefault="00E87A3B" w:rsidP="00E87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5A337F9" w14:textId="72C06A61" w:rsidR="00E87A3B" w:rsidRDefault="00376079" w:rsidP="003F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7A3B">
              <w:rPr>
                <w:sz w:val="18"/>
                <w:szCs w:val="18"/>
              </w:rPr>
              <w:t>.</w:t>
            </w:r>
            <w:r w:rsidR="003F634C">
              <w:rPr>
                <w:sz w:val="18"/>
                <w:szCs w:val="18"/>
              </w:rPr>
              <w:t>0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1A71C14" w14:textId="4C05054D" w:rsidR="00E87A3B" w:rsidRDefault="00376079" w:rsidP="00E87A3B">
            <w:pPr>
              <w:rPr>
                <w:sz w:val="18"/>
                <w:szCs w:val="18"/>
              </w:rPr>
            </w:pPr>
            <w:r w:rsidRPr="00376079">
              <w:rPr>
                <w:sz w:val="18"/>
                <w:szCs w:val="18"/>
              </w:rPr>
              <w:t xml:space="preserve">Adaptação ao Código Aduaneiro da União para interação com o novo sistema </w:t>
            </w:r>
            <w:proofErr w:type="spellStart"/>
            <w:r w:rsidRPr="00376079">
              <w:rPr>
                <w:sz w:val="18"/>
                <w:szCs w:val="18"/>
              </w:rPr>
              <w:t>SiMTeM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4B99056E" w14:textId="77777777" w:rsidR="004C4108" w:rsidRPr="00E56740" w:rsidRDefault="004C4108" w:rsidP="00CE3CCF">
      <w:pPr>
        <w:rPr>
          <w:sz w:val="10"/>
          <w:szCs w:val="10"/>
        </w:rPr>
      </w:pPr>
    </w:p>
    <w:p w14:paraId="1299C43A" w14:textId="77777777" w:rsidR="00837C63" w:rsidRPr="00BE4705" w:rsidRDefault="00BF21AF" w:rsidP="00BB501B">
      <w:pPr>
        <w:tabs>
          <w:tab w:val="center" w:pos="4820"/>
          <w:tab w:val="right" w:pos="9639"/>
        </w:tabs>
        <w:ind w:right="-164"/>
        <w:jc w:val="center"/>
        <w:rPr>
          <w:spacing w:val="-3"/>
        </w:rPr>
      </w:pPr>
      <w:r w:rsidRPr="007A7D01">
        <w:rPr>
          <w:rFonts w:cs="Arial"/>
        </w:rPr>
        <w:br w:type="page"/>
      </w:r>
    </w:p>
    <w:p w14:paraId="6EC93065" w14:textId="77777777" w:rsidR="00837C63" w:rsidRPr="00BE4705" w:rsidRDefault="00837C63" w:rsidP="004A4E8C">
      <w:pPr>
        <w:pStyle w:val="IndraNormalHighlight"/>
      </w:pPr>
      <w:bookmarkStart w:id="0" w:name="_Toc229901932"/>
      <w:bookmarkStart w:id="1" w:name="_Toc230001105"/>
      <w:bookmarkStart w:id="2" w:name="_Toc231128068"/>
      <w:r w:rsidRPr="00BE4705">
        <w:lastRenderedPageBreak/>
        <w:t>Índice</w:t>
      </w:r>
      <w:bookmarkEnd w:id="0"/>
      <w:bookmarkEnd w:id="1"/>
      <w:bookmarkEnd w:id="2"/>
    </w:p>
    <w:p w14:paraId="06A807A9" w14:textId="6435D6D0" w:rsidR="00613B08" w:rsidRDefault="00ED7D7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"3-6" \h \z \t "Indra Heading 2;2;Indra Heading 1 Doc;1;Indra Heading 2 Doc;2;Indra Heading 1;1" </w:instrText>
      </w:r>
      <w:r>
        <w:rPr>
          <w:b w:val="0"/>
        </w:rPr>
        <w:fldChar w:fldCharType="separate"/>
      </w:r>
      <w:hyperlink w:anchor="_Toc126345266" w:history="1">
        <w:r w:rsidR="00613B08" w:rsidRPr="00ED69D3">
          <w:rPr>
            <w:rStyle w:val="Hyperlink"/>
            <w:noProof/>
          </w:rPr>
          <w:t>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Introdução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_Toc126345266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4</w:t>
        </w:r>
        <w:r w:rsidR="00613B08">
          <w:rPr>
            <w:noProof/>
            <w:webHidden/>
          </w:rPr>
          <w:fldChar w:fldCharType="end"/>
        </w:r>
      </w:hyperlink>
    </w:p>
    <w:p w14:paraId="773A9C0F" w14:textId="1E8853D9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67" w:history="1">
        <w:r w:rsidR="00613B08" w:rsidRPr="00ED69D3">
          <w:rPr>
            <w:rStyle w:val="Hyperlink"/>
            <w:noProof/>
          </w:rPr>
          <w:t>1.1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Objetivo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_Toc126345267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4</w:t>
        </w:r>
        <w:r w:rsidR="00613B08">
          <w:rPr>
            <w:noProof/>
            <w:webHidden/>
          </w:rPr>
          <w:fldChar w:fldCharType="end"/>
        </w:r>
      </w:hyperlink>
    </w:p>
    <w:p w14:paraId="1E81D819" w14:textId="486F2529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68" w:history="1">
        <w:r w:rsidR="00613B08" w:rsidRPr="00ED69D3">
          <w:rPr>
            <w:rStyle w:val="Hyperlink"/>
            <w:noProof/>
          </w:rPr>
          <w:t>1.2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Âmbito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_Toc126345268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4</w:t>
        </w:r>
        <w:r w:rsidR="00613B08">
          <w:rPr>
            <w:noProof/>
            <w:webHidden/>
          </w:rPr>
          <w:fldChar w:fldCharType="end"/>
        </w:r>
      </w:hyperlink>
    </w:p>
    <w:p w14:paraId="764BF93E" w14:textId="50242AA4" w:rsidR="00613B08" w:rsidRDefault="0037607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69" w:history="1">
        <w:r w:rsidR="00613B08" w:rsidRPr="00ED69D3">
          <w:rPr>
            <w:rStyle w:val="Hyperlink"/>
            <w:noProof/>
          </w:rPr>
          <w:t>2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Definições e Siglas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_Toc126345269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5</w:t>
        </w:r>
        <w:r w:rsidR="00613B08">
          <w:rPr>
            <w:noProof/>
            <w:webHidden/>
          </w:rPr>
          <w:fldChar w:fldCharType="end"/>
        </w:r>
      </w:hyperlink>
    </w:p>
    <w:p w14:paraId="5BA5A846" w14:textId="21A6FD88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0" w:history="1">
        <w:r w:rsidR="00613B08" w:rsidRPr="00ED69D3">
          <w:rPr>
            <w:rStyle w:val="Hyperlink"/>
            <w:noProof/>
          </w:rPr>
          <w:t>2.1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Siglas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_Toc126345270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5</w:t>
        </w:r>
        <w:r w:rsidR="00613B08">
          <w:rPr>
            <w:noProof/>
            <w:webHidden/>
          </w:rPr>
          <w:fldChar w:fldCharType="end"/>
        </w:r>
      </w:hyperlink>
    </w:p>
    <w:p w14:paraId="7D355CDE" w14:textId="15771205" w:rsidR="00613B08" w:rsidRDefault="0037607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1" w:history="1">
        <w:r w:rsidR="00613B08" w:rsidRPr="00ED69D3">
          <w:rPr>
            <w:rStyle w:val="Hyperlink"/>
            <w:noProof/>
          </w:rPr>
          <w:t>3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Referências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_Toc126345271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6</w:t>
        </w:r>
        <w:r w:rsidR="00613B08">
          <w:rPr>
            <w:noProof/>
            <w:webHidden/>
          </w:rPr>
          <w:fldChar w:fldCharType="end"/>
        </w:r>
      </w:hyperlink>
    </w:p>
    <w:p w14:paraId="0338AFE1" w14:textId="591CC51E" w:rsidR="00613B08" w:rsidRDefault="0037607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2" w:history="1">
        <w:r w:rsidR="00613B08" w:rsidRPr="00ED69D3">
          <w:rPr>
            <w:rStyle w:val="Hyperlink"/>
            <w:noProof/>
          </w:rPr>
          <w:t>4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Lista de Valores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_Toc126345272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7</w:t>
        </w:r>
        <w:r w:rsidR="00613B08">
          <w:rPr>
            <w:noProof/>
            <w:webHidden/>
          </w:rPr>
          <w:fldChar w:fldCharType="end"/>
        </w:r>
      </w:hyperlink>
    </w:p>
    <w:p w14:paraId="30C00EB3" w14:textId="5680D47F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3" w:history="1">
        <w:r w:rsidR="00613B08" w:rsidRPr="00ED69D3">
          <w:rPr>
            <w:rStyle w:val="Hyperlink"/>
            <w:noProof/>
          </w:rPr>
          <w:t>4.1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Tipos de Identificação do Meio de Transporte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_Toc126345273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7</w:t>
        </w:r>
        <w:r w:rsidR="00613B08">
          <w:rPr>
            <w:noProof/>
            <w:webHidden/>
          </w:rPr>
          <w:fldChar w:fldCharType="end"/>
        </w:r>
      </w:hyperlink>
    </w:p>
    <w:p w14:paraId="5300B934" w14:textId="0C8F96D5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4" w:history="1">
        <w:r w:rsidR="00613B08" w:rsidRPr="00ED69D3">
          <w:rPr>
            <w:rStyle w:val="Hyperlink"/>
            <w:noProof/>
          </w:rPr>
          <w:t>4.2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Tipos de Carga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_Toc126345274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7</w:t>
        </w:r>
        <w:r w:rsidR="00613B08">
          <w:rPr>
            <w:noProof/>
            <w:webHidden/>
          </w:rPr>
          <w:fldChar w:fldCharType="end"/>
        </w:r>
      </w:hyperlink>
    </w:p>
    <w:p w14:paraId="5DCDD801" w14:textId="2EF8B6D5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5" w:history="1">
        <w:r w:rsidR="00613B08" w:rsidRPr="00ED69D3">
          <w:rPr>
            <w:rStyle w:val="Hyperlink"/>
            <w:noProof/>
          </w:rPr>
          <w:t>4.3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Tipos de Documentos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_Toc126345275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8</w:t>
        </w:r>
        <w:r w:rsidR="00613B08">
          <w:rPr>
            <w:noProof/>
            <w:webHidden/>
          </w:rPr>
          <w:fldChar w:fldCharType="end"/>
        </w:r>
      </w:hyperlink>
    </w:p>
    <w:p w14:paraId="3CE48F95" w14:textId="62587FA1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6" w:history="1">
        <w:r w:rsidR="00613B08" w:rsidRPr="00ED69D3">
          <w:rPr>
            <w:rStyle w:val="Hyperlink"/>
            <w:noProof/>
            <w:snapToGrid w:val="0"/>
            <w:w w:val="0"/>
          </w:rPr>
          <w:t>4.3.1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Tipos de Documentos de Transporte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_Toc126345276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8</w:t>
        </w:r>
        <w:r w:rsidR="00613B08">
          <w:rPr>
            <w:noProof/>
            <w:webHidden/>
          </w:rPr>
          <w:fldChar w:fldCharType="end"/>
        </w:r>
      </w:hyperlink>
    </w:p>
    <w:p w14:paraId="27650C37" w14:textId="38E2C371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7" w:history="1">
        <w:r w:rsidR="00613B08" w:rsidRPr="00ED69D3">
          <w:rPr>
            <w:rStyle w:val="Hyperlink"/>
            <w:noProof/>
            <w:snapToGrid w:val="0"/>
            <w:w w:val="0"/>
          </w:rPr>
          <w:t>4.3.2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Tipos de Documentos Precedentes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_Toc126345277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8</w:t>
        </w:r>
        <w:r w:rsidR="00613B08">
          <w:rPr>
            <w:noProof/>
            <w:webHidden/>
          </w:rPr>
          <w:fldChar w:fldCharType="end"/>
        </w:r>
      </w:hyperlink>
    </w:p>
    <w:p w14:paraId="6A925F96" w14:textId="54FFA999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8" w:history="1">
        <w:r w:rsidR="00613B08" w:rsidRPr="00ED69D3">
          <w:rPr>
            <w:rStyle w:val="Hyperlink"/>
            <w:noProof/>
            <w:snapToGrid w:val="0"/>
            <w:w w:val="0"/>
          </w:rPr>
          <w:t>4.3.3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Documento que Titula a Saída das Mercadorias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_Toc126345278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8</w:t>
        </w:r>
        <w:r w:rsidR="00613B08">
          <w:rPr>
            <w:noProof/>
            <w:webHidden/>
          </w:rPr>
          <w:fldChar w:fldCharType="end"/>
        </w:r>
      </w:hyperlink>
    </w:p>
    <w:p w14:paraId="0C69F3E2" w14:textId="37612B83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79" w:history="1">
        <w:r w:rsidR="00613B08" w:rsidRPr="00ED69D3">
          <w:rPr>
            <w:rStyle w:val="Hyperlink"/>
            <w:noProof/>
            <w:snapToGrid w:val="0"/>
            <w:w w:val="0"/>
          </w:rPr>
          <w:t>4.3.4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Outros Tipos de Documentos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_Toc126345279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8</w:t>
        </w:r>
        <w:r w:rsidR="00613B08">
          <w:rPr>
            <w:noProof/>
            <w:webHidden/>
          </w:rPr>
          <w:fldChar w:fldCharType="end"/>
        </w:r>
      </w:hyperlink>
    </w:p>
    <w:p w14:paraId="57BDD847" w14:textId="435E85F8" w:rsidR="00613B08" w:rsidRDefault="0037607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0" w:history="1">
        <w:r w:rsidR="00613B08" w:rsidRPr="00ED69D3">
          <w:rPr>
            <w:rStyle w:val="Hyperlink"/>
            <w:noProof/>
          </w:rPr>
          <w:t>5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Mensagens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_Toc126345280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9</w:t>
        </w:r>
        <w:r w:rsidR="00613B08">
          <w:rPr>
            <w:noProof/>
            <w:webHidden/>
          </w:rPr>
          <w:fldChar w:fldCharType="end"/>
        </w:r>
      </w:hyperlink>
    </w:p>
    <w:p w14:paraId="291EF7F5" w14:textId="75489141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1" w:history="1">
        <w:r w:rsidR="00613B08" w:rsidRPr="00ED69D3">
          <w:rPr>
            <w:rStyle w:val="Hyperlink"/>
            <w:noProof/>
          </w:rPr>
          <w:t>5.1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Fluxo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_Toc126345281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11</w:t>
        </w:r>
        <w:r w:rsidR="00613B08">
          <w:rPr>
            <w:noProof/>
            <w:webHidden/>
          </w:rPr>
          <w:fldChar w:fldCharType="end"/>
        </w:r>
      </w:hyperlink>
    </w:p>
    <w:p w14:paraId="241B3584" w14:textId="6A572581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2" w:history="1">
        <w:r w:rsidR="00613B08" w:rsidRPr="00ED69D3">
          <w:rPr>
            <w:rStyle w:val="Hyperlink"/>
            <w:noProof/>
          </w:rPr>
          <w:t>5.2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Formatação das Mensagens XML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_Toc126345282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13</w:t>
        </w:r>
        <w:r w:rsidR="00613B08">
          <w:rPr>
            <w:noProof/>
            <w:webHidden/>
          </w:rPr>
          <w:fldChar w:fldCharType="end"/>
        </w:r>
      </w:hyperlink>
    </w:p>
    <w:p w14:paraId="42E0D5AE" w14:textId="7C4705F2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3" w:history="1">
        <w:r w:rsidR="00613B08" w:rsidRPr="00ED69D3">
          <w:rPr>
            <w:rStyle w:val="Hyperlink"/>
            <w:noProof/>
          </w:rPr>
          <w:t>5.3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Versão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_Toc126345283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13</w:t>
        </w:r>
        <w:r w:rsidR="00613B08">
          <w:rPr>
            <w:noProof/>
            <w:webHidden/>
          </w:rPr>
          <w:fldChar w:fldCharType="end"/>
        </w:r>
      </w:hyperlink>
    </w:p>
    <w:p w14:paraId="46724E0D" w14:textId="0DCB27B9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4" w:history="1">
        <w:r w:rsidR="00613B08" w:rsidRPr="00ED69D3">
          <w:rPr>
            <w:rStyle w:val="Hyperlink"/>
            <w:noProof/>
          </w:rPr>
          <w:t>5.4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Caracteres Admitidos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_Toc126345284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13</w:t>
        </w:r>
        <w:r w:rsidR="00613B08">
          <w:rPr>
            <w:noProof/>
            <w:webHidden/>
          </w:rPr>
          <w:fldChar w:fldCharType="end"/>
        </w:r>
      </w:hyperlink>
    </w:p>
    <w:p w14:paraId="2A291A65" w14:textId="0ACECF5F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5" w:history="1">
        <w:r w:rsidR="00613B08" w:rsidRPr="00ED69D3">
          <w:rPr>
            <w:rStyle w:val="Hyperlink"/>
            <w:noProof/>
          </w:rPr>
          <w:t>5.5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Tipo de Dados e Respetiva Notação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_Toc126345285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13</w:t>
        </w:r>
        <w:r w:rsidR="00613B08">
          <w:rPr>
            <w:noProof/>
            <w:webHidden/>
          </w:rPr>
          <w:fldChar w:fldCharType="end"/>
        </w:r>
      </w:hyperlink>
    </w:p>
    <w:p w14:paraId="05E66E16" w14:textId="41380C35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6" w:history="1">
        <w:r w:rsidR="00613B08" w:rsidRPr="00ED69D3">
          <w:rPr>
            <w:rStyle w:val="Hyperlink"/>
            <w:noProof/>
          </w:rPr>
          <w:t>5.6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Ação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_Toc126345286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14</w:t>
        </w:r>
        <w:r w:rsidR="00613B08">
          <w:rPr>
            <w:noProof/>
            <w:webHidden/>
          </w:rPr>
          <w:fldChar w:fldCharType="end"/>
        </w:r>
      </w:hyperlink>
    </w:p>
    <w:p w14:paraId="7419E9DA" w14:textId="3D004AFB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7" w:history="1">
        <w:r w:rsidR="00613B08" w:rsidRPr="00ED69D3">
          <w:rPr>
            <w:rStyle w:val="Hyperlink"/>
            <w:noProof/>
          </w:rPr>
          <w:t>5.7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Resultado das Ações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_Toc126345287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15</w:t>
        </w:r>
        <w:r w:rsidR="00613B08">
          <w:rPr>
            <w:noProof/>
            <w:webHidden/>
          </w:rPr>
          <w:fldChar w:fldCharType="end"/>
        </w:r>
      </w:hyperlink>
    </w:p>
    <w:p w14:paraId="212D4250" w14:textId="1DDAA827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8" w:history="1">
        <w:r w:rsidR="00613B08" w:rsidRPr="00ED69D3">
          <w:rPr>
            <w:rStyle w:val="Hyperlink"/>
            <w:noProof/>
          </w:rPr>
          <w:t>5.8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Avisos e Erros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_Toc126345288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16</w:t>
        </w:r>
        <w:r w:rsidR="00613B08">
          <w:rPr>
            <w:noProof/>
            <w:webHidden/>
          </w:rPr>
          <w:fldChar w:fldCharType="end"/>
        </w:r>
      </w:hyperlink>
    </w:p>
    <w:p w14:paraId="6055C31D" w14:textId="102CC9BD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89" w:history="1">
        <w:r w:rsidR="00613B08" w:rsidRPr="00ED69D3">
          <w:rPr>
            <w:rStyle w:val="Hyperlink"/>
            <w:noProof/>
          </w:rPr>
          <w:t>5.9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Elementos e Regras Comuns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_Toc126345289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17</w:t>
        </w:r>
        <w:r w:rsidR="00613B08">
          <w:rPr>
            <w:noProof/>
            <w:webHidden/>
          </w:rPr>
          <w:fldChar w:fldCharType="end"/>
        </w:r>
      </w:hyperlink>
    </w:p>
    <w:p w14:paraId="552B1763" w14:textId="5A1EC1A1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0" w:history="1">
        <w:r w:rsidR="00613B08" w:rsidRPr="00ED69D3">
          <w:rPr>
            <w:rStyle w:val="Hyperlink"/>
            <w:noProof/>
          </w:rPr>
          <w:t>5.10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Número de Referência Local (NRL)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_Toc126345290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19</w:t>
        </w:r>
        <w:r w:rsidR="00613B08">
          <w:rPr>
            <w:noProof/>
            <w:webHidden/>
          </w:rPr>
          <w:fldChar w:fldCharType="end"/>
        </w:r>
      </w:hyperlink>
    </w:p>
    <w:p w14:paraId="712D015C" w14:textId="4252DCFE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1" w:history="1">
        <w:r w:rsidR="00613B08" w:rsidRPr="00ED69D3">
          <w:rPr>
            <w:rStyle w:val="Hyperlink"/>
            <w:noProof/>
          </w:rPr>
          <w:t>5.11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Número de Referência Principal (MRN)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_Toc126345291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20</w:t>
        </w:r>
        <w:r w:rsidR="00613B08">
          <w:rPr>
            <w:noProof/>
            <w:webHidden/>
          </w:rPr>
          <w:fldChar w:fldCharType="end"/>
        </w:r>
      </w:hyperlink>
    </w:p>
    <w:p w14:paraId="669A22CD" w14:textId="3B9B2157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2" w:history="1">
        <w:r w:rsidR="00613B08" w:rsidRPr="00ED69D3">
          <w:rPr>
            <w:rStyle w:val="Hyperlink"/>
            <w:noProof/>
          </w:rPr>
          <w:t>5.12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Número de Documento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_Toc126345292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22</w:t>
        </w:r>
        <w:r w:rsidR="00613B08">
          <w:rPr>
            <w:noProof/>
            <w:webHidden/>
          </w:rPr>
          <w:fldChar w:fldCharType="end"/>
        </w:r>
      </w:hyperlink>
    </w:p>
    <w:p w14:paraId="42360065" w14:textId="39C623BC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3" w:history="1">
        <w:r w:rsidR="00613B08" w:rsidRPr="00ED69D3">
          <w:rPr>
            <w:rStyle w:val="Hyperlink"/>
            <w:noProof/>
          </w:rPr>
          <w:t>5.13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Identificação das Mensagens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_Toc126345293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23</w:t>
        </w:r>
        <w:r w:rsidR="00613B08">
          <w:rPr>
            <w:noProof/>
            <w:webHidden/>
          </w:rPr>
          <w:fldChar w:fldCharType="end"/>
        </w:r>
      </w:hyperlink>
    </w:p>
    <w:p w14:paraId="2CB9E814" w14:textId="2C015BEC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4" w:history="1">
        <w:r w:rsidR="00613B08" w:rsidRPr="00ED69D3">
          <w:rPr>
            <w:rStyle w:val="Hyperlink"/>
            <w:noProof/>
          </w:rPr>
          <w:t>5.14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Mensagem AirWarehouseKeepersReportInformation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_Toc126345294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26</w:t>
        </w:r>
        <w:r w:rsidR="00613B08">
          <w:rPr>
            <w:noProof/>
            <w:webHidden/>
          </w:rPr>
          <w:fldChar w:fldCharType="end"/>
        </w:r>
      </w:hyperlink>
    </w:p>
    <w:p w14:paraId="73090262" w14:textId="387FB43C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5" w:history="1">
        <w:r w:rsidR="00613B08" w:rsidRPr="00ED69D3">
          <w:rPr>
            <w:rStyle w:val="Hyperlink"/>
            <w:noProof/>
            <w:lang w:val="en-US"/>
          </w:rPr>
          <w:t>5.15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  <w:lang w:val="en-US"/>
          </w:rPr>
          <w:t>Mensagem AirWarehouseKeepersReportResponse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_Toc126345295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36</w:t>
        </w:r>
        <w:r w:rsidR="00613B08">
          <w:rPr>
            <w:noProof/>
            <w:webHidden/>
          </w:rPr>
          <w:fldChar w:fldCharType="end"/>
        </w:r>
      </w:hyperlink>
    </w:p>
    <w:p w14:paraId="3BAD4F81" w14:textId="30B9E08E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6" w:history="1">
        <w:r w:rsidR="00613B08" w:rsidRPr="00ED69D3">
          <w:rPr>
            <w:rStyle w:val="Hyperlink"/>
            <w:rFonts w:ascii="Calibri" w:hAnsi="Calibri" w:cs="Calibri"/>
            <w:noProof/>
            <w:lang w:val="en-US"/>
          </w:rPr>
          <w:t>5.16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  <w:lang w:val="en-US"/>
          </w:rPr>
          <w:t>Mensagem AirWarehouseKeepersNotification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_Toc126345296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38</w:t>
        </w:r>
        <w:r w:rsidR="00613B08">
          <w:rPr>
            <w:noProof/>
            <w:webHidden/>
          </w:rPr>
          <w:fldChar w:fldCharType="end"/>
        </w:r>
      </w:hyperlink>
    </w:p>
    <w:p w14:paraId="02CFE2E8" w14:textId="28B92B73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7" w:history="1">
        <w:r w:rsidR="00613B08" w:rsidRPr="00ED69D3">
          <w:rPr>
            <w:rStyle w:val="Hyperlink"/>
            <w:noProof/>
          </w:rPr>
          <w:t>5.17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Mensagem AirWarehouseKeepersMovementInformation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_Toc126345297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40</w:t>
        </w:r>
        <w:r w:rsidR="00613B08">
          <w:rPr>
            <w:noProof/>
            <w:webHidden/>
          </w:rPr>
          <w:fldChar w:fldCharType="end"/>
        </w:r>
      </w:hyperlink>
    </w:p>
    <w:p w14:paraId="7C4085FD" w14:textId="5709602D" w:rsidR="00613B08" w:rsidRDefault="00376079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345298" w:history="1">
        <w:r w:rsidR="00613B08" w:rsidRPr="00ED69D3">
          <w:rPr>
            <w:rStyle w:val="Hyperlink"/>
            <w:noProof/>
          </w:rPr>
          <w:t>5.18</w:t>
        </w:r>
        <w:r w:rsidR="00613B0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613B08" w:rsidRPr="00ED69D3">
          <w:rPr>
            <w:rStyle w:val="Hyperlink"/>
            <w:noProof/>
          </w:rPr>
          <w:t>Mensagem AirWarehouseKeepersMovementResponse</w:t>
        </w:r>
        <w:r w:rsidR="00613B08">
          <w:rPr>
            <w:noProof/>
            <w:webHidden/>
          </w:rPr>
          <w:tab/>
        </w:r>
        <w:r w:rsidR="00613B08">
          <w:rPr>
            <w:noProof/>
            <w:webHidden/>
          </w:rPr>
          <w:fldChar w:fldCharType="begin"/>
        </w:r>
        <w:r w:rsidR="00613B08">
          <w:rPr>
            <w:noProof/>
            <w:webHidden/>
          </w:rPr>
          <w:instrText xml:space="preserve"> PAGEREF _Toc126345298 \h </w:instrText>
        </w:r>
        <w:r w:rsidR="00613B08">
          <w:rPr>
            <w:noProof/>
            <w:webHidden/>
          </w:rPr>
        </w:r>
        <w:r w:rsidR="00613B08">
          <w:rPr>
            <w:noProof/>
            <w:webHidden/>
          </w:rPr>
          <w:fldChar w:fldCharType="separate"/>
        </w:r>
        <w:r w:rsidR="00613B08">
          <w:rPr>
            <w:noProof/>
            <w:webHidden/>
          </w:rPr>
          <w:t>47</w:t>
        </w:r>
        <w:r w:rsidR="00613B08">
          <w:rPr>
            <w:noProof/>
            <w:webHidden/>
          </w:rPr>
          <w:fldChar w:fldCharType="end"/>
        </w:r>
      </w:hyperlink>
    </w:p>
    <w:p w14:paraId="344B583D" w14:textId="7DBAE9CB" w:rsidR="00412147" w:rsidRPr="00DF502B" w:rsidRDefault="00ED7D73" w:rsidP="00F54CC0">
      <w:pPr>
        <w:rPr>
          <w:lang w:val="en-US"/>
        </w:rPr>
      </w:pPr>
      <w:r>
        <w:rPr>
          <w:b/>
          <w:sz w:val="24"/>
          <w:szCs w:val="24"/>
          <w:lang w:eastAsia="es-ES"/>
        </w:rPr>
        <w:fldChar w:fldCharType="end"/>
      </w:r>
    </w:p>
    <w:p w14:paraId="28E8BE6E" w14:textId="3BDD9318" w:rsidR="00837C63" w:rsidRDefault="00837C63" w:rsidP="007B3685">
      <w:pPr>
        <w:pStyle w:val="IndraHeading1Doc"/>
        <w:numPr>
          <w:ilvl w:val="0"/>
          <w:numId w:val="7"/>
        </w:numPr>
      </w:pPr>
      <w:bookmarkStart w:id="3" w:name="_Toc126345266"/>
      <w:r>
        <w:lastRenderedPageBreak/>
        <w:t>Introdução</w:t>
      </w:r>
      <w:bookmarkEnd w:id="3"/>
    </w:p>
    <w:p w14:paraId="652ADDA2" w14:textId="1C164A08" w:rsidR="00837C63" w:rsidRDefault="00BB501B" w:rsidP="00A63F35">
      <w:pPr>
        <w:pStyle w:val="IndraHeading2"/>
      </w:pPr>
      <w:bookmarkStart w:id="4" w:name="_Toc126345267"/>
      <w:r>
        <w:t>Objetivo</w:t>
      </w:r>
      <w:bookmarkEnd w:id="4"/>
    </w:p>
    <w:p w14:paraId="0FB78278" w14:textId="77777777" w:rsidR="004F5D81" w:rsidRPr="005A1B13" w:rsidRDefault="004F5D81" w:rsidP="00F54CC0">
      <w:pPr>
        <w:pStyle w:val="ListParagraph"/>
        <w:spacing w:before="240" w:line="360" w:lineRule="auto"/>
        <w:ind w:left="0"/>
        <w:jc w:val="both"/>
      </w:pPr>
    </w:p>
    <w:p w14:paraId="0E7B380B" w14:textId="7727E2F7" w:rsidR="008A6EAB" w:rsidRPr="009B50F6" w:rsidRDefault="00F7672B" w:rsidP="4738E2FE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4738E2FE">
        <w:rPr>
          <w:rFonts w:ascii="Arial" w:hAnsi="Arial" w:cs="Arial"/>
          <w:sz w:val="20"/>
          <w:szCs w:val="20"/>
        </w:rPr>
        <w:t>O objetiv</w:t>
      </w:r>
      <w:r w:rsidR="000C7843" w:rsidRPr="4738E2FE">
        <w:rPr>
          <w:rFonts w:ascii="Arial" w:hAnsi="Arial" w:cs="Arial"/>
          <w:sz w:val="20"/>
          <w:szCs w:val="20"/>
        </w:rPr>
        <w:t xml:space="preserve">o deste documento é descrever </w:t>
      </w:r>
      <w:r w:rsidR="00AC1AC7" w:rsidRPr="4738E2FE">
        <w:rPr>
          <w:rFonts w:ascii="Arial" w:hAnsi="Arial" w:cs="Arial"/>
          <w:sz w:val="20"/>
          <w:szCs w:val="20"/>
        </w:rPr>
        <w:t xml:space="preserve">as mensagens </w:t>
      </w:r>
      <w:r w:rsidRPr="4738E2FE">
        <w:rPr>
          <w:rFonts w:ascii="Arial" w:hAnsi="Arial" w:cs="Arial"/>
          <w:sz w:val="20"/>
          <w:szCs w:val="20"/>
        </w:rPr>
        <w:t>disponibilizad</w:t>
      </w:r>
      <w:r w:rsidR="0013091A" w:rsidRPr="4738E2FE">
        <w:rPr>
          <w:rFonts w:ascii="Arial" w:hAnsi="Arial" w:cs="Arial"/>
          <w:sz w:val="20"/>
          <w:szCs w:val="20"/>
        </w:rPr>
        <w:t>a</w:t>
      </w:r>
      <w:r w:rsidRPr="4738E2FE">
        <w:rPr>
          <w:rFonts w:ascii="Arial" w:hAnsi="Arial" w:cs="Arial"/>
          <w:sz w:val="20"/>
          <w:szCs w:val="20"/>
        </w:rPr>
        <w:t xml:space="preserve">s para a interligação do sistema </w:t>
      </w:r>
      <w:proofErr w:type="spellStart"/>
      <w:r w:rsidR="00E63108" w:rsidRPr="4738E2FE">
        <w:rPr>
          <w:rFonts w:ascii="Arial" w:hAnsi="Arial" w:cs="Arial"/>
          <w:sz w:val="20"/>
          <w:szCs w:val="20"/>
        </w:rPr>
        <w:t>SiMTeM</w:t>
      </w:r>
      <w:proofErr w:type="spellEnd"/>
      <w:r w:rsidR="00E63108" w:rsidRPr="4738E2FE">
        <w:rPr>
          <w:rFonts w:ascii="Arial" w:hAnsi="Arial" w:cs="Arial"/>
          <w:sz w:val="20"/>
          <w:szCs w:val="20"/>
        </w:rPr>
        <w:t xml:space="preserve"> com os </w:t>
      </w:r>
      <w:r w:rsidR="00412147" w:rsidRPr="4738E2FE">
        <w:rPr>
          <w:rFonts w:ascii="Arial" w:hAnsi="Arial" w:cs="Arial"/>
          <w:sz w:val="20"/>
          <w:szCs w:val="20"/>
        </w:rPr>
        <w:t>Depositários</w:t>
      </w:r>
      <w:r w:rsidR="00E63108" w:rsidRPr="4738E2FE">
        <w:rPr>
          <w:rFonts w:ascii="Arial" w:hAnsi="Arial" w:cs="Arial"/>
          <w:sz w:val="20"/>
          <w:szCs w:val="20"/>
        </w:rPr>
        <w:t xml:space="preserve"> da Via </w:t>
      </w:r>
      <w:r w:rsidR="00341AD9" w:rsidRPr="4738E2FE">
        <w:rPr>
          <w:rFonts w:ascii="Arial" w:hAnsi="Arial" w:cs="Arial"/>
          <w:sz w:val="20"/>
          <w:szCs w:val="20"/>
        </w:rPr>
        <w:t>Aérea</w:t>
      </w:r>
      <w:r w:rsidR="0013091A" w:rsidRPr="4738E2FE">
        <w:rPr>
          <w:rFonts w:ascii="Arial" w:hAnsi="Arial" w:cs="Arial"/>
          <w:sz w:val="20"/>
          <w:szCs w:val="20"/>
        </w:rPr>
        <w:t>.</w:t>
      </w:r>
    </w:p>
    <w:p w14:paraId="043EE545" w14:textId="61BA4197" w:rsidR="0013091A" w:rsidRPr="009B50F6" w:rsidRDefault="0013091A" w:rsidP="4738E2FE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4738E2FE">
        <w:rPr>
          <w:rFonts w:ascii="Arial" w:hAnsi="Arial" w:cs="Arial"/>
          <w:sz w:val="20"/>
          <w:szCs w:val="20"/>
        </w:rPr>
        <w:t>O presente documento contém as definições gerais do processo de intercâmbio eletrónico</w:t>
      </w:r>
      <w:r w:rsidR="00D5424B" w:rsidRPr="4738E2FE">
        <w:rPr>
          <w:rFonts w:ascii="Arial" w:hAnsi="Arial" w:cs="Arial"/>
          <w:sz w:val="20"/>
          <w:szCs w:val="20"/>
        </w:rPr>
        <w:t xml:space="preserve"> de informação no âmbito do </w:t>
      </w:r>
      <w:proofErr w:type="spellStart"/>
      <w:r w:rsidR="00E63108" w:rsidRPr="4738E2FE">
        <w:rPr>
          <w:rFonts w:ascii="Arial" w:hAnsi="Arial" w:cs="Arial"/>
          <w:sz w:val="20"/>
          <w:szCs w:val="20"/>
        </w:rPr>
        <w:t>SiMTeM</w:t>
      </w:r>
      <w:proofErr w:type="spellEnd"/>
      <w:r w:rsidR="00E63108" w:rsidRPr="4738E2FE">
        <w:rPr>
          <w:rFonts w:ascii="Arial" w:hAnsi="Arial" w:cs="Arial"/>
          <w:sz w:val="20"/>
          <w:szCs w:val="20"/>
        </w:rPr>
        <w:t xml:space="preserve"> Via </w:t>
      </w:r>
      <w:r w:rsidR="00341AD9" w:rsidRPr="4738E2FE">
        <w:rPr>
          <w:rFonts w:ascii="Arial" w:hAnsi="Arial" w:cs="Arial"/>
          <w:sz w:val="20"/>
          <w:szCs w:val="20"/>
        </w:rPr>
        <w:t>Aérea</w:t>
      </w:r>
      <w:r w:rsidRPr="4738E2FE">
        <w:rPr>
          <w:rFonts w:ascii="Arial" w:hAnsi="Arial" w:cs="Arial"/>
          <w:sz w:val="20"/>
          <w:szCs w:val="20"/>
        </w:rPr>
        <w:t>, utilizando mensagens no formato XML.</w:t>
      </w:r>
    </w:p>
    <w:p w14:paraId="4EE320B2" w14:textId="3DF16A65" w:rsidR="0013091A" w:rsidRPr="009B50F6" w:rsidRDefault="0013091A" w:rsidP="4738E2FE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4738E2FE">
        <w:rPr>
          <w:rFonts w:ascii="Arial" w:hAnsi="Arial" w:cs="Arial"/>
          <w:sz w:val="20"/>
          <w:szCs w:val="20"/>
        </w:rPr>
        <w:t>O</w:t>
      </w:r>
      <w:r w:rsidR="00E63108" w:rsidRPr="4738E2FE">
        <w:rPr>
          <w:rFonts w:ascii="Arial" w:hAnsi="Arial" w:cs="Arial"/>
          <w:sz w:val="20"/>
          <w:szCs w:val="20"/>
        </w:rPr>
        <w:t>s</w:t>
      </w:r>
      <w:r w:rsidR="00D5424B" w:rsidRPr="4738E2FE">
        <w:rPr>
          <w:rFonts w:ascii="Arial" w:hAnsi="Arial" w:cs="Arial"/>
          <w:sz w:val="20"/>
          <w:szCs w:val="20"/>
        </w:rPr>
        <w:t xml:space="preserve"> destinatário</w:t>
      </w:r>
      <w:r w:rsidR="00E63108" w:rsidRPr="4738E2FE">
        <w:rPr>
          <w:rFonts w:ascii="Arial" w:hAnsi="Arial" w:cs="Arial"/>
          <w:sz w:val="20"/>
          <w:szCs w:val="20"/>
        </w:rPr>
        <w:t>s</w:t>
      </w:r>
      <w:r w:rsidRPr="4738E2FE">
        <w:rPr>
          <w:rFonts w:ascii="Arial" w:hAnsi="Arial" w:cs="Arial"/>
          <w:sz w:val="20"/>
          <w:szCs w:val="20"/>
        </w:rPr>
        <w:t xml:space="preserve"> deste documento </w:t>
      </w:r>
      <w:r w:rsidR="00E63108" w:rsidRPr="4738E2FE">
        <w:rPr>
          <w:rFonts w:ascii="Arial" w:hAnsi="Arial" w:cs="Arial"/>
          <w:sz w:val="20"/>
          <w:szCs w:val="20"/>
        </w:rPr>
        <w:t>são</w:t>
      </w:r>
      <w:r w:rsidR="00D5424B" w:rsidRPr="4738E2FE">
        <w:rPr>
          <w:rFonts w:ascii="Arial" w:hAnsi="Arial" w:cs="Arial"/>
          <w:sz w:val="20"/>
          <w:szCs w:val="20"/>
        </w:rPr>
        <w:t xml:space="preserve"> </w:t>
      </w:r>
      <w:r w:rsidRPr="4738E2FE">
        <w:rPr>
          <w:rFonts w:ascii="Arial" w:hAnsi="Arial" w:cs="Arial"/>
          <w:sz w:val="20"/>
          <w:szCs w:val="20"/>
        </w:rPr>
        <w:t>o</w:t>
      </w:r>
      <w:r w:rsidR="00E63108" w:rsidRPr="4738E2FE">
        <w:rPr>
          <w:rFonts w:ascii="Arial" w:hAnsi="Arial" w:cs="Arial"/>
          <w:sz w:val="20"/>
          <w:szCs w:val="20"/>
        </w:rPr>
        <w:t>s</w:t>
      </w:r>
      <w:r w:rsidRPr="4738E2FE">
        <w:rPr>
          <w:rFonts w:ascii="Arial" w:hAnsi="Arial" w:cs="Arial"/>
          <w:sz w:val="20"/>
          <w:szCs w:val="20"/>
        </w:rPr>
        <w:t xml:space="preserve"> </w:t>
      </w:r>
      <w:r w:rsidR="00412147" w:rsidRPr="4738E2FE">
        <w:rPr>
          <w:rFonts w:ascii="Arial" w:hAnsi="Arial" w:cs="Arial"/>
          <w:sz w:val="20"/>
          <w:szCs w:val="20"/>
        </w:rPr>
        <w:t>Depositários</w:t>
      </w:r>
      <w:r w:rsidR="00E63108" w:rsidRPr="4738E2FE">
        <w:rPr>
          <w:rFonts w:ascii="Arial" w:hAnsi="Arial" w:cs="Arial"/>
          <w:sz w:val="20"/>
          <w:szCs w:val="20"/>
        </w:rPr>
        <w:t xml:space="preserve"> </w:t>
      </w:r>
      <w:r w:rsidR="00412147" w:rsidRPr="4738E2FE">
        <w:rPr>
          <w:rFonts w:ascii="Arial" w:hAnsi="Arial" w:cs="Arial"/>
          <w:sz w:val="20"/>
          <w:szCs w:val="20"/>
        </w:rPr>
        <w:t xml:space="preserve">da Via </w:t>
      </w:r>
      <w:r w:rsidR="00341AD9" w:rsidRPr="4738E2FE">
        <w:rPr>
          <w:rFonts w:ascii="Arial" w:hAnsi="Arial" w:cs="Arial"/>
          <w:sz w:val="20"/>
          <w:szCs w:val="20"/>
        </w:rPr>
        <w:t xml:space="preserve">Aérea </w:t>
      </w:r>
      <w:r w:rsidR="00D5424B" w:rsidRPr="4738E2FE">
        <w:rPr>
          <w:rFonts w:ascii="Arial" w:hAnsi="Arial" w:cs="Arial"/>
          <w:sz w:val="20"/>
          <w:szCs w:val="20"/>
        </w:rPr>
        <w:t>autorizado</w:t>
      </w:r>
      <w:r w:rsidR="00E63108" w:rsidRPr="4738E2FE">
        <w:rPr>
          <w:rFonts w:ascii="Arial" w:hAnsi="Arial" w:cs="Arial"/>
          <w:sz w:val="20"/>
          <w:szCs w:val="20"/>
        </w:rPr>
        <w:t>s</w:t>
      </w:r>
      <w:r w:rsidRPr="4738E2FE">
        <w:rPr>
          <w:rFonts w:ascii="Arial" w:hAnsi="Arial" w:cs="Arial"/>
          <w:sz w:val="20"/>
          <w:szCs w:val="20"/>
        </w:rPr>
        <w:t xml:space="preserve"> pela AT a comunicar eletronicamente com as Autoridades Aduaneiras, utilizando o canal XML/Internet no âmbito da Via </w:t>
      </w:r>
      <w:r w:rsidR="00341AD9" w:rsidRPr="4738E2FE">
        <w:rPr>
          <w:rFonts w:ascii="Arial" w:hAnsi="Arial" w:cs="Arial"/>
          <w:sz w:val="20"/>
          <w:szCs w:val="20"/>
        </w:rPr>
        <w:t>Aérea</w:t>
      </w:r>
      <w:r w:rsidRPr="4738E2FE">
        <w:rPr>
          <w:rFonts w:ascii="Arial" w:hAnsi="Arial" w:cs="Arial"/>
          <w:sz w:val="20"/>
          <w:szCs w:val="20"/>
        </w:rPr>
        <w:t>.</w:t>
      </w:r>
    </w:p>
    <w:p w14:paraId="1FC39945" w14:textId="7663CB59" w:rsidR="00F7672B" w:rsidRPr="00B11165" w:rsidRDefault="00D5424B" w:rsidP="00F54CC0">
      <w:r w:rsidRPr="4738E2FE">
        <w:rPr>
          <w:rFonts w:eastAsiaTheme="minorEastAsia"/>
          <w:lang w:eastAsia="en-US"/>
        </w:rPr>
        <w:t>A</w:t>
      </w:r>
      <w:r w:rsidR="0013091A" w:rsidRPr="4738E2FE">
        <w:rPr>
          <w:rFonts w:eastAsiaTheme="minorEastAsia"/>
          <w:lang w:eastAsia="en-US"/>
        </w:rPr>
        <w:t xml:space="preserve">s mensagens </w:t>
      </w:r>
      <w:r w:rsidRPr="4738E2FE">
        <w:rPr>
          <w:rFonts w:eastAsiaTheme="minorEastAsia"/>
          <w:lang w:eastAsia="en-US"/>
        </w:rPr>
        <w:t xml:space="preserve">serão trocadas através </w:t>
      </w:r>
      <w:r w:rsidR="0013091A" w:rsidRPr="4738E2FE">
        <w:rPr>
          <w:rFonts w:eastAsiaTheme="minorEastAsia"/>
          <w:lang w:eastAsia="en-US"/>
        </w:rPr>
        <w:t>do Portal Aduaneir</w:t>
      </w:r>
      <w:r w:rsidR="0AD6EE7E" w:rsidRPr="4738E2FE">
        <w:rPr>
          <w:rFonts w:eastAsiaTheme="minorEastAsia"/>
          <w:lang w:eastAsia="en-US"/>
        </w:rPr>
        <w:t xml:space="preserve">o </w:t>
      </w:r>
      <w:r w:rsidR="0013091A">
        <w:t>(</w:t>
      </w:r>
      <w:hyperlink r:id="rId18" w:history="1">
        <w:r w:rsidR="0013091A" w:rsidRPr="4738E2FE">
          <w:rPr>
            <w:rStyle w:val="Hyperlink"/>
          </w:rPr>
          <w:t>https://aduaneiro.portaldasfinancas.gov.pt/</w:t>
        </w:r>
      </w:hyperlink>
      <w:r w:rsidR="0013091A">
        <w:t>).</w:t>
      </w:r>
    </w:p>
    <w:p w14:paraId="74DB2389" w14:textId="3D79BDF9" w:rsidR="00ED7D73" w:rsidRDefault="00ED7D73" w:rsidP="00ED7D73"/>
    <w:p w14:paraId="0279D6F9" w14:textId="77777777" w:rsidR="00E02042" w:rsidRPr="00334D7B" w:rsidRDefault="00E02042" w:rsidP="00ED7D73"/>
    <w:p w14:paraId="269AADD7" w14:textId="39075AD3" w:rsidR="00837C63" w:rsidRDefault="00837C63" w:rsidP="00A63F35">
      <w:pPr>
        <w:pStyle w:val="IndraHeading2"/>
      </w:pPr>
      <w:bookmarkStart w:id="5" w:name="_Toc126345268"/>
      <w:r>
        <w:t>Âmbito</w:t>
      </w:r>
      <w:bookmarkEnd w:id="5"/>
    </w:p>
    <w:p w14:paraId="0562CB0E" w14:textId="77777777" w:rsidR="004F5D81" w:rsidRDefault="004F5D81" w:rsidP="00ED7D73"/>
    <w:p w14:paraId="72F81DB3" w14:textId="630323B7" w:rsidR="00C96B33" w:rsidRPr="00F54CC0" w:rsidRDefault="79910CF2" w:rsidP="4738E2FE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4738E2FE">
        <w:rPr>
          <w:rFonts w:ascii="Arial" w:hAnsi="Arial" w:cs="Arial"/>
          <w:sz w:val="20"/>
          <w:szCs w:val="20"/>
        </w:rPr>
        <w:t>Neste documento são identificadas as mensagens disponíveis pa</w:t>
      </w:r>
      <w:r w:rsidR="00D5424B" w:rsidRPr="4738E2FE">
        <w:rPr>
          <w:rFonts w:ascii="Arial" w:hAnsi="Arial" w:cs="Arial"/>
          <w:sz w:val="20"/>
          <w:szCs w:val="20"/>
        </w:rPr>
        <w:t xml:space="preserve">ra comunicação entre o </w:t>
      </w:r>
      <w:r w:rsidR="00CB3D03" w:rsidRPr="4738E2FE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="30998DBE" w:rsidRPr="4738E2FE">
        <w:rPr>
          <w:rFonts w:ascii="Arial" w:hAnsi="Arial" w:cs="Arial"/>
          <w:sz w:val="20"/>
          <w:szCs w:val="20"/>
        </w:rPr>
        <w:t>SiMTeM</w:t>
      </w:r>
      <w:proofErr w:type="spellEnd"/>
      <w:r w:rsidR="00D5424B" w:rsidRPr="4738E2FE">
        <w:rPr>
          <w:rFonts w:ascii="Arial" w:hAnsi="Arial" w:cs="Arial"/>
          <w:sz w:val="20"/>
          <w:szCs w:val="20"/>
        </w:rPr>
        <w:t xml:space="preserve"> Via </w:t>
      </w:r>
      <w:r w:rsidR="00341AD9" w:rsidRPr="4738E2FE">
        <w:rPr>
          <w:rFonts w:ascii="Arial" w:hAnsi="Arial" w:cs="Arial"/>
          <w:sz w:val="20"/>
          <w:szCs w:val="20"/>
        </w:rPr>
        <w:t xml:space="preserve">Aérea </w:t>
      </w:r>
      <w:r w:rsidR="00D5424B" w:rsidRPr="4738E2FE">
        <w:rPr>
          <w:rFonts w:ascii="Arial" w:hAnsi="Arial" w:cs="Arial"/>
          <w:sz w:val="20"/>
          <w:szCs w:val="20"/>
        </w:rPr>
        <w:t xml:space="preserve">e </w:t>
      </w:r>
      <w:r w:rsidR="30998DBE" w:rsidRPr="4738E2FE">
        <w:rPr>
          <w:rFonts w:ascii="Arial" w:hAnsi="Arial" w:cs="Arial"/>
          <w:sz w:val="20"/>
          <w:szCs w:val="20"/>
        </w:rPr>
        <w:t xml:space="preserve">os </w:t>
      </w:r>
      <w:r w:rsidR="00412147" w:rsidRPr="4738E2FE">
        <w:rPr>
          <w:rFonts w:ascii="Arial" w:hAnsi="Arial" w:cs="Arial"/>
          <w:sz w:val="20"/>
          <w:szCs w:val="20"/>
        </w:rPr>
        <w:t>Depositários da mesma via</w:t>
      </w:r>
      <w:r w:rsidR="30998DBE" w:rsidRPr="4738E2FE">
        <w:rPr>
          <w:rFonts w:ascii="Arial" w:hAnsi="Arial" w:cs="Arial"/>
          <w:sz w:val="20"/>
          <w:szCs w:val="20"/>
        </w:rPr>
        <w:t xml:space="preserve"> </w:t>
      </w:r>
      <w:r w:rsidRPr="4738E2FE">
        <w:rPr>
          <w:rFonts w:ascii="Arial" w:hAnsi="Arial" w:cs="Arial"/>
          <w:sz w:val="20"/>
          <w:szCs w:val="20"/>
        </w:rPr>
        <w:t>no âmbito d</w:t>
      </w:r>
      <w:r w:rsidR="6B7391CB" w:rsidRPr="4738E2FE">
        <w:rPr>
          <w:rFonts w:ascii="Arial" w:hAnsi="Arial" w:cs="Arial"/>
          <w:sz w:val="20"/>
          <w:szCs w:val="20"/>
        </w:rPr>
        <w:t>o Relatório de Descarga /</w:t>
      </w:r>
      <w:r w:rsidRPr="4738E2FE">
        <w:rPr>
          <w:rFonts w:ascii="Arial" w:hAnsi="Arial" w:cs="Arial"/>
          <w:sz w:val="20"/>
          <w:szCs w:val="20"/>
        </w:rPr>
        <w:t xml:space="preserve"> </w:t>
      </w:r>
      <w:r w:rsidR="57F85575" w:rsidRPr="4738E2FE">
        <w:rPr>
          <w:rFonts w:ascii="Arial" w:hAnsi="Arial" w:cs="Arial"/>
          <w:sz w:val="20"/>
          <w:szCs w:val="20"/>
        </w:rPr>
        <w:t xml:space="preserve">Apresentação das Mercadorias, Relatório de Carga, </w:t>
      </w:r>
      <w:r w:rsidR="451257F6" w:rsidRPr="4738E2FE">
        <w:rPr>
          <w:rFonts w:ascii="Arial" w:hAnsi="Arial" w:cs="Arial"/>
          <w:sz w:val="20"/>
          <w:szCs w:val="20"/>
        </w:rPr>
        <w:t xml:space="preserve">Autorização </w:t>
      </w:r>
      <w:r w:rsidR="57F85575" w:rsidRPr="4738E2FE">
        <w:rPr>
          <w:rFonts w:ascii="Arial" w:hAnsi="Arial" w:cs="Arial"/>
          <w:sz w:val="20"/>
          <w:szCs w:val="20"/>
        </w:rPr>
        <w:t>de Saída, Movimento de Sa</w:t>
      </w:r>
      <w:r w:rsidR="295C8B88" w:rsidRPr="4738E2FE">
        <w:rPr>
          <w:rFonts w:ascii="Arial" w:hAnsi="Arial" w:cs="Arial"/>
          <w:sz w:val="20"/>
          <w:szCs w:val="20"/>
        </w:rPr>
        <w:t>ída e Movimento de Entrada das mercadorias.</w:t>
      </w:r>
    </w:p>
    <w:p w14:paraId="5C0A28B2" w14:textId="77777777" w:rsidR="00837C63" w:rsidRPr="00F54CC0" w:rsidRDefault="00C96B33" w:rsidP="4738E2FE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54CC0">
        <w:rPr>
          <w:rFonts w:ascii="Arial" w:hAnsi="Arial" w:cs="Arial"/>
          <w:sz w:val="20"/>
          <w:szCs w:val="20"/>
        </w:rPr>
        <w:t>São identificados os fluxos e objetivos de cada mensagem e são apresentadas regras referentes à formatação do XML e aos tipos de dados possíveis.</w:t>
      </w:r>
    </w:p>
    <w:p w14:paraId="34CE0A41" w14:textId="77777777" w:rsidR="00F7672B" w:rsidRPr="00B11165" w:rsidRDefault="00F7672B" w:rsidP="4738E2FE">
      <w:pPr>
        <w:pStyle w:val="ListParagraph"/>
        <w:spacing w:line="360" w:lineRule="auto"/>
        <w:ind w:left="0"/>
        <w:jc w:val="both"/>
      </w:pPr>
    </w:p>
    <w:p w14:paraId="01EAE53C" w14:textId="64E5255E" w:rsidR="00837C63" w:rsidRDefault="00837C63" w:rsidP="007B3685">
      <w:pPr>
        <w:pStyle w:val="IndraHeading1Doc"/>
        <w:numPr>
          <w:ilvl w:val="0"/>
          <w:numId w:val="7"/>
        </w:numPr>
      </w:pPr>
      <w:bookmarkStart w:id="6" w:name="_Toc126345269"/>
      <w:r>
        <w:lastRenderedPageBreak/>
        <w:t>Definições e Siglas</w:t>
      </w:r>
      <w:bookmarkEnd w:id="6"/>
    </w:p>
    <w:p w14:paraId="64121D5F" w14:textId="68E03969" w:rsidR="00837C63" w:rsidRDefault="00837C63" w:rsidP="00A63F35">
      <w:pPr>
        <w:pStyle w:val="IndraHeading2"/>
      </w:pPr>
      <w:bookmarkStart w:id="7" w:name="_Toc126345270"/>
      <w:r>
        <w:t>Siglas</w:t>
      </w:r>
      <w:bookmarkEnd w:id="7"/>
    </w:p>
    <w:p w14:paraId="62EBF3C5" w14:textId="77777777" w:rsidR="004F5D81" w:rsidRDefault="004F5D81" w:rsidP="00F54CC0">
      <w:pPr>
        <w:pStyle w:val="ListParagraph"/>
        <w:spacing w:before="240" w:line="360" w:lineRule="auto"/>
        <w:ind w:left="0"/>
        <w:jc w:val="both"/>
      </w:pPr>
    </w:p>
    <w:p w14:paraId="1306DF35" w14:textId="77777777" w:rsidR="003413D1" w:rsidRPr="00AB62CC" w:rsidRDefault="003413D1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b/>
          <w:sz w:val="20"/>
          <w:szCs w:val="20"/>
        </w:rPr>
        <w:t xml:space="preserve">CAU – </w:t>
      </w:r>
      <w:r w:rsidRPr="00F54CC0">
        <w:rPr>
          <w:rFonts w:ascii="Arial" w:hAnsi="Arial" w:cs="Arial"/>
          <w:sz w:val="20"/>
          <w:szCs w:val="20"/>
        </w:rPr>
        <w:t>Código Aduaneiro da União</w:t>
      </w:r>
    </w:p>
    <w:p w14:paraId="7E2B2631" w14:textId="77777777" w:rsidR="00C47DA2" w:rsidRPr="00AB62CC" w:rsidRDefault="00C47DA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b/>
          <w:sz w:val="20"/>
          <w:szCs w:val="20"/>
        </w:rPr>
        <w:t xml:space="preserve">ED – </w:t>
      </w:r>
      <w:r w:rsidRPr="00F54CC0">
        <w:rPr>
          <w:rFonts w:ascii="Arial" w:hAnsi="Arial" w:cs="Arial"/>
          <w:sz w:val="20"/>
          <w:szCs w:val="20"/>
        </w:rPr>
        <w:t>Elemento de Dados</w:t>
      </w:r>
    </w:p>
    <w:p w14:paraId="1EB9DDF4" w14:textId="77777777" w:rsidR="00C47DA2" w:rsidRPr="00AB62CC" w:rsidRDefault="00C47DA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b/>
          <w:sz w:val="20"/>
          <w:szCs w:val="20"/>
        </w:rPr>
        <w:t xml:space="preserve">OE – </w:t>
      </w:r>
      <w:r w:rsidRPr="00F54CC0">
        <w:rPr>
          <w:rFonts w:ascii="Arial" w:hAnsi="Arial" w:cs="Arial"/>
          <w:sz w:val="20"/>
          <w:szCs w:val="20"/>
        </w:rPr>
        <w:t>Operador Económico</w:t>
      </w:r>
    </w:p>
    <w:p w14:paraId="49638618" w14:textId="77777777" w:rsidR="001B20F0" w:rsidRPr="00AB62CC" w:rsidRDefault="00EE5178" w:rsidP="00F54CC0">
      <w:pPr>
        <w:pStyle w:val="ListParagraph"/>
        <w:spacing w:before="240" w:line="360" w:lineRule="auto"/>
        <w:ind w:left="0"/>
        <w:jc w:val="both"/>
      </w:pPr>
      <w:proofErr w:type="spellStart"/>
      <w:r w:rsidRPr="00F54CC0">
        <w:rPr>
          <w:rFonts w:ascii="Arial" w:hAnsi="Arial" w:cs="Arial"/>
          <w:b/>
          <w:sz w:val="20"/>
          <w:szCs w:val="20"/>
        </w:rPr>
        <w:t>SiMTeM</w:t>
      </w:r>
      <w:proofErr w:type="spellEnd"/>
      <w:r w:rsidR="001B20F0" w:rsidRPr="00F54CC0">
        <w:rPr>
          <w:rFonts w:ascii="Arial" w:hAnsi="Arial" w:cs="Arial"/>
          <w:b/>
          <w:sz w:val="20"/>
          <w:szCs w:val="20"/>
        </w:rPr>
        <w:t xml:space="preserve"> – </w:t>
      </w:r>
      <w:r w:rsidR="001B20F0" w:rsidRPr="00F54CC0">
        <w:rPr>
          <w:rFonts w:ascii="Arial" w:hAnsi="Arial" w:cs="Arial"/>
          <w:sz w:val="20"/>
          <w:szCs w:val="20"/>
        </w:rPr>
        <w:t>Sistema Integrado dos Meios de Transporte e das Mercadorias – Código Aduaneiro da União</w:t>
      </w:r>
    </w:p>
    <w:p w14:paraId="5B5911CF" w14:textId="77777777" w:rsidR="00837C63" w:rsidRPr="00AB62CC" w:rsidRDefault="00837C63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b/>
          <w:sz w:val="20"/>
          <w:szCs w:val="20"/>
        </w:rPr>
        <w:t xml:space="preserve">XML – </w:t>
      </w:r>
      <w:r w:rsidRPr="00F54CC0">
        <w:rPr>
          <w:rFonts w:ascii="Arial" w:hAnsi="Arial" w:cs="Arial"/>
          <w:sz w:val="20"/>
          <w:szCs w:val="20"/>
        </w:rPr>
        <w:t>Formato das mensagens enviadas e geradas pelo sistema (</w:t>
      </w:r>
      <w:proofErr w:type="spellStart"/>
      <w:r w:rsidRPr="00F54CC0">
        <w:rPr>
          <w:rFonts w:ascii="Arial" w:hAnsi="Arial" w:cs="Arial"/>
          <w:i/>
          <w:sz w:val="20"/>
          <w:szCs w:val="20"/>
        </w:rPr>
        <w:t>eXtensible</w:t>
      </w:r>
      <w:proofErr w:type="spellEnd"/>
      <w:r w:rsidRPr="00F5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CC0">
        <w:rPr>
          <w:rFonts w:ascii="Arial" w:hAnsi="Arial" w:cs="Arial"/>
          <w:i/>
          <w:sz w:val="20"/>
          <w:szCs w:val="20"/>
        </w:rPr>
        <w:t>Markup</w:t>
      </w:r>
      <w:proofErr w:type="spellEnd"/>
      <w:r w:rsidRPr="00F5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CC0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F54CC0">
        <w:rPr>
          <w:rFonts w:ascii="Arial" w:hAnsi="Arial" w:cs="Arial"/>
          <w:sz w:val="20"/>
          <w:szCs w:val="20"/>
        </w:rPr>
        <w:t>)</w:t>
      </w:r>
    </w:p>
    <w:p w14:paraId="6D98A12B" w14:textId="77777777" w:rsidR="00837C63" w:rsidRPr="00B11165" w:rsidRDefault="00837C63" w:rsidP="00F54CC0">
      <w:pPr>
        <w:pStyle w:val="ListParagraph"/>
        <w:spacing w:before="240" w:line="360" w:lineRule="auto"/>
        <w:ind w:left="0"/>
        <w:jc w:val="both"/>
      </w:pPr>
    </w:p>
    <w:p w14:paraId="1A8A572A" w14:textId="7BD22829" w:rsidR="00FF28AD" w:rsidRDefault="00FF28AD" w:rsidP="007B3685">
      <w:pPr>
        <w:pStyle w:val="IndraHeading1Doc"/>
        <w:numPr>
          <w:ilvl w:val="0"/>
          <w:numId w:val="7"/>
        </w:numPr>
      </w:pPr>
      <w:bookmarkStart w:id="8" w:name="_Toc126345271"/>
      <w:r>
        <w:lastRenderedPageBreak/>
        <w:t>Referências</w:t>
      </w:r>
      <w:bookmarkEnd w:id="8"/>
    </w:p>
    <w:p w14:paraId="2946DB82" w14:textId="77777777" w:rsidR="00FF28AD" w:rsidRPr="00AB62CC" w:rsidRDefault="00FF28AD" w:rsidP="00F54CC0">
      <w:pPr>
        <w:pStyle w:val="ListParagraph"/>
        <w:spacing w:before="240" w:line="360" w:lineRule="auto"/>
        <w:ind w:left="0"/>
        <w:jc w:val="both"/>
      </w:pPr>
    </w:p>
    <w:p w14:paraId="53571B2E" w14:textId="59AB5419" w:rsidR="00684369" w:rsidRPr="00AB62CC" w:rsidRDefault="00FF28AD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As mensagens XML descritas neste documento deverão ser enviadas e recebidas através do </w:t>
      </w:r>
      <w:proofErr w:type="spellStart"/>
      <w:r w:rsidRPr="00F54CC0">
        <w:rPr>
          <w:rFonts w:ascii="Arial" w:hAnsi="Arial" w:cs="Arial"/>
          <w:sz w:val="20"/>
          <w:szCs w:val="20"/>
        </w:rPr>
        <w:t>WebService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descrito no documento </w:t>
      </w:r>
      <w:proofErr w:type="spellStart"/>
      <w:r w:rsidR="00F27F1F"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- Via </w:t>
      </w:r>
      <w:r w:rsidR="00341AD9" w:rsidRPr="00F54CC0">
        <w:rPr>
          <w:rFonts w:ascii="Arial" w:hAnsi="Arial" w:cs="Arial"/>
          <w:sz w:val="20"/>
          <w:szCs w:val="20"/>
        </w:rPr>
        <w:t xml:space="preserve">Aérea </w:t>
      </w:r>
      <w:r w:rsidRPr="00F54CC0">
        <w:rPr>
          <w:rFonts w:ascii="Arial" w:hAnsi="Arial" w:cs="Arial"/>
          <w:sz w:val="20"/>
          <w:szCs w:val="20"/>
        </w:rPr>
        <w:t>- WebServiceExterno</w:t>
      </w:r>
      <w:r w:rsidR="008B0E83" w:rsidRPr="00F54CC0">
        <w:rPr>
          <w:rFonts w:ascii="Arial" w:hAnsi="Arial" w:cs="Arial"/>
          <w:sz w:val="20"/>
          <w:szCs w:val="20"/>
        </w:rPr>
        <w:t>_Depositarios</w:t>
      </w:r>
      <w:r w:rsidRPr="00F54CC0">
        <w:rPr>
          <w:rFonts w:ascii="Arial" w:hAnsi="Arial" w:cs="Arial"/>
          <w:sz w:val="20"/>
          <w:szCs w:val="20"/>
        </w:rPr>
        <w:t>_v</w:t>
      </w:r>
      <w:r w:rsidR="008B18D4">
        <w:rPr>
          <w:rFonts w:ascii="Arial" w:hAnsi="Arial" w:cs="Arial"/>
          <w:sz w:val="20"/>
          <w:szCs w:val="20"/>
        </w:rPr>
        <w:t>2</w:t>
      </w:r>
      <w:r w:rsidRPr="00F54CC0">
        <w:rPr>
          <w:rFonts w:ascii="Arial" w:hAnsi="Arial" w:cs="Arial"/>
          <w:sz w:val="20"/>
          <w:szCs w:val="20"/>
        </w:rPr>
        <w:t>.</w:t>
      </w:r>
      <w:r w:rsidR="00F27F1F" w:rsidRPr="00F54CC0">
        <w:rPr>
          <w:rFonts w:ascii="Arial" w:hAnsi="Arial" w:cs="Arial"/>
          <w:sz w:val="20"/>
          <w:szCs w:val="20"/>
        </w:rPr>
        <w:t>0</w:t>
      </w:r>
      <w:r w:rsidRPr="00F54CC0">
        <w:rPr>
          <w:rFonts w:ascii="Arial" w:hAnsi="Arial" w:cs="Arial"/>
          <w:sz w:val="20"/>
          <w:szCs w:val="20"/>
        </w:rPr>
        <w:t>.docx</w:t>
      </w:r>
      <w:r w:rsidR="007F00BA" w:rsidRPr="00F54CC0">
        <w:rPr>
          <w:rFonts w:ascii="Arial" w:hAnsi="Arial" w:cs="Arial"/>
          <w:sz w:val="20"/>
          <w:szCs w:val="20"/>
        </w:rPr>
        <w:t xml:space="preserve"> (em elaboração)</w:t>
      </w:r>
      <w:r w:rsidRPr="00F54CC0">
        <w:rPr>
          <w:rFonts w:ascii="Arial" w:hAnsi="Arial" w:cs="Arial"/>
          <w:sz w:val="20"/>
          <w:szCs w:val="20"/>
        </w:rPr>
        <w:t>.</w:t>
      </w:r>
    </w:p>
    <w:p w14:paraId="110FFD37" w14:textId="77777777" w:rsidR="00837C63" w:rsidRPr="00B11165" w:rsidRDefault="00837C63" w:rsidP="00F54CC0">
      <w:pPr>
        <w:pStyle w:val="ListParagraph"/>
        <w:spacing w:before="240" w:line="360" w:lineRule="auto"/>
        <w:ind w:left="0"/>
        <w:jc w:val="both"/>
      </w:pPr>
    </w:p>
    <w:p w14:paraId="04668FF9" w14:textId="5F5CFB7A" w:rsidR="00C647D9" w:rsidRDefault="00C647D9" w:rsidP="007B3685">
      <w:pPr>
        <w:pStyle w:val="IndraHeading1Doc"/>
        <w:numPr>
          <w:ilvl w:val="0"/>
          <w:numId w:val="7"/>
        </w:numPr>
      </w:pPr>
      <w:bookmarkStart w:id="9" w:name="_Toc126345272"/>
      <w:r>
        <w:lastRenderedPageBreak/>
        <w:t>Lista de Valores</w:t>
      </w:r>
      <w:bookmarkEnd w:id="9"/>
    </w:p>
    <w:p w14:paraId="6DADE34D" w14:textId="77777777" w:rsidR="00C647D9" w:rsidRPr="00AB62CC" w:rsidRDefault="00C647D9" w:rsidP="00F54CC0">
      <w:pPr>
        <w:pStyle w:val="ListParagraph"/>
        <w:spacing w:before="240" w:line="360" w:lineRule="auto"/>
        <w:ind w:left="0"/>
        <w:jc w:val="both"/>
      </w:pPr>
    </w:p>
    <w:p w14:paraId="42F5E261" w14:textId="05840F1A" w:rsidR="00C647D9" w:rsidRPr="00AB62CC" w:rsidRDefault="00C647D9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Este capítulo especifica algumas Listas de Valores utilizadas nas mensagens descritas neste documento para o cumprimento das formalidades previstas.</w:t>
      </w:r>
    </w:p>
    <w:p w14:paraId="36440268" w14:textId="77777777" w:rsidR="00A77235" w:rsidRPr="00B11165" w:rsidRDefault="00A77235" w:rsidP="00F54CC0">
      <w:pPr>
        <w:pStyle w:val="ListParagraph"/>
        <w:spacing w:before="240" w:line="360" w:lineRule="auto"/>
        <w:ind w:left="0"/>
        <w:jc w:val="both"/>
      </w:pPr>
    </w:p>
    <w:p w14:paraId="711F6DE3" w14:textId="22E74525" w:rsidR="004102A2" w:rsidRDefault="00CE1264" w:rsidP="00A63F35">
      <w:pPr>
        <w:pStyle w:val="IndraHeading2"/>
      </w:pPr>
      <w:bookmarkStart w:id="10" w:name="_Ref109684211"/>
      <w:bookmarkStart w:id="11" w:name="_Ref109684231"/>
      <w:bookmarkStart w:id="12" w:name="_Ref109684237"/>
      <w:bookmarkStart w:id="13" w:name="_Toc126345273"/>
      <w:r w:rsidRPr="00254986">
        <w:t>Tipo</w:t>
      </w:r>
      <w:r>
        <w:t>s</w:t>
      </w:r>
      <w:r w:rsidRPr="00254986">
        <w:t xml:space="preserve"> de </w:t>
      </w:r>
      <w:r w:rsidR="003B6F41">
        <w:t>I</w:t>
      </w:r>
      <w:r w:rsidRPr="00254986">
        <w:t xml:space="preserve">dentificação do </w:t>
      </w:r>
      <w:r w:rsidR="003B6F41">
        <w:t>M</w:t>
      </w:r>
      <w:r w:rsidRPr="00254986">
        <w:t xml:space="preserve">eio de </w:t>
      </w:r>
      <w:r w:rsidR="003B6F41">
        <w:t>T</w:t>
      </w:r>
      <w:r w:rsidRPr="00254986">
        <w:t>ransporte</w:t>
      </w:r>
      <w:bookmarkEnd w:id="10"/>
      <w:bookmarkEnd w:id="11"/>
      <w:bookmarkEnd w:id="12"/>
      <w:bookmarkEnd w:id="13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CE1264" w:rsidRPr="00E273F2" w14:paraId="55F4F35C" w14:textId="77777777" w:rsidTr="4738E2FE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0CC520F8" w14:textId="2A0C55C4" w:rsidR="00CE1264" w:rsidRPr="00E273F2" w:rsidRDefault="00CE1264" w:rsidP="004A4E8C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018E94F4" w14:textId="302F7B94" w:rsidR="00CE1264" w:rsidRPr="00E273F2" w:rsidRDefault="00CE1264" w:rsidP="004A4E8C">
            <w:pPr>
              <w:pStyle w:val="HT"/>
            </w:pPr>
            <w:r>
              <w:t>Descrição</w:t>
            </w:r>
          </w:p>
        </w:tc>
      </w:tr>
      <w:tr w:rsidR="00CE1264" w:rsidRPr="00E273F2" w14:paraId="7B2CD83B" w14:textId="77777777" w:rsidTr="4738E2FE">
        <w:tc>
          <w:tcPr>
            <w:tcW w:w="2297" w:type="dxa"/>
            <w:vAlign w:val="center"/>
          </w:tcPr>
          <w:p w14:paraId="3128FC65" w14:textId="136D05C3" w:rsidR="00CE1264" w:rsidRPr="00E273F2" w:rsidRDefault="00341AD9" w:rsidP="004A4E8C">
            <w:pPr>
              <w:pStyle w:val="IndraNormal"/>
            </w:pPr>
            <w:r>
              <w:t>40</w:t>
            </w:r>
          </w:p>
        </w:tc>
        <w:tc>
          <w:tcPr>
            <w:tcW w:w="6799" w:type="dxa"/>
            <w:vAlign w:val="center"/>
          </w:tcPr>
          <w:p w14:paraId="0C678A2F" w14:textId="5009DDCE" w:rsidR="00CE1264" w:rsidRPr="00B11165" w:rsidRDefault="00CE1264" w:rsidP="004A4E8C">
            <w:pPr>
              <w:pStyle w:val="IndraNormal"/>
            </w:pPr>
            <w:r>
              <w:t xml:space="preserve">Número de </w:t>
            </w:r>
            <w:r w:rsidR="00341AD9">
              <w:t>voo IATA</w:t>
            </w:r>
          </w:p>
        </w:tc>
      </w:tr>
      <w:tr w:rsidR="00CE1264" w:rsidRPr="00E273F2" w14:paraId="0F9EDFB9" w14:textId="77777777" w:rsidTr="4738E2FE">
        <w:tc>
          <w:tcPr>
            <w:tcW w:w="2297" w:type="dxa"/>
            <w:vAlign w:val="center"/>
          </w:tcPr>
          <w:p w14:paraId="02704141" w14:textId="631814AD" w:rsidR="00CE1264" w:rsidRPr="00E273F2" w:rsidRDefault="00341AD9" w:rsidP="004A4E8C">
            <w:pPr>
              <w:pStyle w:val="IndraNormal"/>
            </w:pPr>
            <w:r>
              <w:t>41</w:t>
            </w:r>
          </w:p>
        </w:tc>
        <w:tc>
          <w:tcPr>
            <w:tcW w:w="6799" w:type="dxa"/>
            <w:vAlign w:val="center"/>
          </w:tcPr>
          <w:p w14:paraId="27840ACB" w14:textId="62994DBE" w:rsidR="00CE1264" w:rsidRPr="00E273F2" w:rsidRDefault="00341AD9" w:rsidP="004A4E8C">
            <w:pPr>
              <w:pStyle w:val="IndraNormal"/>
            </w:pPr>
            <w:r>
              <w:t>Número de Registo da Aeronave</w:t>
            </w:r>
          </w:p>
        </w:tc>
      </w:tr>
    </w:tbl>
    <w:p w14:paraId="6F612ED1" w14:textId="7016A31B" w:rsidR="4E411DD9" w:rsidRDefault="4E411DD9" w:rsidP="00F54CC0">
      <w:pPr>
        <w:pStyle w:val="ListParagraph"/>
        <w:spacing w:before="240" w:line="360" w:lineRule="auto"/>
        <w:ind w:left="0"/>
        <w:jc w:val="both"/>
      </w:pPr>
    </w:p>
    <w:p w14:paraId="1B055F86" w14:textId="5C814D62" w:rsidR="4E411DD9" w:rsidRDefault="4E411DD9" w:rsidP="00A63F35">
      <w:pPr>
        <w:pStyle w:val="IndraHeading2"/>
      </w:pPr>
      <w:bookmarkStart w:id="14" w:name="_Ref109684358"/>
      <w:bookmarkStart w:id="15" w:name="_Ref109684364"/>
      <w:bookmarkStart w:id="16" w:name="_Toc126345274"/>
      <w:r>
        <w:t>Tipo</w:t>
      </w:r>
      <w:r w:rsidR="0076708C">
        <w:t>s</w:t>
      </w:r>
      <w:r>
        <w:t xml:space="preserve"> de Carga</w:t>
      </w:r>
      <w:bookmarkEnd w:id="14"/>
      <w:bookmarkEnd w:id="15"/>
      <w:bookmarkEnd w:id="16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4E411DD9" w14:paraId="070028C0" w14:textId="77777777" w:rsidTr="4738E2FE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6EF888FB" w14:textId="77777777" w:rsidR="00DE5D74" w:rsidRDefault="00DE5D74" w:rsidP="004A4E8C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3B9B6010" w14:textId="77777777" w:rsidR="00DE5D74" w:rsidRDefault="00DE5D74" w:rsidP="004A4E8C">
            <w:pPr>
              <w:pStyle w:val="HT"/>
            </w:pPr>
            <w:r>
              <w:t>Descrição</w:t>
            </w:r>
          </w:p>
        </w:tc>
      </w:tr>
      <w:tr w:rsidR="4E411DD9" w14:paraId="1484F0ED" w14:textId="77777777" w:rsidTr="4738E2FE">
        <w:tc>
          <w:tcPr>
            <w:tcW w:w="2297" w:type="dxa"/>
          </w:tcPr>
          <w:p w14:paraId="06D02423" w14:textId="244CD55B" w:rsidR="4E411DD9" w:rsidRDefault="4E411DD9" w:rsidP="004A4E8C">
            <w:pPr>
              <w:pStyle w:val="IndraNormal"/>
            </w:pPr>
            <w:r>
              <w:t>0</w:t>
            </w:r>
            <w:r w:rsidR="00341AD9">
              <w:t>99</w:t>
            </w:r>
          </w:p>
        </w:tc>
        <w:tc>
          <w:tcPr>
            <w:tcW w:w="6799" w:type="dxa"/>
          </w:tcPr>
          <w:p w14:paraId="3D6C8AB8" w14:textId="3EA8D7C1" w:rsidR="4E411DD9" w:rsidRDefault="00341AD9" w:rsidP="004A4E8C">
            <w:pPr>
              <w:pStyle w:val="IndraNormal"/>
            </w:pPr>
            <w:r>
              <w:t>Outra Carga Geral</w:t>
            </w:r>
          </w:p>
        </w:tc>
      </w:tr>
      <w:tr w:rsidR="4E411DD9" w14:paraId="125C0523" w14:textId="77777777" w:rsidTr="4738E2FE">
        <w:tc>
          <w:tcPr>
            <w:tcW w:w="2297" w:type="dxa"/>
          </w:tcPr>
          <w:p w14:paraId="0189702F" w14:textId="0AFE0359" w:rsidR="4E411DD9" w:rsidRDefault="00341AD9" w:rsidP="004A4E8C">
            <w:pPr>
              <w:pStyle w:val="IndraNormal"/>
            </w:pPr>
            <w:r>
              <w:t>101</w:t>
            </w:r>
          </w:p>
        </w:tc>
        <w:tc>
          <w:tcPr>
            <w:tcW w:w="6799" w:type="dxa"/>
          </w:tcPr>
          <w:p w14:paraId="21CE791C" w14:textId="117C4B7C" w:rsidR="4E411DD9" w:rsidRDefault="00341AD9" w:rsidP="004A4E8C">
            <w:pPr>
              <w:pStyle w:val="IndraNormal"/>
            </w:pPr>
            <w:r>
              <w:t>Expresso</w:t>
            </w:r>
          </w:p>
        </w:tc>
      </w:tr>
      <w:tr w:rsidR="4E411DD9" w14:paraId="127BB28A" w14:textId="77777777" w:rsidTr="4738E2FE">
        <w:tc>
          <w:tcPr>
            <w:tcW w:w="2297" w:type="dxa"/>
          </w:tcPr>
          <w:p w14:paraId="3377E8D6" w14:textId="36F3102C" w:rsidR="4E411DD9" w:rsidRDefault="00341AD9" w:rsidP="004A4E8C">
            <w:pPr>
              <w:pStyle w:val="IndraNormal"/>
            </w:pPr>
            <w:r>
              <w:t>112</w:t>
            </w:r>
          </w:p>
        </w:tc>
        <w:tc>
          <w:tcPr>
            <w:tcW w:w="6799" w:type="dxa"/>
          </w:tcPr>
          <w:p w14:paraId="6E558D0F" w14:textId="5A2E80F1" w:rsidR="4E411DD9" w:rsidRDefault="00341AD9" w:rsidP="004A4E8C">
            <w:pPr>
              <w:pStyle w:val="IndraNormal"/>
            </w:pPr>
            <w:r>
              <w:t>Carga Geral + Expresso</w:t>
            </w:r>
          </w:p>
        </w:tc>
      </w:tr>
    </w:tbl>
    <w:p w14:paraId="06DFF144" w14:textId="77777777" w:rsidR="00F54CC0" w:rsidRDefault="00F54CC0" w:rsidP="00F54CC0">
      <w:pPr>
        <w:pStyle w:val="ListParagraph"/>
        <w:spacing w:before="240" w:line="360" w:lineRule="auto"/>
        <w:ind w:left="0"/>
        <w:jc w:val="both"/>
      </w:pPr>
    </w:p>
    <w:p w14:paraId="63D24E4D" w14:textId="77777777" w:rsidR="00F54CC0" w:rsidRDefault="00F54CC0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20B44623" w14:textId="6CA39D19" w:rsidR="004B503E" w:rsidRDefault="004B503E" w:rsidP="00F54CC0">
      <w:pPr>
        <w:pStyle w:val="IndraHeading2"/>
      </w:pPr>
      <w:bookmarkStart w:id="17" w:name="_Ref109684421"/>
      <w:bookmarkStart w:id="18" w:name="_Ref109684428"/>
      <w:bookmarkStart w:id="19" w:name="_Ref109684434"/>
      <w:bookmarkStart w:id="20" w:name="_Ref109684440"/>
      <w:bookmarkStart w:id="21" w:name="_Ref109684445"/>
      <w:bookmarkStart w:id="22" w:name="_Ref109684451"/>
      <w:bookmarkStart w:id="23" w:name="_Ref109684456"/>
      <w:bookmarkStart w:id="24" w:name="_Ref109684461"/>
      <w:bookmarkStart w:id="25" w:name="_Ref109684467"/>
      <w:bookmarkStart w:id="26" w:name="_Ref109684472"/>
      <w:bookmarkStart w:id="27" w:name="_Ref109684478"/>
      <w:bookmarkStart w:id="28" w:name="_Ref109684483"/>
      <w:bookmarkStart w:id="29" w:name="_Ref109684489"/>
      <w:bookmarkStart w:id="30" w:name="_Ref109684495"/>
      <w:bookmarkStart w:id="31" w:name="_Toc126345275"/>
      <w:r>
        <w:lastRenderedPageBreak/>
        <w:t>Tipos de Documentos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89CE562" w14:textId="5A184E7B" w:rsidR="4E411DD9" w:rsidRDefault="4E411DD9" w:rsidP="00F54CC0">
      <w:pPr>
        <w:pStyle w:val="ListParagraph"/>
        <w:spacing w:before="240" w:line="360" w:lineRule="auto"/>
        <w:ind w:left="0"/>
        <w:jc w:val="both"/>
      </w:pPr>
    </w:p>
    <w:p w14:paraId="2E688C30" w14:textId="432BFF92" w:rsidR="00DE2F75" w:rsidRDefault="00DE2F75" w:rsidP="00DE2F75">
      <w:pPr>
        <w:pStyle w:val="IndraHeading2"/>
        <w:numPr>
          <w:ilvl w:val="2"/>
          <w:numId w:val="7"/>
        </w:numPr>
      </w:pPr>
      <w:bookmarkStart w:id="32" w:name="_Toc126345276"/>
      <w:r>
        <w:t>Tipos de Documentos de Transporte</w:t>
      </w:r>
      <w:bookmarkEnd w:id="32"/>
    </w:p>
    <w:p w14:paraId="71879F7E" w14:textId="77777777" w:rsidR="00DE2F75" w:rsidRDefault="00DE2F75" w:rsidP="00F54CC0">
      <w:pPr>
        <w:pStyle w:val="ListParagraph"/>
        <w:spacing w:before="240" w:line="360" w:lineRule="auto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DE2F75" w14:paraId="7651F527" w14:textId="77777777" w:rsidTr="00DA41D9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7B92536" w14:textId="77777777" w:rsidR="00DE2F75" w:rsidRDefault="00DE2F75" w:rsidP="004A4E8C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34D54F5A" w14:textId="77777777" w:rsidR="00DE2F75" w:rsidRDefault="00DE2F75" w:rsidP="004A4E8C">
            <w:pPr>
              <w:pStyle w:val="HT"/>
            </w:pPr>
            <w:r>
              <w:t>Descrição</w:t>
            </w:r>
          </w:p>
        </w:tc>
      </w:tr>
      <w:tr w:rsidR="00DE2F75" w14:paraId="25849F22" w14:textId="77777777" w:rsidTr="00DA41D9">
        <w:tc>
          <w:tcPr>
            <w:tcW w:w="2297" w:type="dxa"/>
          </w:tcPr>
          <w:p w14:paraId="5A6C361C" w14:textId="7DAD5354" w:rsidR="00DE2F75" w:rsidRPr="00920BD7" w:rsidRDefault="00E109BD" w:rsidP="004A4E8C">
            <w:pPr>
              <w:pStyle w:val="IndraNormal"/>
            </w:pPr>
            <w:r>
              <w:t>N730</w:t>
            </w:r>
          </w:p>
        </w:tc>
        <w:tc>
          <w:tcPr>
            <w:tcW w:w="6799" w:type="dxa"/>
          </w:tcPr>
          <w:p w14:paraId="0464AE70" w14:textId="1951CABF" w:rsidR="00DE2F75" w:rsidRPr="00B11165" w:rsidRDefault="00E109BD" w:rsidP="004A4E8C">
            <w:pPr>
              <w:pStyle w:val="IndraNormal"/>
            </w:pPr>
            <w:r>
              <w:rPr>
                <w:rStyle w:val="ui-provider"/>
              </w:rPr>
              <w:t>Guia de remessa para os transportes rodoviários</w:t>
            </w:r>
          </w:p>
        </w:tc>
      </w:tr>
      <w:tr w:rsidR="00DE2F75" w:rsidRPr="00E109BD" w14:paraId="47DBF2FE" w14:textId="77777777" w:rsidTr="00DA41D9">
        <w:tc>
          <w:tcPr>
            <w:tcW w:w="2297" w:type="dxa"/>
          </w:tcPr>
          <w:p w14:paraId="6BD9A7C7" w14:textId="5261F37B" w:rsidR="00DE2F75" w:rsidRPr="00920BD7" w:rsidRDefault="00E109BD" w:rsidP="004A4E8C">
            <w:pPr>
              <w:pStyle w:val="IndraNormal"/>
            </w:pPr>
            <w:r>
              <w:t>N740</w:t>
            </w:r>
          </w:p>
        </w:tc>
        <w:tc>
          <w:tcPr>
            <w:tcW w:w="6799" w:type="dxa"/>
          </w:tcPr>
          <w:p w14:paraId="180661A0" w14:textId="795B834B" w:rsidR="00DE2F75" w:rsidRPr="00C0200F" w:rsidRDefault="00E109BD" w:rsidP="004A4E8C">
            <w:pPr>
              <w:pStyle w:val="IndraNormal"/>
              <w:rPr>
                <w:lang w:val="en-US"/>
              </w:rPr>
            </w:pPr>
            <w:r>
              <w:rPr>
                <w:rStyle w:val="ui-provider"/>
              </w:rPr>
              <w:t>Carta de porte aéreo</w:t>
            </w:r>
          </w:p>
        </w:tc>
      </w:tr>
      <w:tr w:rsidR="00DE2F75" w14:paraId="52002295" w14:textId="77777777" w:rsidTr="00DA41D9">
        <w:tc>
          <w:tcPr>
            <w:tcW w:w="2297" w:type="dxa"/>
          </w:tcPr>
          <w:p w14:paraId="3CE105C1" w14:textId="26EFAD16" w:rsidR="00DE2F75" w:rsidRPr="00920BD7" w:rsidRDefault="00E109BD" w:rsidP="004A4E8C">
            <w:pPr>
              <w:pStyle w:val="IndraNormal"/>
            </w:pPr>
            <w:r>
              <w:t>N741</w:t>
            </w:r>
          </w:p>
        </w:tc>
        <w:tc>
          <w:tcPr>
            <w:tcW w:w="6799" w:type="dxa"/>
          </w:tcPr>
          <w:p w14:paraId="1FA68319" w14:textId="6A92EE35" w:rsidR="00DE2F75" w:rsidRPr="00B11165" w:rsidRDefault="00E109BD" w:rsidP="004A4E8C">
            <w:pPr>
              <w:pStyle w:val="IndraNormal"/>
            </w:pPr>
            <w:r>
              <w:rPr>
                <w:rStyle w:val="ui-provider"/>
              </w:rPr>
              <w:t>Carta de porte aéreo principal</w:t>
            </w:r>
          </w:p>
        </w:tc>
      </w:tr>
      <w:tr w:rsidR="00E109BD" w14:paraId="71A14145" w14:textId="77777777" w:rsidTr="00DA41D9">
        <w:tc>
          <w:tcPr>
            <w:tcW w:w="2297" w:type="dxa"/>
          </w:tcPr>
          <w:p w14:paraId="51163FDF" w14:textId="665E8163" w:rsidR="00E109BD" w:rsidRPr="00920BD7" w:rsidRDefault="00E109BD" w:rsidP="004A4E8C">
            <w:pPr>
              <w:pStyle w:val="IndraNormal"/>
            </w:pPr>
            <w:r>
              <w:t>A definir.</w:t>
            </w:r>
          </w:p>
        </w:tc>
        <w:tc>
          <w:tcPr>
            <w:tcW w:w="6799" w:type="dxa"/>
          </w:tcPr>
          <w:p w14:paraId="5D9D2BAC" w14:textId="2F278802" w:rsidR="00E109BD" w:rsidRPr="00B11165" w:rsidRDefault="00E109BD" w:rsidP="004A4E8C">
            <w:pPr>
              <w:pStyle w:val="IndraNormal"/>
            </w:pPr>
            <w:r>
              <w:t>A definir.</w:t>
            </w:r>
          </w:p>
        </w:tc>
      </w:tr>
    </w:tbl>
    <w:p w14:paraId="2D3AF207" w14:textId="072752A0" w:rsidR="00A14C95" w:rsidRPr="00B11165" w:rsidRDefault="00A14C95" w:rsidP="00F54CC0">
      <w:pPr>
        <w:pStyle w:val="ListParagraph"/>
        <w:spacing w:before="240" w:line="360" w:lineRule="auto"/>
        <w:ind w:left="0"/>
        <w:jc w:val="both"/>
      </w:pPr>
    </w:p>
    <w:p w14:paraId="3A61C65F" w14:textId="1F71F3CB" w:rsidR="00DE2F75" w:rsidRDefault="00DE2F75" w:rsidP="00DE2F75">
      <w:pPr>
        <w:pStyle w:val="IndraHeading2"/>
        <w:numPr>
          <w:ilvl w:val="2"/>
          <w:numId w:val="7"/>
        </w:numPr>
      </w:pPr>
      <w:bookmarkStart w:id="33" w:name="_Toc126345277"/>
      <w:r>
        <w:t>Tipos de Documentos</w:t>
      </w:r>
      <w:r w:rsidR="00D50096">
        <w:t xml:space="preserve"> Precedentes</w:t>
      </w:r>
      <w:bookmarkEnd w:id="33"/>
    </w:p>
    <w:p w14:paraId="355B2AF1" w14:textId="71BE5A53" w:rsidR="00D50096" w:rsidRDefault="00D50096" w:rsidP="00F54CC0">
      <w:pPr>
        <w:pStyle w:val="ListParagraph"/>
        <w:spacing w:before="240" w:line="360" w:lineRule="auto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D50096" w14:paraId="4ABE33E8" w14:textId="77777777" w:rsidTr="00DA41D9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CAC3444" w14:textId="77777777" w:rsidR="00D50096" w:rsidRDefault="00D50096" w:rsidP="004A4E8C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155DCE40" w14:textId="77777777" w:rsidR="00D50096" w:rsidRDefault="00D50096" w:rsidP="004A4E8C">
            <w:pPr>
              <w:pStyle w:val="HT"/>
            </w:pPr>
            <w:r>
              <w:t>Descrição</w:t>
            </w:r>
          </w:p>
        </w:tc>
      </w:tr>
      <w:tr w:rsidR="00D50096" w14:paraId="53136337" w14:textId="77777777" w:rsidTr="00DA41D9">
        <w:tc>
          <w:tcPr>
            <w:tcW w:w="2297" w:type="dxa"/>
          </w:tcPr>
          <w:p w14:paraId="7DDA3022" w14:textId="42A02885" w:rsidR="00D50096" w:rsidRPr="00920BD7" w:rsidRDefault="00D50096" w:rsidP="004A4E8C">
            <w:pPr>
              <w:pStyle w:val="IndraNormal"/>
            </w:pPr>
            <w:r>
              <w:t>N355</w:t>
            </w:r>
          </w:p>
        </w:tc>
        <w:tc>
          <w:tcPr>
            <w:tcW w:w="6799" w:type="dxa"/>
          </w:tcPr>
          <w:p w14:paraId="367574EC" w14:textId="17257603" w:rsidR="00D50096" w:rsidRDefault="007272FA" w:rsidP="004A4E8C">
            <w:pPr>
              <w:pStyle w:val="IndraNormal"/>
            </w:pPr>
            <w:r w:rsidRPr="007272FA">
              <w:t>Declaração sumária de entrada</w:t>
            </w:r>
          </w:p>
        </w:tc>
      </w:tr>
      <w:tr w:rsidR="00E109BD" w14:paraId="1A8CF5C4" w14:textId="77777777" w:rsidTr="00DA41D9">
        <w:tc>
          <w:tcPr>
            <w:tcW w:w="2297" w:type="dxa"/>
          </w:tcPr>
          <w:p w14:paraId="32210A72" w14:textId="5932DA09" w:rsidR="00E109BD" w:rsidRDefault="00E109BD" w:rsidP="004A4E8C">
            <w:pPr>
              <w:pStyle w:val="IndraNormal"/>
            </w:pPr>
            <w:r>
              <w:t>A definir.</w:t>
            </w:r>
          </w:p>
        </w:tc>
        <w:tc>
          <w:tcPr>
            <w:tcW w:w="6799" w:type="dxa"/>
          </w:tcPr>
          <w:p w14:paraId="389A827E" w14:textId="152086BE" w:rsidR="00E109BD" w:rsidRPr="007272FA" w:rsidRDefault="00E109BD" w:rsidP="004A4E8C">
            <w:pPr>
              <w:pStyle w:val="IndraNormal"/>
            </w:pPr>
            <w:r>
              <w:t>A definir.</w:t>
            </w:r>
          </w:p>
        </w:tc>
      </w:tr>
    </w:tbl>
    <w:p w14:paraId="2E9C0822" w14:textId="4A795F6E" w:rsidR="00D50096" w:rsidRDefault="00D50096" w:rsidP="00F54CC0">
      <w:pPr>
        <w:pStyle w:val="ListParagraph"/>
        <w:spacing w:before="240" w:line="360" w:lineRule="auto"/>
        <w:ind w:left="0"/>
        <w:jc w:val="both"/>
      </w:pPr>
    </w:p>
    <w:p w14:paraId="77530355" w14:textId="7CCD9A27" w:rsidR="00874141" w:rsidRDefault="00874141" w:rsidP="00874141">
      <w:pPr>
        <w:pStyle w:val="IndraHeading2"/>
        <w:numPr>
          <w:ilvl w:val="2"/>
          <w:numId w:val="7"/>
        </w:numPr>
      </w:pPr>
      <w:bookmarkStart w:id="34" w:name="_Toc126345278"/>
      <w:r>
        <w:t>Documento que Titula a Saída das Mercadorias</w:t>
      </w:r>
      <w:bookmarkEnd w:id="34"/>
    </w:p>
    <w:p w14:paraId="72C2454E" w14:textId="77777777" w:rsidR="00591A48" w:rsidRDefault="00874141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A definir</w:t>
      </w:r>
      <w:r w:rsidR="00591A48">
        <w:rPr>
          <w:rFonts w:ascii="Arial" w:hAnsi="Arial" w:cs="Arial"/>
          <w:sz w:val="20"/>
          <w:szCs w:val="20"/>
        </w:rPr>
        <w:t>.</w:t>
      </w:r>
    </w:p>
    <w:p w14:paraId="2D4ECB9D" w14:textId="06794600" w:rsidR="00874141" w:rsidRDefault="00874141" w:rsidP="00F54CC0">
      <w:pPr>
        <w:pStyle w:val="ListParagraph"/>
        <w:spacing w:before="240" w:line="360" w:lineRule="auto"/>
        <w:ind w:left="0"/>
        <w:jc w:val="both"/>
      </w:pPr>
    </w:p>
    <w:p w14:paraId="19714EBE" w14:textId="3D0BA9BF" w:rsidR="00F318FE" w:rsidRDefault="00F318FE" w:rsidP="00F318FE">
      <w:pPr>
        <w:pStyle w:val="IndraHeading2"/>
        <w:numPr>
          <w:ilvl w:val="2"/>
          <w:numId w:val="7"/>
        </w:numPr>
      </w:pPr>
      <w:bookmarkStart w:id="35" w:name="_Toc126345279"/>
      <w:r>
        <w:t>Outros Tipos de Documentos</w:t>
      </w:r>
      <w:bookmarkEnd w:id="35"/>
    </w:p>
    <w:p w14:paraId="088D5485" w14:textId="011A7978" w:rsidR="00F91717" w:rsidRPr="00AB62CC" w:rsidRDefault="00F318F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A definir.</w:t>
      </w:r>
    </w:p>
    <w:p w14:paraId="52E2CB93" w14:textId="2CFD5A98" w:rsidR="00F321E4" w:rsidRDefault="009579DB" w:rsidP="007B3685">
      <w:pPr>
        <w:pStyle w:val="IndraHeading1Doc"/>
        <w:numPr>
          <w:ilvl w:val="0"/>
          <w:numId w:val="7"/>
        </w:numPr>
      </w:pPr>
      <w:bookmarkStart w:id="36" w:name="_Toc126345280"/>
      <w:r>
        <w:lastRenderedPageBreak/>
        <w:t>Mensagens</w:t>
      </w:r>
      <w:bookmarkEnd w:id="36"/>
    </w:p>
    <w:p w14:paraId="6B699379" w14:textId="77777777" w:rsidR="00F373A8" w:rsidRPr="00AB62CC" w:rsidRDefault="00F373A8" w:rsidP="00F54CC0">
      <w:pPr>
        <w:pStyle w:val="ListParagraph"/>
        <w:spacing w:before="240" w:line="360" w:lineRule="auto"/>
        <w:ind w:left="0"/>
        <w:jc w:val="both"/>
      </w:pPr>
    </w:p>
    <w:p w14:paraId="73139839" w14:textId="142867C5" w:rsidR="00D5424B" w:rsidRPr="00AB62CC" w:rsidRDefault="00B62BC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Este capítulo especifica </w:t>
      </w:r>
      <w:r w:rsidR="00F623C7" w:rsidRPr="00F54CC0">
        <w:rPr>
          <w:rFonts w:ascii="Arial" w:hAnsi="Arial" w:cs="Arial"/>
          <w:sz w:val="20"/>
          <w:szCs w:val="20"/>
        </w:rPr>
        <w:t xml:space="preserve">todas </w:t>
      </w:r>
      <w:r w:rsidRPr="00F54CC0">
        <w:rPr>
          <w:rFonts w:ascii="Arial" w:hAnsi="Arial" w:cs="Arial"/>
          <w:sz w:val="20"/>
          <w:szCs w:val="20"/>
        </w:rPr>
        <w:t xml:space="preserve">as mensagens utilizadas no diálogo entre </w:t>
      </w:r>
      <w:r w:rsidR="00D5424B" w:rsidRPr="00F54CC0">
        <w:rPr>
          <w:rFonts w:ascii="Arial" w:hAnsi="Arial" w:cs="Arial"/>
          <w:sz w:val="20"/>
          <w:szCs w:val="20"/>
        </w:rPr>
        <w:t>o</w:t>
      </w:r>
      <w:r w:rsidR="00366DB5" w:rsidRPr="00F54CC0">
        <w:rPr>
          <w:rFonts w:ascii="Arial" w:hAnsi="Arial" w:cs="Arial"/>
          <w:sz w:val="20"/>
          <w:szCs w:val="20"/>
        </w:rPr>
        <w:t>s</w:t>
      </w:r>
      <w:r w:rsidR="00D5424B" w:rsidRPr="00F54CC0">
        <w:rPr>
          <w:rFonts w:ascii="Arial" w:hAnsi="Arial" w:cs="Arial"/>
          <w:sz w:val="20"/>
          <w:szCs w:val="20"/>
        </w:rPr>
        <w:t xml:space="preserve"> </w:t>
      </w:r>
      <w:r w:rsidR="00874141" w:rsidRPr="00F54CC0">
        <w:rPr>
          <w:rFonts w:ascii="Arial" w:hAnsi="Arial" w:cs="Arial"/>
          <w:sz w:val="20"/>
          <w:szCs w:val="20"/>
        </w:rPr>
        <w:t xml:space="preserve">Depositários da Via </w:t>
      </w:r>
      <w:r w:rsidR="00E55F73" w:rsidRPr="00F54CC0">
        <w:rPr>
          <w:rFonts w:ascii="Arial" w:hAnsi="Arial" w:cs="Arial"/>
          <w:sz w:val="20"/>
          <w:szCs w:val="20"/>
        </w:rPr>
        <w:t xml:space="preserve">Aérea </w:t>
      </w:r>
      <w:r w:rsidR="00D5424B" w:rsidRPr="00F54CC0">
        <w:rPr>
          <w:rFonts w:ascii="Arial" w:hAnsi="Arial" w:cs="Arial"/>
          <w:sz w:val="20"/>
          <w:szCs w:val="20"/>
        </w:rPr>
        <w:t xml:space="preserve">e o </w:t>
      </w:r>
      <w:r w:rsidR="00CB3D03" w:rsidRPr="00F54CC0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="00366DB5" w:rsidRPr="00F54CC0">
        <w:rPr>
          <w:rFonts w:ascii="Arial" w:hAnsi="Arial" w:cs="Arial"/>
          <w:sz w:val="20"/>
          <w:szCs w:val="20"/>
        </w:rPr>
        <w:t>SiMTeM</w:t>
      </w:r>
      <w:proofErr w:type="spellEnd"/>
      <w:r w:rsidR="00366DB5" w:rsidRPr="00F54CC0">
        <w:rPr>
          <w:rFonts w:ascii="Arial" w:hAnsi="Arial" w:cs="Arial"/>
          <w:sz w:val="20"/>
          <w:szCs w:val="20"/>
        </w:rPr>
        <w:t xml:space="preserve"> </w:t>
      </w:r>
      <w:r w:rsidRPr="00F54CC0">
        <w:rPr>
          <w:rFonts w:ascii="Arial" w:hAnsi="Arial" w:cs="Arial"/>
          <w:sz w:val="20"/>
          <w:szCs w:val="20"/>
        </w:rPr>
        <w:t xml:space="preserve">Via </w:t>
      </w:r>
      <w:r w:rsidR="00E55F73" w:rsidRPr="00F54CC0">
        <w:rPr>
          <w:rFonts w:ascii="Arial" w:hAnsi="Arial" w:cs="Arial"/>
          <w:sz w:val="20"/>
          <w:szCs w:val="20"/>
        </w:rPr>
        <w:t xml:space="preserve">Aérea </w:t>
      </w:r>
      <w:r w:rsidR="00F623C7" w:rsidRPr="00F54CC0">
        <w:rPr>
          <w:rFonts w:ascii="Arial" w:hAnsi="Arial" w:cs="Arial"/>
          <w:sz w:val="20"/>
          <w:szCs w:val="20"/>
        </w:rPr>
        <w:t>para o cumprimento das formalidades previstas</w:t>
      </w:r>
      <w:r w:rsidR="00D5424B" w:rsidRPr="00F54CC0">
        <w:rPr>
          <w:rFonts w:ascii="Arial" w:hAnsi="Arial" w:cs="Arial"/>
          <w:sz w:val="20"/>
          <w:szCs w:val="20"/>
        </w:rPr>
        <w:t>.</w:t>
      </w:r>
    </w:p>
    <w:p w14:paraId="3FE9F23F" w14:textId="77777777" w:rsidR="002A788C" w:rsidRPr="00F54CC0" w:rsidRDefault="002A788C" w:rsidP="00F54CC0">
      <w:pPr>
        <w:pStyle w:val="ListParagraph"/>
        <w:spacing w:before="240" w:line="360" w:lineRule="auto"/>
        <w:ind w:left="0"/>
        <w:jc w:val="both"/>
      </w:pPr>
    </w:p>
    <w:p w14:paraId="5D35CA0D" w14:textId="353EAF3C" w:rsidR="00D5424B" w:rsidRPr="00AB62CC" w:rsidRDefault="00D5424B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O </w:t>
      </w:r>
      <w:r w:rsidR="00483E4C" w:rsidRPr="00F54CC0">
        <w:rPr>
          <w:rFonts w:ascii="Arial" w:hAnsi="Arial" w:cs="Arial"/>
          <w:sz w:val="20"/>
          <w:szCs w:val="20"/>
        </w:rPr>
        <w:t xml:space="preserve">Depositário da Via </w:t>
      </w:r>
      <w:r w:rsidR="00E55F73" w:rsidRPr="00F54CC0">
        <w:rPr>
          <w:rFonts w:ascii="Arial" w:hAnsi="Arial" w:cs="Arial"/>
          <w:sz w:val="20"/>
          <w:szCs w:val="20"/>
        </w:rPr>
        <w:t xml:space="preserve">Aérea </w:t>
      </w:r>
      <w:r w:rsidRPr="00F54CC0">
        <w:rPr>
          <w:rFonts w:ascii="Arial" w:hAnsi="Arial" w:cs="Arial"/>
          <w:sz w:val="20"/>
          <w:szCs w:val="20"/>
        </w:rPr>
        <w:t xml:space="preserve">envia a seguinte informação para o </w:t>
      </w:r>
      <w:proofErr w:type="spellStart"/>
      <w:r w:rsidR="005B52D6"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Via </w:t>
      </w:r>
      <w:r w:rsidR="00E55F73" w:rsidRPr="00F54CC0">
        <w:rPr>
          <w:rFonts w:ascii="Arial" w:hAnsi="Arial" w:cs="Arial"/>
          <w:sz w:val="20"/>
          <w:szCs w:val="20"/>
        </w:rPr>
        <w:t>Aérea</w:t>
      </w:r>
      <w:r w:rsidRPr="00F54CC0">
        <w:rPr>
          <w:rFonts w:ascii="Arial" w:hAnsi="Arial" w:cs="Arial"/>
          <w:sz w:val="20"/>
          <w:szCs w:val="20"/>
        </w:rPr>
        <w:t>:</w:t>
      </w:r>
    </w:p>
    <w:p w14:paraId="7EA5E260" w14:textId="5426FAE1" w:rsidR="002B5B52" w:rsidRPr="00AB62CC" w:rsidRDefault="003C1CFF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Dados d</w:t>
      </w:r>
      <w:r w:rsidR="00FD09B7" w:rsidRPr="00F54CC0">
        <w:rPr>
          <w:rFonts w:ascii="Arial" w:hAnsi="Arial" w:cs="Arial"/>
          <w:sz w:val="20"/>
          <w:szCs w:val="20"/>
        </w:rPr>
        <w:t xml:space="preserve">o Relatório de Descarga / </w:t>
      </w:r>
      <w:r w:rsidR="00483E4C" w:rsidRPr="00F54CC0">
        <w:rPr>
          <w:rFonts w:ascii="Arial" w:hAnsi="Arial" w:cs="Arial"/>
          <w:sz w:val="20"/>
          <w:szCs w:val="20"/>
        </w:rPr>
        <w:t>Apresentação das Mercadorias</w:t>
      </w:r>
      <w:r w:rsidR="002B5B52" w:rsidRPr="00F54CC0">
        <w:rPr>
          <w:rFonts w:ascii="Arial" w:hAnsi="Arial" w:cs="Arial"/>
          <w:sz w:val="20"/>
          <w:szCs w:val="20"/>
        </w:rPr>
        <w:t>;</w:t>
      </w:r>
    </w:p>
    <w:p w14:paraId="1BBCAFA2" w14:textId="360474D6" w:rsidR="00426C26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Dados do</w:t>
      </w:r>
      <w:r w:rsidR="003C1CFF" w:rsidRPr="00F54CC0">
        <w:rPr>
          <w:rFonts w:ascii="Arial" w:hAnsi="Arial" w:cs="Arial"/>
          <w:sz w:val="20"/>
          <w:szCs w:val="20"/>
        </w:rPr>
        <w:t xml:space="preserve"> </w:t>
      </w:r>
      <w:r w:rsidR="00DB7E87" w:rsidRPr="00F54CC0">
        <w:rPr>
          <w:rFonts w:ascii="Arial" w:hAnsi="Arial" w:cs="Arial"/>
          <w:sz w:val="20"/>
          <w:szCs w:val="20"/>
        </w:rPr>
        <w:t>Relatório de Carga</w:t>
      </w:r>
      <w:r w:rsidR="00483E4C" w:rsidRPr="00F54CC0">
        <w:rPr>
          <w:rFonts w:ascii="Arial" w:hAnsi="Arial" w:cs="Arial"/>
          <w:sz w:val="20"/>
          <w:szCs w:val="20"/>
        </w:rPr>
        <w:t>;</w:t>
      </w:r>
    </w:p>
    <w:p w14:paraId="309972E5" w14:textId="0F914BA7" w:rsidR="002B5B52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Dados do Fim de Operações;</w:t>
      </w:r>
    </w:p>
    <w:p w14:paraId="53AEDD0B" w14:textId="32F28CC6" w:rsidR="002B5B52" w:rsidRPr="00AB62CC" w:rsidRDefault="003C1CFF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 xml:space="preserve">Dados do </w:t>
      </w:r>
      <w:r w:rsidR="00DB7E87" w:rsidRPr="00F54CC0">
        <w:rPr>
          <w:rFonts w:ascii="Arial" w:hAnsi="Arial" w:cs="Arial"/>
          <w:sz w:val="20"/>
          <w:szCs w:val="20"/>
        </w:rPr>
        <w:t xml:space="preserve">Movimento de </w:t>
      </w:r>
      <w:r w:rsidRPr="00F54CC0">
        <w:rPr>
          <w:rFonts w:ascii="Arial" w:hAnsi="Arial" w:cs="Arial"/>
          <w:sz w:val="20"/>
          <w:szCs w:val="20"/>
        </w:rPr>
        <w:t>Saída</w:t>
      </w:r>
      <w:r w:rsidR="00376079">
        <w:rPr>
          <w:rFonts w:ascii="Arial" w:hAnsi="Arial" w:cs="Arial"/>
          <w:sz w:val="20"/>
          <w:szCs w:val="20"/>
        </w:rPr>
        <w:t>;</w:t>
      </w:r>
    </w:p>
    <w:p w14:paraId="0D39AB78" w14:textId="34F5C90A" w:rsidR="005B4CA8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Dados do</w:t>
      </w:r>
      <w:r w:rsidR="003C1CFF" w:rsidRPr="00F54CC0">
        <w:rPr>
          <w:rFonts w:ascii="Arial" w:hAnsi="Arial" w:cs="Arial"/>
          <w:sz w:val="20"/>
          <w:szCs w:val="20"/>
        </w:rPr>
        <w:t xml:space="preserve"> </w:t>
      </w:r>
      <w:r w:rsidR="00DB7E87" w:rsidRPr="00F54CC0">
        <w:rPr>
          <w:rFonts w:ascii="Arial" w:hAnsi="Arial" w:cs="Arial"/>
          <w:sz w:val="20"/>
          <w:szCs w:val="20"/>
        </w:rPr>
        <w:t xml:space="preserve">Movimento de </w:t>
      </w:r>
      <w:r w:rsidR="003C1CFF" w:rsidRPr="00F54CC0">
        <w:rPr>
          <w:rFonts w:ascii="Arial" w:hAnsi="Arial" w:cs="Arial"/>
          <w:sz w:val="20"/>
          <w:szCs w:val="20"/>
        </w:rPr>
        <w:t>Entrada.</w:t>
      </w:r>
    </w:p>
    <w:p w14:paraId="1F72F646" w14:textId="77777777" w:rsidR="002A788C" w:rsidRPr="00F54CC0" w:rsidRDefault="002A788C" w:rsidP="00F54CC0">
      <w:pPr>
        <w:pStyle w:val="ListParagraph"/>
        <w:spacing w:before="240" w:line="360" w:lineRule="auto"/>
        <w:ind w:left="0"/>
        <w:jc w:val="both"/>
      </w:pPr>
    </w:p>
    <w:p w14:paraId="1410DD53" w14:textId="260ED9AE" w:rsidR="009579DB" w:rsidRPr="00AB62CC" w:rsidRDefault="00D5424B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516C5F" w:rsidRPr="00F54CC0">
        <w:rPr>
          <w:rFonts w:ascii="Arial" w:hAnsi="Arial" w:cs="Arial"/>
          <w:sz w:val="20"/>
          <w:szCs w:val="20"/>
        </w:rPr>
        <w:t>SiMTeM</w:t>
      </w:r>
      <w:proofErr w:type="spellEnd"/>
      <w:r w:rsidR="00516C5F" w:rsidRPr="00F54CC0">
        <w:rPr>
          <w:rFonts w:ascii="Arial" w:hAnsi="Arial" w:cs="Arial"/>
          <w:sz w:val="20"/>
          <w:szCs w:val="20"/>
        </w:rPr>
        <w:t xml:space="preserve"> Via </w:t>
      </w:r>
      <w:r w:rsidR="00E55F73" w:rsidRPr="00F54CC0">
        <w:rPr>
          <w:rFonts w:ascii="Arial" w:hAnsi="Arial" w:cs="Arial"/>
          <w:sz w:val="20"/>
          <w:szCs w:val="20"/>
        </w:rPr>
        <w:t xml:space="preserve">Aérea </w:t>
      </w:r>
      <w:r w:rsidRPr="00F54CC0">
        <w:rPr>
          <w:rFonts w:ascii="Arial" w:hAnsi="Arial" w:cs="Arial"/>
          <w:sz w:val="20"/>
          <w:szCs w:val="20"/>
        </w:rPr>
        <w:t xml:space="preserve">envia a seguinte informação </w:t>
      </w:r>
      <w:r w:rsidR="00AB3E7D" w:rsidRPr="00F54CC0">
        <w:rPr>
          <w:rFonts w:ascii="Arial" w:hAnsi="Arial" w:cs="Arial"/>
          <w:sz w:val="20"/>
          <w:szCs w:val="20"/>
        </w:rPr>
        <w:t xml:space="preserve">para </w:t>
      </w:r>
      <w:r w:rsidR="00273AE0" w:rsidRPr="00F54CC0">
        <w:rPr>
          <w:rFonts w:ascii="Arial" w:hAnsi="Arial" w:cs="Arial"/>
          <w:sz w:val="20"/>
          <w:szCs w:val="20"/>
        </w:rPr>
        <w:t xml:space="preserve">o </w:t>
      </w:r>
      <w:r w:rsidR="00483E4C" w:rsidRPr="00F54CC0">
        <w:rPr>
          <w:rFonts w:ascii="Arial" w:hAnsi="Arial" w:cs="Arial"/>
          <w:sz w:val="20"/>
          <w:szCs w:val="20"/>
        </w:rPr>
        <w:t xml:space="preserve">Depositário da Via </w:t>
      </w:r>
      <w:r w:rsidR="00E55F73" w:rsidRPr="00F54CC0">
        <w:rPr>
          <w:rFonts w:ascii="Arial" w:hAnsi="Arial" w:cs="Arial"/>
          <w:sz w:val="20"/>
          <w:szCs w:val="20"/>
        </w:rPr>
        <w:t>Aérea</w:t>
      </w:r>
      <w:r w:rsidRPr="00F54CC0">
        <w:rPr>
          <w:rFonts w:ascii="Arial" w:hAnsi="Arial" w:cs="Arial"/>
          <w:sz w:val="20"/>
          <w:szCs w:val="20"/>
        </w:rPr>
        <w:t>:</w:t>
      </w:r>
    </w:p>
    <w:p w14:paraId="21D028FB" w14:textId="22C1B996" w:rsidR="002B5B52" w:rsidRPr="00AB62CC" w:rsidRDefault="00483E4C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Resposta aos d</w:t>
      </w:r>
      <w:r w:rsidR="00273AE0" w:rsidRPr="00F54CC0">
        <w:rPr>
          <w:rFonts w:ascii="Arial" w:hAnsi="Arial" w:cs="Arial"/>
          <w:sz w:val="20"/>
          <w:szCs w:val="20"/>
        </w:rPr>
        <w:t>ados d</w:t>
      </w:r>
      <w:r w:rsidR="00304E94" w:rsidRPr="00F54CC0">
        <w:rPr>
          <w:rFonts w:ascii="Arial" w:hAnsi="Arial" w:cs="Arial"/>
          <w:sz w:val="20"/>
          <w:szCs w:val="20"/>
        </w:rPr>
        <w:t>o Relatório de Descarga /</w:t>
      </w:r>
      <w:r w:rsidR="00273AE0" w:rsidRPr="00F54CC0">
        <w:rPr>
          <w:rFonts w:ascii="Arial" w:hAnsi="Arial" w:cs="Arial"/>
          <w:sz w:val="20"/>
          <w:szCs w:val="20"/>
        </w:rPr>
        <w:t xml:space="preserve"> </w:t>
      </w:r>
      <w:r w:rsidRPr="00F54CC0">
        <w:rPr>
          <w:rFonts w:ascii="Arial" w:hAnsi="Arial" w:cs="Arial"/>
          <w:sz w:val="20"/>
          <w:szCs w:val="20"/>
        </w:rPr>
        <w:t>Apresentaç</w:t>
      </w:r>
      <w:r w:rsidR="003C1CFF" w:rsidRPr="00F54CC0">
        <w:rPr>
          <w:rFonts w:ascii="Arial" w:hAnsi="Arial" w:cs="Arial"/>
          <w:sz w:val="20"/>
          <w:szCs w:val="20"/>
        </w:rPr>
        <w:t>ão das Mercadorias</w:t>
      </w:r>
      <w:r w:rsidR="00304E94" w:rsidRPr="00F54CC0">
        <w:rPr>
          <w:rFonts w:ascii="Arial" w:hAnsi="Arial" w:cs="Arial"/>
          <w:sz w:val="20"/>
          <w:szCs w:val="20"/>
        </w:rPr>
        <w:t>;</w:t>
      </w:r>
    </w:p>
    <w:p w14:paraId="052B46E1" w14:textId="397EDF55" w:rsidR="00D5424B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Resposta aos dados do</w:t>
      </w:r>
      <w:r w:rsidR="003C1CFF" w:rsidRPr="00F54CC0">
        <w:rPr>
          <w:rFonts w:ascii="Arial" w:hAnsi="Arial" w:cs="Arial"/>
          <w:sz w:val="20"/>
          <w:szCs w:val="20"/>
        </w:rPr>
        <w:t xml:space="preserve"> Relatório de Carga</w:t>
      </w:r>
      <w:r w:rsidR="64AF91D9" w:rsidRPr="00F54CC0">
        <w:rPr>
          <w:rFonts w:ascii="Arial" w:hAnsi="Arial" w:cs="Arial"/>
          <w:sz w:val="20"/>
          <w:szCs w:val="20"/>
        </w:rPr>
        <w:t>;</w:t>
      </w:r>
    </w:p>
    <w:p w14:paraId="534A8CAE" w14:textId="1E951C5B" w:rsidR="002B5B52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Resposta aos dados do Fim de Operações;</w:t>
      </w:r>
    </w:p>
    <w:p w14:paraId="226352BF" w14:textId="39858A55" w:rsidR="002B5B52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Notificação de Controlo das mercadorias;</w:t>
      </w:r>
    </w:p>
    <w:p w14:paraId="576A2A80" w14:textId="5337FFBA" w:rsidR="002B5B52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Notificação da Autorização de Saída</w:t>
      </w:r>
      <w:r w:rsidR="00FE3C87">
        <w:rPr>
          <w:rFonts w:ascii="Arial" w:hAnsi="Arial" w:cs="Arial"/>
          <w:sz w:val="20"/>
          <w:szCs w:val="20"/>
        </w:rPr>
        <w:t xml:space="preserve"> ou Embarque</w:t>
      </w:r>
      <w:r w:rsidRPr="00F54CC0">
        <w:rPr>
          <w:rFonts w:ascii="Arial" w:hAnsi="Arial" w:cs="Arial"/>
          <w:sz w:val="20"/>
          <w:szCs w:val="20"/>
        </w:rPr>
        <w:t>/Revogação da Autorização de Saída</w:t>
      </w:r>
      <w:r w:rsidR="00FE3C87">
        <w:rPr>
          <w:rFonts w:ascii="Arial" w:hAnsi="Arial" w:cs="Arial"/>
          <w:sz w:val="20"/>
          <w:szCs w:val="20"/>
        </w:rPr>
        <w:t xml:space="preserve"> ou Embarque</w:t>
      </w:r>
      <w:r w:rsidRPr="00F54CC0">
        <w:rPr>
          <w:rFonts w:ascii="Arial" w:hAnsi="Arial" w:cs="Arial"/>
          <w:sz w:val="20"/>
          <w:szCs w:val="20"/>
        </w:rPr>
        <w:t xml:space="preserve"> das mercadorias;</w:t>
      </w:r>
    </w:p>
    <w:p w14:paraId="035C7D07" w14:textId="570779CD" w:rsidR="002B5B52" w:rsidRPr="00AB62CC" w:rsidRDefault="00483E4C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Resposta ao</w:t>
      </w:r>
      <w:r w:rsidR="003C1CFF" w:rsidRPr="00F54CC0">
        <w:rPr>
          <w:rFonts w:ascii="Arial" w:hAnsi="Arial" w:cs="Arial"/>
          <w:sz w:val="20"/>
          <w:szCs w:val="20"/>
        </w:rPr>
        <w:t>s dados do</w:t>
      </w:r>
      <w:r w:rsidRPr="00F54CC0">
        <w:rPr>
          <w:rFonts w:ascii="Arial" w:hAnsi="Arial" w:cs="Arial"/>
          <w:sz w:val="20"/>
          <w:szCs w:val="20"/>
        </w:rPr>
        <w:t xml:space="preserve"> Movimento de Saída</w:t>
      </w:r>
      <w:r w:rsidR="00534A8F" w:rsidRPr="00F54CC0">
        <w:rPr>
          <w:rFonts w:ascii="Arial" w:hAnsi="Arial" w:cs="Arial"/>
          <w:sz w:val="20"/>
          <w:szCs w:val="20"/>
        </w:rPr>
        <w:t xml:space="preserve"> das </w:t>
      </w:r>
      <w:r w:rsidR="00AB62CC">
        <w:rPr>
          <w:rFonts w:ascii="Arial" w:hAnsi="Arial" w:cs="Arial"/>
          <w:sz w:val="20"/>
          <w:szCs w:val="20"/>
        </w:rPr>
        <w:t>m</w:t>
      </w:r>
      <w:r w:rsidR="00534A8F" w:rsidRPr="00F54CC0">
        <w:rPr>
          <w:rFonts w:ascii="Arial" w:hAnsi="Arial" w:cs="Arial"/>
          <w:sz w:val="20"/>
          <w:szCs w:val="20"/>
        </w:rPr>
        <w:t>ercadorias</w:t>
      </w:r>
      <w:r w:rsidR="002B5B52" w:rsidRPr="00F54CC0">
        <w:rPr>
          <w:rFonts w:ascii="Arial" w:hAnsi="Arial" w:cs="Arial"/>
          <w:sz w:val="20"/>
          <w:szCs w:val="20"/>
        </w:rPr>
        <w:t>;</w:t>
      </w:r>
    </w:p>
    <w:p w14:paraId="6149DCA3" w14:textId="6DD38325" w:rsidR="00DB36DD" w:rsidRPr="00AB62CC" w:rsidRDefault="002B5B52" w:rsidP="00F54CC0">
      <w:pPr>
        <w:pStyle w:val="ListParagraph"/>
        <w:numPr>
          <w:ilvl w:val="0"/>
          <w:numId w:val="27"/>
        </w:numPr>
        <w:spacing w:line="360" w:lineRule="auto"/>
      </w:pPr>
      <w:r w:rsidRPr="00F54CC0">
        <w:rPr>
          <w:rFonts w:ascii="Arial" w:hAnsi="Arial" w:cs="Arial"/>
          <w:sz w:val="20"/>
          <w:szCs w:val="20"/>
        </w:rPr>
        <w:t>Resposta aos dados do Movimento de</w:t>
      </w:r>
      <w:r w:rsidR="003C1CFF" w:rsidRPr="00F54CC0">
        <w:rPr>
          <w:rFonts w:ascii="Arial" w:hAnsi="Arial" w:cs="Arial"/>
          <w:sz w:val="20"/>
          <w:szCs w:val="20"/>
        </w:rPr>
        <w:t xml:space="preserve"> Entrada das mercadorias.</w:t>
      </w:r>
    </w:p>
    <w:p w14:paraId="08CE6F91" w14:textId="77777777" w:rsidR="00D5424B" w:rsidRPr="00F54CC0" w:rsidRDefault="00D5424B" w:rsidP="00F54CC0">
      <w:pPr>
        <w:pStyle w:val="ListParagraph"/>
        <w:spacing w:before="240" w:line="360" w:lineRule="auto"/>
        <w:ind w:left="0"/>
        <w:jc w:val="both"/>
      </w:pPr>
    </w:p>
    <w:p w14:paraId="4D6FC0D9" w14:textId="77777777" w:rsidR="009579DB" w:rsidRPr="00AB62CC" w:rsidRDefault="009579DB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tabela que se segue descreve as mensagens disponíveis para </w:t>
      </w:r>
      <w:r w:rsidR="000D5DE1" w:rsidRPr="00F54CC0">
        <w:rPr>
          <w:rFonts w:ascii="Arial" w:hAnsi="Arial" w:cs="Arial"/>
          <w:sz w:val="20"/>
          <w:szCs w:val="20"/>
        </w:rPr>
        <w:t xml:space="preserve">a </w:t>
      </w:r>
      <w:r w:rsidRPr="00F54CC0">
        <w:rPr>
          <w:rFonts w:ascii="Arial" w:hAnsi="Arial" w:cs="Arial"/>
          <w:sz w:val="20"/>
          <w:szCs w:val="20"/>
        </w:rPr>
        <w:t xml:space="preserve">comunicação entre </w:t>
      </w:r>
      <w:r w:rsidR="007D00EB" w:rsidRPr="00F54CC0">
        <w:rPr>
          <w:rFonts w:ascii="Arial" w:hAnsi="Arial" w:cs="Arial"/>
          <w:sz w:val="20"/>
          <w:szCs w:val="20"/>
        </w:rPr>
        <w:t>os dois sistemas</w:t>
      </w:r>
      <w:r w:rsidRPr="00F54CC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4570"/>
      </w:tblGrid>
      <w:tr w:rsidR="009579DB" w:rsidRPr="00EE5178" w14:paraId="7720402B" w14:textId="77777777" w:rsidTr="00FE7144">
        <w:trPr>
          <w:trHeight w:val="367"/>
        </w:trPr>
        <w:tc>
          <w:tcPr>
            <w:tcW w:w="9096" w:type="dxa"/>
            <w:gridSpan w:val="2"/>
            <w:shd w:val="clear" w:color="auto" w:fill="00B0CA"/>
            <w:vAlign w:val="center"/>
          </w:tcPr>
          <w:p w14:paraId="5922D9E3" w14:textId="77777777" w:rsidR="009579DB" w:rsidRPr="00EE5178" w:rsidRDefault="009579DB" w:rsidP="004A4E8C">
            <w:pPr>
              <w:pStyle w:val="HT"/>
              <w:rPr>
                <w:highlight w:val="yellow"/>
              </w:rPr>
            </w:pPr>
            <w:r w:rsidRPr="00F44D8C">
              <w:t>Mensagens</w:t>
            </w:r>
          </w:p>
        </w:tc>
      </w:tr>
      <w:tr w:rsidR="009579DB" w:rsidRPr="00EE5178" w14:paraId="10401A77" w14:textId="77777777" w:rsidTr="00F62582">
        <w:tc>
          <w:tcPr>
            <w:tcW w:w="4526" w:type="dxa"/>
            <w:vAlign w:val="center"/>
          </w:tcPr>
          <w:p w14:paraId="560B5669" w14:textId="307D3A0B" w:rsidR="009579DB" w:rsidRPr="00EE5178" w:rsidRDefault="00591A48" w:rsidP="004A4E8C">
            <w:pPr>
              <w:pStyle w:val="tcr"/>
              <w:rPr>
                <w:highlight w:val="yellow"/>
              </w:rPr>
            </w:pPr>
            <w:r>
              <w:t>Air</w:t>
            </w:r>
            <w:r w:rsidRPr="00483E4C">
              <w:t xml:space="preserve">WarehouseKeepersReportInformation </w:t>
            </w:r>
            <w:r w:rsidR="00A6248F">
              <w:t>(</w:t>
            </w:r>
            <w:r w:rsidR="004A7B5E">
              <w:t>A</w:t>
            </w:r>
            <w:r w:rsidR="00483E4C">
              <w:t>WKRI</w:t>
            </w:r>
            <w:r w:rsidR="00A6248F">
              <w:t>)</w:t>
            </w:r>
          </w:p>
        </w:tc>
        <w:tc>
          <w:tcPr>
            <w:tcW w:w="4570" w:type="dxa"/>
            <w:vAlign w:val="center"/>
          </w:tcPr>
          <w:p w14:paraId="5C4F01E4" w14:textId="4F287549" w:rsidR="009579DB" w:rsidRPr="00B11165" w:rsidRDefault="009579DB" w:rsidP="004A4E8C">
            <w:pPr>
              <w:pStyle w:val="tcj"/>
              <w:rPr>
                <w:highlight w:val="yellow"/>
              </w:rPr>
            </w:pPr>
            <w:r w:rsidRPr="00B11165">
              <w:t xml:space="preserve">Mensagem </w:t>
            </w:r>
            <w:r w:rsidR="00AC1816" w:rsidRPr="00B11165">
              <w:t xml:space="preserve">enviada pelo </w:t>
            </w:r>
            <w:r w:rsidR="00483E4C" w:rsidRPr="00B11165">
              <w:t xml:space="preserve">Depositário </w:t>
            </w:r>
            <w:r w:rsidR="00AC1816" w:rsidRPr="00B11165">
              <w:t xml:space="preserve">com </w:t>
            </w:r>
            <w:r w:rsidR="006015FD" w:rsidRPr="00B11165">
              <w:t xml:space="preserve">os dados </w:t>
            </w:r>
            <w:r w:rsidR="003C1CFF" w:rsidRPr="00B11165">
              <w:t>d</w:t>
            </w:r>
            <w:r w:rsidR="00304E94">
              <w:t>o Relatório de Descarga /</w:t>
            </w:r>
            <w:r w:rsidR="003C1CFF" w:rsidRPr="00B11165">
              <w:t xml:space="preserve"> Apresentação das Mercadorias </w:t>
            </w:r>
            <w:r w:rsidR="00AB62CC">
              <w:t>e/</w:t>
            </w:r>
            <w:r w:rsidR="003C1CFF" w:rsidRPr="00B11165">
              <w:t>ou Relat</w:t>
            </w:r>
            <w:r w:rsidR="00A679E0" w:rsidRPr="00B11165">
              <w:t xml:space="preserve">ório de Carga </w:t>
            </w:r>
            <w:r w:rsidR="00AB62CC">
              <w:t>e/</w:t>
            </w:r>
            <w:r w:rsidR="00A679E0" w:rsidRPr="00B11165">
              <w:t>ou Fim de Operações</w:t>
            </w:r>
            <w:r w:rsidR="00AC1816" w:rsidRPr="00B11165">
              <w:t>.</w:t>
            </w:r>
          </w:p>
        </w:tc>
      </w:tr>
      <w:tr w:rsidR="00C2056B" w:rsidRPr="00EE5178" w14:paraId="788FCA6F" w14:textId="77777777" w:rsidTr="00F62582">
        <w:tc>
          <w:tcPr>
            <w:tcW w:w="4526" w:type="dxa"/>
            <w:vAlign w:val="center"/>
          </w:tcPr>
          <w:p w14:paraId="00367BF5" w14:textId="57F3B221" w:rsidR="00C2056B" w:rsidRPr="00EE5178" w:rsidRDefault="00591A48" w:rsidP="004A4E8C">
            <w:pPr>
              <w:pStyle w:val="tcr"/>
              <w:rPr>
                <w:highlight w:val="yellow"/>
              </w:rPr>
            </w:pPr>
            <w:r>
              <w:t>Air</w:t>
            </w:r>
            <w:r w:rsidRPr="00A679E0">
              <w:t xml:space="preserve">WarehouseKeepersReportResponse </w:t>
            </w:r>
            <w:r w:rsidR="00A679E0">
              <w:t>(</w:t>
            </w:r>
            <w:r w:rsidR="004A7B5E">
              <w:t>A</w:t>
            </w:r>
            <w:r w:rsidR="00A679E0">
              <w:t>WKRR</w:t>
            </w:r>
            <w:r w:rsidR="00A6248F">
              <w:t>)</w:t>
            </w:r>
          </w:p>
        </w:tc>
        <w:tc>
          <w:tcPr>
            <w:tcW w:w="4570" w:type="dxa"/>
            <w:vAlign w:val="center"/>
          </w:tcPr>
          <w:p w14:paraId="453E0D44" w14:textId="22AB8730" w:rsidR="00C2056B" w:rsidRPr="00B11165" w:rsidRDefault="00C2056B" w:rsidP="004A4E8C">
            <w:pPr>
              <w:pStyle w:val="tcj"/>
              <w:rPr>
                <w:highlight w:val="yellow"/>
              </w:rPr>
            </w:pPr>
            <w:r w:rsidRPr="00B11165">
              <w:t xml:space="preserve">Mensagem enviada pelo sistema SiMTeM Via </w:t>
            </w:r>
            <w:r w:rsidR="00591A48">
              <w:t>Aérea</w:t>
            </w:r>
            <w:r w:rsidR="00591A48" w:rsidRPr="00B11165">
              <w:t xml:space="preserve"> </w:t>
            </w:r>
            <w:r w:rsidRPr="00B11165">
              <w:t xml:space="preserve">como resposta à </w:t>
            </w:r>
            <w:r w:rsidR="00591A48">
              <w:t>Air</w:t>
            </w:r>
            <w:r w:rsidR="00A679E0" w:rsidRPr="00B11165">
              <w:t>WarehouseKeepersReportInformation</w:t>
            </w:r>
            <w:r w:rsidR="00AB62CC">
              <w:t>.</w:t>
            </w:r>
          </w:p>
        </w:tc>
      </w:tr>
      <w:tr w:rsidR="00040487" w:rsidRPr="00EE5178" w14:paraId="651B2126" w14:textId="77777777" w:rsidTr="00F62582">
        <w:tc>
          <w:tcPr>
            <w:tcW w:w="4526" w:type="dxa"/>
            <w:vAlign w:val="center"/>
          </w:tcPr>
          <w:p w14:paraId="5FB4E637" w14:textId="6F8BF02F" w:rsidR="00040487" w:rsidRPr="00F44D8C" w:rsidRDefault="00591A48" w:rsidP="004A4E8C">
            <w:pPr>
              <w:pStyle w:val="tcr"/>
            </w:pPr>
            <w:r>
              <w:lastRenderedPageBreak/>
              <w:t>Air</w:t>
            </w:r>
            <w:r w:rsidR="00A679E0" w:rsidRPr="00A679E0">
              <w:t xml:space="preserve">WarehouseKeepersNotification </w:t>
            </w:r>
            <w:r w:rsidR="00A6248F">
              <w:t>(</w:t>
            </w:r>
            <w:r w:rsidR="004A7B5E">
              <w:t>A</w:t>
            </w:r>
            <w:r w:rsidR="00A679E0">
              <w:t>WKN</w:t>
            </w:r>
            <w:r w:rsidR="00A6248F">
              <w:t>)</w:t>
            </w:r>
          </w:p>
        </w:tc>
        <w:tc>
          <w:tcPr>
            <w:tcW w:w="4570" w:type="dxa"/>
            <w:vAlign w:val="center"/>
          </w:tcPr>
          <w:p w14:paraId="39F0C750" w14:textId="5C9B8C5F" w:rsidR="00040487" w:rsidRPr="00B11165" w:rsidRDefault="00A679E0" w:rsidP="004A4E8C">
            <w:pPr>
              <w:pStyle w:val="tcj"/>
            </w:pPr>
            <w:r w:rsidRPr="00B11165">
              <w:t xml:space="preserve">Mensagem enviada pelo sistema SiMTeM Via </w:t>
            </w:r>
            <w:r w:rsidR="00591A48">
              <w:t>Aérea</w:t>
            </w:r>
            <w:r w:rsidR="00591A48" w:rsidRPr="00B11165">
              <w:t xml:space="preserve"> </w:t>
            </w:r>
            <w:r w:rsidRPr="00B11165">
              <w:t>para Notificação de Controlo, Notificação de Autorização de Saída e Notificação de Revogação d</w:t>
            </w:r>
            <w:r w:rsidR="00AB62CC">
              <w:t>a</w:t>
            </w:r>
            <w:r w:rsidRPr="00B11165">
              <w:t xml:space="preserve"> Autorização de Saída.</w:t>
            </w:r>
          </w:p>
        </w:tc>
      </w:tr>
      <w:tr w:rsidR="00A6248F" w:rsidRPr="00EE5178" w14:paraId="7C69F951" w14:textId="77777777" w:rsidTr="00F62582">
        <w:tc>
          <w:tcPr>
            <w:tcW w:w="4526" w:type="dxa"/>
            <w:vAlign w:val="center"/>
          </w:tcPr>
          <w:p w14:paraId="1DEF7EEE" w14:textId="3CF82745" w:rsidR="00A6248F" w:rsidRPr="00EE5178" w:rsidRDefault="00591A48" w:rsidP="004A4E8C">
            <w:pPr>
              <w:pStyle w:val="tcr"/>
              <w:rPr>
                <w:highlight w:val="yellow"/>
              </w:rPr>
            </w:pPr>
            <w:r>
              <w:t>Air</w:t>
            </w:r>
            <w:r w:rsidR="00A679E0" w:rsidRPr="00A679E0">
              <w:t xml:space="preserve">WarehouseKeepersMovementInformation </w:t>
            </w:r>
            <w:r w:rsidR="00A6248F">
              <w:t>(</w:t>
            </w:r>
            <w:r w:rsidR="004A7B5E">
              <w:t>A</w:t>
            </w:r>
            <w:r w:rsidR="00A679E0">
              <w:t>WKMI</w:t>
            </w:r>
            <w:r w:rsidR="00A6248F">
              <w:t>)</w:t>
            </w:r>
          </w:p>
        </w:tc>
        <w:tc>
          <w:tcPr>
            <w:tcW w:w="4570" w:type="dxa"/>
            <w:vAlign w:val="center"/>
          </w:tcPr>
          <w:p w14:paraId="07E52285" w14:textId="170751B8" w:rsidR="00A6248F" w:rsidRPr="00B11165" w:rsidRDefault="00A679E0" w:rsidP="004A4E8C">
            <w:pPr>
              <w:pStyle w:val="tcj"/>
              <w:rPr>
                <w:highlight w:val="yellow"/>
              </w:rPr>
            </w:pPr>
            <w:r w:rsidRPr="00B11165">
              <w:t>Mensagem enviada pelo Depositário com os dados d</w:t>
            </w:r>
            <w:r w:rsidR="00591A48">
              <w:t>o</w:t>
            </w:r>
            <w:r w:rsidRPr="00B11165">
              <w:t xml:space="preserve"> Movimento de Entrada </w:t>
            </w:r>
            <w:r w:rsidR="00AB62CC">
              <w:t>e/</w:t>
            </w:r>
            <w:r w:rsidRPr="00B11165">
              <w:t>ou Movimento de Saída.</w:t>
            </w:r>
          </w:p>
        </w:tc>
      </w:tr>
      <w:tr w:rsidR="00C97968" w:rsidRPr="00EE5178" w14:paraId="23B43832" w14:textId="77777777" w:rsidTr="00F62582">
        <w:tc>
          <w:tcPr>
            <w:tcW w:w="4526" w:type="dxa"/>
            <w:vAlign w:val="center"/>
          </w:tcPr>
          <w:p w14:paraId="4A509E18" w14:textId="3E9371E6" w:rsidR="00C97968" w:rsidRPr="00EE5178" w:rsidRDefault="00591A48" w:rsidP="004A4E8C">
            <w:pPr>
              <w:pStyle w:val="tcr"/>
              <w:rPr>
                <w:highlight w:val="yellow"/>
              </w:rPr>
            </w:pPr>
            <w:r>
              <w:t>Air</w:t>
            </w:r>
            <w:r w:rsidR="00A679E0" w:rsidRPr="00A679E0">
              <w:t xml:space="preserve">WarehouseKeepersMovementResponse </w:t>
            </w:r>
            <w:r w:rsidR="00C97968">
              <w:t>(</w:t>
            </w:r>
            <w:r w:rsidR="004A7B5E">
              <w:t>A</w:t>
            </w:r>
            <w:r w:rsidR="00A679E0">
              <w:t>WKMR</w:t>
            </w:r>
            <w:r w:rsidR="00C97968">
              <w:t>)</w:t>
            </w:r>
          </w:p>
        </w:tc>
        <w:tc>
          <w:tcPr>
            <w:tcW w:w="4570" w:type="dxa"/>
            <w:vAlign w:val="center"/>
          </w:tcPr>
          <w:p w14:paraId="11CDEAC5" w14:textId="228AFF66" w:rsidR="00C97968" w:rsidRPr="00B11165" w:rsidRDefault="00A679E0" w:rsidP="004A4E8C">
            <w:pPr>
              <w:pStyle w:val="tcj"/>
              <w:rPr>
                <w:highlight w:val="yellow"/>
              </w:rPr>
            </w:pPr>
            <w:r w:rsidRPr="00B11165">
              <w:t xml:space="preserve">Mensagem enviada pelo sistema SiMTeM Via </w:t>
            </w:r>
            <w:r w:rsidR="00591A48">
              <w:t>Aérea</w:t>
            </w:r>
            <w:r w:rsidR="00591A48" w:rsidRPr="00B11165">
              <w:t xml:space="preserve"> </w:t>
            </w:r>
            <w:r w:rsidRPr="00B11165">
              <w:t xml:space="preserve">como resposta à </w:t>
            </w:r>
            <w:r w:rsidR="00591A48">
              <w:t>Air</w:t>
            </w:r>
            <w:r w:rsidR="00591A48" w:rsidRPr="00B11165">
              <w:t>WarehouseKeepersMovementInformation</w:t>
            </w:r>
            <w:r w:rsidR="00AB62CC">
              <w:t>.</w:t>
            </w:r>
          </w:p>
        </w:tc>
      </w:tr>
    </w:tbl>
    <w:p w14:paraId="61CDCEAD" w14:textId="76DA8BE2" w:rsidR="00F55009" w:rsidRDefault="00F55009" w:rsidP="009579DB">
      <w:pPr>
        <w:tabs>
          <w:tab w:val="left" w:pos="4323"/>
        </w:tabs>
        <w:spacing w:before="60" w:after="60"/>
        <w:ind w:left="496"/>
        <w:rPr>
          <w:b/>
          <w:snapToGrid w:val="0"/>
          <w:color w:val="008000"/>
        </w:rPr>
      </w:pPr>
    </w:p>
    <w:p w14:paraId="39354C39" w14:textId="77777777" w:rsidR="00F55009" w:rsidRDefault="00F55009">
      <w:pPr>
        <w:jc w:val="left"/>
        <w:rPr>
          <w:b/>
          <w:snapToGrid w:val="0"/>
          <w:color w:val="008000"/>
        </w:rPr>
      </w:pPr>
      <w:r>
        <w:rPr>
          <w:b/>
          <w:snapToGrid w:val="0"/>
          <w:color w:val="008000"/>
        </w:rPr>
        <w:br w:type="page"/>
      </w:r>
    </w:p>
    <w:p w14:paraId="547557AC" w14:textId="212D1243" w:rsidR="002B3E1B" w:rsidRPr="00AA7280" w:rsidRDefault="002B3E1B" w:rsidP="00A63F35">
      <w:pPr>
        <w:pStyle w:val="IndraHeading2"/>
      </w:pPr>
      <w:bookmarkStart w:id="37" w:name="_Toc87006143"/>
      <w:bookmarkStart w:id="38" w:name="_Toc126345281"/>
      <w:r>
        <w:lastRenderedPageBreak/>
        <w:t>Fluxo</w:t>
      </w:r>
      <w:bookmarkEnd w:id="37"/>
      <w:bookmarkEnd w:id="38"/>
    </w:p>
    <w:p w14:paraId="34B15374" w14:textId="77777777" w:rsidR="002B3E1B" w:rsidRPr="00AB62CC" w:rsidRDefault="002B3E1B" w:rsidP="00F54CC0">
      <w:pPr>
        <w:pStyle w:val="ListParagraph"/>
        <w:spacing w:before="240" w:line="360" w:lineRule="auto"/>
        <w:ind w:left="0"/>
        <w:jc w:val="both"/>
      </w:pPr>
    </w:p>
    <w:p w14:paraId="385EBC9F" w14:textId="5E0E7A08" w:rsidR="00574160" w:rsidRPr="00AB62CC" w:rsidRDefault="002B3E1B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No</w:t>
      </w:r>
      <w:r w:rsidR="000E5DC8" w:rsidRPr="00F54CC0">
        <w:rPr>
          <w:rFonts w:ascii="Arial" w:hAnsi="Arial" w:cs="Arial"/>
          <w:sz w:val="20"/>
          <w:szCs w:val="20"/>
        </w:rPr>
        <w:t>s</w:t>
      </w:r>
      <w:r w:rsidRPr="00F54CC0">
        <w:rPr>
          <w:rFonts w:ascii="Arial" w:hAnsi="Arial" w:cs="Arial"/>
          <w:sz w:val="20"/>
          <w:szCs w:val="20"/>
        </w:rPr>
        <w:t xml:space="preserve"> seguinte</w:t>
      </w:r>
      <w:r w:rsidR="000E5DC8" w:rsidRPr="00F54CC0">
        <w:rPr>
          <w:rFonts w:ascii="Arial" w:hAnsi="Arial" w:cs="Arial"/>
          <w:sz w:val="20"/>
          <w:szCs w:val="20"/>
        </w:rPr>
        <w:t>s</w:t>
      </w:r>
      <w:r w:rsidRPr="00F54CC0">
        <w:rPr>
          <w:rFonts w:ascii="Arial" w:hAnsi="Arial" w:cs="Arial"/>
          <w:sz w:val="20"/>
          <w:szCs w:val="20"/>
        </w:rPr>
        <w:t xml:space="preserve"> diagrama</w:t>
      </w:r>
      <w:r w:rsidR="004870AB" w:rsidRPr="00F54CC0">
        <w:rPr>
          <w:rFonts w:ascii="Arial" w:hAnsi="Arial" w:cs="Arial"/>
          <w:sz w:val="20"/>
          <w:szCs w:val="20"/>
        </w:rPr>
        <w:t>s</w:t>
      </w:r>
      <w:r w:rsidRPr="00F54CC0">
        <w:rPr>
          <w:rFonts w:ascii="Arial" w:hAnsi="Arial" w:cs="Arial"/>
          <w:sz w:val="20"/>
          <w:szCs w:val="20"/>
        </w:rPr>
        <w:t xml:space="preserve"> ilustra</w:t>
      </w:r>
      <w:r w:rsidR="000E5DC8" w:rsidRPr="00F54CC0">
        <w:rPr>
          <w:rFonts w:ascii="Arial" w:hAnsi="Arial" w:cs="Arial"/>
          <w:sz w:val="20"/>
          <w:szCs w:val="20"/>
        </w:rPr>
        <w:t>m</w:t>
      </w:r>
      <w:r w:rsidRPr="00F54CC0">
        <w:rPr>
          <w:rFonts w:ascii="Arial" w:hAnsi="Arial" w:cs="Arial"/>
          <w:sz w:val="20"/>
          <w:szCs w:val="20"/>
        </w:rPr>
        <w:t xml:space="preserve">-se </w:t>
      </w:r>
      <w:r w:rsidR="000E5DC8" w:rsidRPr="00F54CC0">
        <w:rPr>
          <w:rFonts w:ascii="Arial" w:hAnsi="Arial" w:cs="Arial"/>
          <w:sz w:val="20"/>
          <w:szCs w:val="20"/>
        </w:rPr>
        <w:t>alguns</w:t>
      </w:r>
      <w:r w:rsidRPr="00F54CC0">
        <w:rPr>
          <w:rFonts w:ascii="Arial" w:hAnsi="Arial" w:cs="Arial"/>
          <w:sz w:val="20"/>
          <w:szCs w:val="20"/>
        </w:rPr>
        <w:t xml:space="preserve"> </w:t>
      </w:r>
      <w:r w:rsidR="000E5DC8" w:rsidRPr="00F54CC0">
        <w:rPr>
          <w:rFonts w:ascii="Arial" w:hAnsi="Arial" w:cs="Arial"/>
          <w:sz w:val="20"/>
          <w:szCs w:val="20"/>
        </w:rPr>
        <w:t xml:space="preserve">dos </w:t>
      </w:r>
      <w:r w:rsidRPr="00F54CC0">
        <w:rPr>
          <w:rFonts w:ascii="Arial" w:hAnsi="Arial" w:cs="Arial"/>
          <w:sz w:val="20"/>
          <w:szCs w:val="20"/>
        </w:rPr>
        <w:t>fluxo</w:t>
      </w:r>
      <w:r w:rsidR="000E5DC8" w:rsidRPr="00F54CC0">
        <w:rPr>
          <w:rFonts w:ascii="Arial" w:hAnsi="Arial" w:cs="Arial"/>
          <w:sz w:val="20"/>
          <w:szCs w:val="20"/>
        </w:rPr>
        <w:t>s</w:t>
      </w:r>
      <w:r w:rsidRPr="00F54CC0">
        <w:rPr>
          <w:rFonts w:ascii="Arial" w:hAnsi="Arial" w:cs="Arial"/>
          <w:sz w:val="20"/>
          <w:szCs w:val="20"/>
        </w:rPr>
        <w:t xml:space="preserve"> de mensagens entre os dois sistemas:</w:t>
      </w:r>
    </w:p>
    <w:p w14:paraId="6C6C6290" w14:textId="77777777" w:rsidR="00705391" w:rsidRPr="00B11165" w:rsidRDefault="00705391" w:rsidP="00F54CC0">
      <w:pPr>
        <w:pStyle w:val="ListParagraph"/>
        <w:spacing w:before="240" w:line="360" w:lineRule="auto"/>
        <w:ind w:left="0"/>
        <w:jc w:val="both"/>
      </w:pPr>
    </w:p>
    <w:p w14:paraId="0EB25435" w14:textId="4D53C0CC" w:rsidR="000E5DC8" w:rsidRDefault="00F03BBF" w:rsidP="00F54CC0">
      <w:pPr>
        <w:jc w:val="center"/>
      </w:pPr>
      <w:r w:rsidRPr="00F03BBF">
        <w:rPr>
          <w:noProof/>
        </w:rPr>
        <w:drawing>
          <wp:inline distT="0" distB="0" distL="0" distR="0" wp14:anchorId="523E614F" wp14:editId="3E28001F">
            <wp:extent cx="5850890" cy="3086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BBF" w:rsidDel="00F03BBF">
        <w:t xml:space="preserve"> </w:t>
      </w:r>
    </w:p>
    <w:p w14:paraId="4F4B7140" w14:textId="3167AF68" w:rsidR="00F03BBF" w:rsidRDefault="00F03BBF" w:rsidP="00F54CC0">
      <w:pPr>
        <w:jc w:val="center"/>
        <w:rPr>
          <w:noProof/>
          <w:lang w:val="en-GB" w:eastAsia="en-GB"/>
        </w:rPr>
      </w:pPr>
    </w:p>
    <w:p w14:paraId="04D69A6D" w14:textId="51AAC197" w:rsidR="00574160" w:rsidRDefault="00DD78D6" w:rsidP="00F54CC0">
      <w:pPr>
        <w:jc w:val="center"/>
      </w:pPr>
      <w:r w:rsidRPr="00DD78D6">
        <w:rPr>
          <w:noProof/>
        </w:rPr>
        <w:t xml:space="preserve"> </w:t>
      </w:r>
      <w:r w:rsidR="00FE3C87" w:rsidRPr="00FE3C87">
        <w:rPr>
          <w:noProof/>
        </w:rPr>
        <w:drawing>
          <wp:inline distT="0" distB="0" distL="0" distR="0" wp14:anchorId="1ED1AF39" wp14:editId="43A7774F">
            <wp:extent cx="5862916" cy="30956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3700" cy="310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214A" w14:textId="7C8B277C" w:rsidR="00BC07EE" w:rsidRDefault="00BC07EE" w:rsidP="00F54CC0">
      <w:pPr>
        <w:pStyle w:val="ListParagraph"/>
        <w:spacing w:before="240" w:line="360" w:lineRule="auto"/>
        <w:ind w:left="0"/>
        <w:jc w:val="both"/>
      </w:pPr>
    </w:p>
    <w:p w14:paraId="3679B86C" w14:textId="037B1EE0" w:rsidR="00C76F70" w:rsidRDefault="00F03BBF" w:rsidP="00F54CC0">
      <w:pPr>
        <w:jc w:val="center"/>
      </w:pPr>
      <w:r w:rsidRPr="00F03BBF">
        <w:rPr>
          <w:noProof/>
          <w:lang w:val="en-GB" w:eastAsia="en-GB"/>
        </w:rPr>
        <w:lastRenderedPageBreak/>
        <w:t xml:space="preserve"> </w:t>
      </w:r>
      <w:r w:rsidRPr="00F03BBF">
        <w:rPr>
          <w:noProof/>
        </w:rPr>
        <w:drawing>
          <wp:inline distT="0" distB="0" distL="0" distR="0" wp14:anchorId="1B3236F8" wp14:editId="41CBF394">
            <wp:extent cx="5850890" cy="3152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B4ED" w14:textId="2E3EE436" w:rsidR="00B32AAE" w:rsidRDefault="00B32AAE" w:rsidP="00F54CC0">
      <w:pPr>
        <w:pStyle w:val="ListParagraph"/>
        <w:spacing w:before="240" w:line="360" w:lineRule="auto"/>
        <w:ind w:left="0"/>
        <w:jc w:val="both"/>
      </w:pPr>
    </w:p>
    <w:p w14:paraId="5090D28C" w14:textId="77777777" w:rsidR="00F54CC0" w:rsidRDefault="00F54CC0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1264DD98" w14:textId="59ACB64F" w:rsidR="002776C2" w:rsidRDefault="001E679E" w:rsidP="00A63F35">
      <w:pPr>
        <w:pStyle w:val="IndraHeading2"/>
      </w:pPr>
      <w:bookmarkStart w:id="39" w:name="_Toc126345282"/>
      <w:r>
        <w:lastRenderedPageBreak/>
        <w:t>F</w:t>
      </w:r>
      <w:r w:rsidR="002776C2">
        <w:t>ormatação das Mensagens XML</w:t>
      </w:r>
      <w:bookmarkEnd w:id="39"/>
    </w:p>
    <w:p w14:paraId="7E7D1588" w14:textId="250968A1" w:rsidR="00D33CC0" w:rsidRDefault="002776C2" w:rsidP="00A63F35">
      <w:pPr>
        <w:pStyle w:val="IndraHeading2"/>
      </w:pPr>
      <w:bookmarkStart w:id="40" w:name="_Toc118009350"/>
      <w:bookmarkStart w:id="41" w:name="_Toc228003797"/>
      <w:bookmarkStart w:id="42" w:name="_Toc228010864"/>
      <w:bookmarkStart w:id="43" w:name="_Toc270342510"/>
      <w:bookmarkStart w:id="44" w:name="_Toc505700397"/>
      <w:bookmarkStart w:id="45" w:name="_Toc126345283"/>
      <w:r>
        <w:t>Versão</w:t>
      </w:r>
      <w:bookmarkEnd w:id="40"/>
      <w:bookmarkEnd w:id="41"/>
      <w:bookmarkEnd w:id="42"/>
      <w:bookmarkEnd w:id="43"/>
      <w:bookmarkEnd w:id="44"/>
      <w:bookmarkEnd w:id="45"/>
    </w:p>
    <w:p w14:paraId="5043CB0F" w14:textId="77777777" w:rsidR="002776C2" w:rsidRDefault="002776C2" w:rsidP="00F54CC0">
      <w:pPr>
        <w:pStyle w:val="ListParagraph"/>
        <w:spacing w:before="240" w:line="360" w:lineRule="auto"/>
        <w:ind w:left="0"/>
        <w:jc w:val="both"/>
      </w:pPr>
    </w:p>
    <w:p w14:paraId="7886CF79" w14:textId="31FDFCDE" w:rsidR="003A4EF3" w:rsidRPr="00AB62CC" w:rsidRDefault="002776C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As mensagens utilizam a versão 1.0 da norma W3C, “</w:t>
      </w:r>
      <w:proofErr w:type="spellStart"/>
      <w:r w:rsidRPr="00F54CC0">
        <w:rPr>
          <w:rFonts w:ascii="Arial" w:hAnsi="Arial" w:cs="Arial"/>
          <w:i/>
          <w:sz w:val="20"/>
          <w:szCs w:val="20"/>
        </w:rPr>
        <w:t>Extensible</w:t>
      </w:r>
      <w:proofErr w:type="spellEnd"/>
      <w:r w:rsidRPr="00F5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CC0">
        <w:rPr>
          <w:rFonts w:ascii="Arial" w:hAnsi="Arial" w:cs="Arial"/>
          <w:i/>
          <w:sz w:val="20"/>
          <w:szCs w:val="20"/>
        </w:rPr>
        <w:t>Markup</w:t>
      </w:r>
      <w:proofErr w:type="spellEnd"/>
      <w:r w:rsidRPr="00F5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CC0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(XML) 1.0 (</w:t>
      </w:r>
      <w:proofErr w:type="spellStart"/>
      <w:r w:rsidR="001E36AA" w:rsidRPr="00F54CC0">
        <w:rPr>
          <w:rFonts w:ascii="Arial" w:hAnsi="Arial" w:cs="Arial"/>
          <w:sz w:val="20"/>
          <w:szCs w:val="20"/>
        </w:rPr>
        <w:t>Fifth</w:t>
      </w:r>
      <w:proofErr w:type="spellEnd"/>
      <w:r w:rsidR="001E36AA" w:rsidRPr="00F54C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6AA" w:rsidRPr="00F54CC0">
        <w:rPr>
          <w:rFonts w:ascii="Arial" w:hAnsi="Arial" w:cs="Arial"/>
          <w:sz w:val="20"/>
          <w:szCs w:val="20"/>
        </w:rPr>
        <w:t>Edition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) - W3C </w:t>
      </w:r>
      <w:proofErr w:type="spellStart"/>
      <w:r w:rsidRPr="00F54CC0">
        <w:rPr>
          <w:rFonts w:ascii="Arial" w:hAnsi="Arial" w:cs="Arial"/>
          <w:sz w:val="20"/>
          <w:szCs w:val="20"/>
        </w:rPr>
        <w:t>Recommendation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</w:t>
      </w:r>
      <w:r w:rsidR="00E12662" w:rsidRPr="00F54CC0">
        <w:rPr>
          <w:rFonts w:ascii="Arial" w:hAnsi="Arial" w:cs="Arial"/>
          <w:sz w:val="20"/>
          <w:szCs w:val="20"/>
        </w:rPr>
        <w:t>26</w:t>
      </w:r>
      <w:r w:rsidRPr="00F54CC0">
        <w:rPr>
          <w:rFonts w:ascii="Arial" w:hAnsi="Arial" w:cs="Arial"/>
          <w:sz w:val="20"/>
          <w:szCs w:val="20"/>
        </w:rPr>
        <w:t>-</w:t>
      </w:r>
      <w:r w:rsidR="00E12662" w:rsidRPr="00F54CC0">
        <w:rPr>
          <w:rFonts w:ascii="Arial" w:hAnsi="Arial" w:cs="Arial"/>
          <w:sz w:val="20"/>
          <w:szCs w:val="20"/>
        </w:rPr>
        <w:t>11</w:t>
      </w:r>
      <w:r w:rsidRPr="00F54CC0">
        <w:rPr>
          <w:rFonts w:ascii="Arial" w:hAnsi="Arial" w:cs="Arial"/>
          <w:sz w:val="20"/>
          <w:szCs w:val="20"/>
        </w:rPr>
        <w:t>-200</w:t>
      </w:r>
      <w:r w:rsidR="00E12662" w:rsidRPr="00F54CC0">
        <w:rPr>
          <w:rFonts w:ascii="Arial" w:hAnsi="Arial" w:cs="Arial"/>
          <w:sz w:val="20"/>
          <w:szCs w:val="20"/>
        </w:rPr>
        <w:t>8</w:t>
      </w:r>
      <w:r w:rsidRPr="00F54CC0">
        <w:rPr>
          <w:rFonts w:ascii="Arial" w:hAnsi="Arial" w:cs="Arial"/>
          <w:sz w:val="20"/>
          <w:szCs w:val="20"/>
        </w:rPr>
        <w:t xml:space="preserve">”, que poderá ser consultada no endereço: </w:t>
      </w:r>
    </w:p>
    <w:p w14:paraId="0E67EB5A" w14:textId="2856CD6A" w:rsidR="002776C2" w:rsidRPr="00AB62CC" w:rsidRDefault="00376079" w:rsidP="00F54CC0">
      <w:pPr>
        <w:pStyle w:val="ListParagraph"/>
        <w:spacing w:before="240" w:line="360" w:lineRule="auto"/>
        <w:ind w:left="0"/>
        <w:jc w:val="both"/>
      </w:pPr>
      <w:hyperlink r:id="rId22" w:history="1">
        <w:r w:rsidR="002776C2" w:rsidRPr="00F54CC0">
          <w:rPr>
            <w:rStyle w:val="Hyperlink"/>
            <w:rFonts w:ascii="Arial" w:hAnsi="Arial" w:cs="Arial"/>
            <w:sz w:val="20"/>
            <w:szCs w:val="20"/>
          </w:rPr>
          <w:t>http://www.w3.org/TR/REC-xml</w:t>
        </w:r>
      </w:hyperlink>
    </w:p>
    <w:p w14:paraId="07459315" w14:textId="77777777" w:rsidR="002776C2" w:rsidRPr="00B11165" w:rsidRDefault="002776C2" w:rsidP="00F54CC0">
      <w:pPr>
        <w:pStyle w:val="ListParagraph"/>
        <w:spacing w:before="240" w:line="360" w:lineRule="auto"/>
        <w:ind w:left="0"/>
        <w:jc w:val="both"/>
      </w:pPr>
    </w:p>
    <w:p w14:paraId="4270A5EC" w14:textId="77DAA131" w:rsidR="002776C2" w:rsidRDefault="002776C2" w:rsidP="00A63F35">
      <w:pPr>
        <w:pStyle w:val="IndraHeading2"/>
      </w:pPr>
      <w:bookmarkStart w:id="46" w:name="_Toc118009351"/>
      <w:bookmarkStart w:id="47" w:name="_Toc228003798"/>
      <w:bookmarkStart w:id="48" w:name="_Toc228010865"/>
      <w:bookmarkStart w:id="49" w:name="_Toc270342511"/>
      <w:bookmarkStart w:id="50" w:name="_Toc505700398"/>
      <w:bookmarkStart w:id="51" w:name="_Toc126345284"/>
      <w:r>
        <w:t xml:space="preserve">Caracteres </w:t>
      </w:r>
      <w:r w:rsidR="00803F46">
        <w:t>A</w:t>
      </w:r>
      <w:r>
        <w:t>dmitidos</w:t>
      </w:r>
      <w:bookmarkEnd w:id="46"/>
      <w:bookmarkEnd w:id="47"/>
      <w:bookmarkEnd w:id="48"/>
      <w:bookmarkEnd w:id="49"/>
      <w:bookmarkEnd w:id="50"/>
      <w:bookmarkEnd w:id="51"/>
    </w:p>
    <w:p w14:paraId="6537F28F" w14:textId="77777777" w:rsidR="002776C2" w:rsidRDefault="002776C2" w:rsidP="00F54CC0">
      <w:pPr>
        <w:pStyle w:val="ListParagraph"/>
        <w:spacing w:before="240" w:line="360" w:lineRule="auto"/>
        <w:ind w:left="0"/>
        <w:jc w:val="both"/>
      </w:pPr>
    </w:p>
    <w:p w14:paraId="51ACC97F" w14:textId="77777777" w:rsidR="002776C2" w:rsidRPr="00AB62CC" w:rsidRDefault="002776C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O ficheiro deverá obrigatoriamente ser gravado com a opção de “</w:t>
      </w:r>
      <w:proofErr w:type="spellStart"/>
      <w:r w:rsidRPr="00F54CC0">
        <w:rPr>
          <w:rFonts w:ascii="Arial" w:hAnsi="Arial" w:cs="Arial"/>
          <w:sz w:val="20"/>
          <w:szCs w:val="20"/>
        </w:rPr>
        <w:t>encoding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” indicado na primeira linha do ficheiro XML (UTF-8). </w:t>
      </w:r>
    </w:p>
    <w:p w14:paraId="0B05AE4C" w14:textId="77777777" w:rsidR="002776C2" w:rsidRPr="00AB62CC" w:rsidRDefault="002776C2" w:rsidP="00F54CC0">
      <w:pPr>
        <w:pStyle w:val="ListParagraph"/>
        <w:spacing w:before="240" w:line="360" w:lineRule="auto"/>
        <w:ind w:left="0"/>
        <w:jc w:val="both"/>
        <w:rPr>
          <w:lang w:val="en-US"/>
        </w:rPr>
      </w:pPr>
      <w:proofErr w:type="spellStart"/>
      <w:r w:rsidRPr="00F54CC0">
        <w:rPr>
          <w:rFonts w:ascii="Arial" w:hAnsi="Arial" w:cs="Arial"/>
          <w:sz w:val="20"/>
          <w:szCs w:val="20"/>
          <w:lang w:val="en-US"/>
        </w:rPr>
        <w:t>Exemplo</w:t>
      </w:r>
      <w:proofErr w:type="spellEnd"/>
      <w:r w:rsidRPr="00F54CC0">
        <w:rPr>
          <w:rFonts w:ascii="Arial" w:hAnsi="Arial" w:cs="Arial"/>
          <w:sz w:val="20"/>
          <w:szCs w:val="20"/>
          <w:lang w:val="en-US"/>
        </w:rPr>
        <w:t>: &lt;?xml version=”1.</w:t>
      </w:r>
      <w:bookmarkStart w:id="52" w:name="_GoBack"/>
      <w:bookmarkEnd w:id="52"/>
      <w:r w:rsidRPr="00F54CC0">
        <w:rPr>
          <w:rFonts w:ascii="Arial" w:hAnsi="Arial" w:cs="Arial"/>
          <w:sz w:val="20"/>
          <w:szCs w:val="20"/>
          <w:lang w:val="en-US"/>
        </w:rPr>
        <w:t>0” encoding=”UTF-8”?&gt;</w:t>
      </w:r>
    </w:p>
    <w:p w14:paraId="1840BE76" w14:textId="77777777" w:rsidR="002776C2" w:rsidRPr="00AB62CC" w:rsidRDefault="002776C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Segundo a norma do W3C, acima referida, na ausência de indicação do “</w:t>
      </w:r>
      <w:proofErr w:type="spellStart"/>
      <w:r w:rsidRPr="00F54CC0">
        <w:rPr>
          <w:rFonts w:ascii="Arial" w:hAnsi="Arial" w:cs="Arial"/>
          <w:sz w:val="20"/>
          <w:szCs w:val="20"/>
        </w:rPr>
        <w:t>encoding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”, é utilizado a norma UTF-8 e o ficheiro deverá ser gravado nessa opção. </w:t>
      </w:r>
    </w:p>
    <w:p w14:paraId="2F4CFF44" w14:textId="5A18BF58" w:rsidR="00855A63" w:rsidRPr="00AB62CC" w:rsidRDefault="002776C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Exemplo: &lt;?</w:t>
      </w:r>
      <w:proofErr w:type="spellStart"/>
      <w:r w:rsidRPr="00F54CC0">
        <w:rPr>
          <w:rFonts w:ascii="Arial" w:hAnsi="Arial" w:cs="Arial"/>
          <w:sz w:val="20"/>
          <w:szCs w:val="20"/>
        </w:rPr>
        <w:t>xml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CC0">
        <w:rPr>
          <w:rFonts w:ascii="Arial" w:hAnsi="Arial" w:cs="Arial"/>
          <w:sz w:val="20"/>
          <w:szCs w:val="20"/>
        </w:rPr>
        <w:t>version</w:t>
      </w:r>
      <w:proofErr w:type="spellEnd"/>
      <w:r w:rsidRPr="00F54CC0">
        <w:rPr>
          <w:rFonts w:ascii="Arial" w:hAnsi="Arial" w:cs="Arial"/>
          <w:sz w:val="20"/>
          <w:szCs w:val="20"/>
        </w:rPr>
        <w:t>=”1.0”?&gt;</w:t>
      </w:r>
    </w:p>
    <w:p w14:paraId="6F050A0C" w14:textId="600B8649" w:rsidR="00855A63" w:rsidRDefault="00855A63" w:rsidP="00A63F35">
      <w:pPr>
        <w:pStyle w:val="IndraHeading2"/>
      </w:pPr>
      <w:bookmarkStart w:id="53" w:name="_Toc126345285"/>
      <w:r>
        <w:t xml:space="preserve">Tipo de </w:t>
      </w:r>
      <w:r w:rsidR="00803F46">
        <w:t>D</w:t>
      </w:r>
      <w:r>
        <w:t xml:space="preserve">ados e </w:t>
      </w:r>
      <w:r w:rsidR="00803F46">
        <w:t>R</w:t>
      </w:r>
      <w:r>
        <w:t xml:space="preserve">espetiva </w:t>
      </w:r>
      <w:r w:rsidR="00803F46">
        <w:t>N</w:t>
      </w:r>
      <w:r>
        <w:t>otação</w:t>
      </w:r>
      <w:bookmarkEnd w:id="53"/>
    </w:p>
    <w:p w14:paraId="70DF9E56" w14:textId="77777777" w:rsidR="00855A63" w:rsidRPr="00B11165" w:rsidRDefault="00855A63" w:rsidP="00F54CC0">
      <w:pPr>
        <w:pStyle w:val="ListParagraph"/>
        <w:spacing w:before="240" w:line="360" w:lineRule="auto"/>
        <w:ind w:left="0"/>
        <w:jc w:val="both"/>
      </w:pPr>
    </w:p>
    <w:p w14:paraId="2F8B3DFD" w14:textId="77777777" w:rsidR="00855A63" w:rsidRPr="00AB62CC" w:rsidRDefault="00855A63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No quadro que se segue está detalhada a notação usada na representação dos tipos de dados utilizados nas mensagens XML.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1"/>
        <w:gridCol w:w="5935"/>
      </w:tblGrid>
      <w:tr w:rsidR="00855A63" w:rsidRPr="00E273F2" w14:paraId="49B7AE45" w14:textId="77777777" w:rsidTr="12CC0B6A">
        <w:trPr>
          <w:trHeight w:val="367"/>
        </w:trPr>
        <w:tc>
          <w:tcPr>
            <w:tcW w:w="3161" w:type="dxa"/>
            <w:shd w:val="clear" w:color="auto" w:fill="00B0CA"/>
            <w:vAlign w:val="center"/>
          </w:tcPr>
          <w:p w14:paraId="63B24BBD" w14:textId="77777777" w:rsidR="00855A63" w:rsidRPr="00E273F2" w:rsidRDefault="00855A63" w:rsidP="004A4E8C">
            <w:pPr>
              <w:pStyle w:val="HT"/>
            </w:pPr>
            <w:r w:rsidRPr="00E273F2">
              <w:t>Notação</w:t>
            </w:r>
          </w:p>
        </w:tc>
        <w:tc>
          <w:tcPr>
            <w:tcW w:w="5935" w:type="dxa"/>
            <w:shd w:val="clear" w:color="auto" w:fill="00B0CA"/>
            <w:vAlign w:val="center"/>
          </w:tcPr>
          <w:p w14:paraId="363BED82" w14:textId="77777777" w:rsidR="00855A63" w:rsidRPr="00E273F2" w:rsidRDefault="00855A63" w:rsidP="004A4E8C">
            <w:pPr>
              <w:pStyle w:val="HT"/>
            </w:pPr>
            <w:r w:rsidRPr="00E273F2">
              <w:t>Tipo de Dados</w:t>
            </w:r>
          </w:p>
        </w:tc>
      </w:tr>
      <w:tr w:rsidR="00855A63" w:rsidRPr="00E273F2" w14:paraId="2992B16A" w14:textId="77777777" w:rsidTr="12CC0B6A">
        <w:tc>
          <w:tcPr>
            <w:tcW w:w="3161" w:type="dxa"/>
            <w:vAlign w:val="center"/>
          </w:tcPr>
          <w:p w14:paraId="45F94F8F" w14:textId="77777777" w:rsidR="00855A63" w:rsidRPr="00E273F2" w:rsidRDefault="00855A63" w:rsidP="004A4E8C">
            <w:pPr>
              <w:pStyle w:val="IndraNormal"/>
            </w:pPr>
            <w:r w:rsidRPr="00E273F2">
              <w:t>a</w:t>
            </w:r>
          </w:p>
        </w:tc>
        <w:tc>
          <w:tcPr>
            <w:tcW w:w="5935" w:type="dxa"/>
            <w:vAlign w:val="center"/>
          </w:tcPr>
          <w:p w14:paraId="397F4831" w14:textId="77777777" w:rsidR="00855A63" w:rsidRPr="00E273F2" w:rsidRDefault="00855A63" w:rsidP="004A4E8C">
            <w:pPr>
              <w:pStyle w:val="IndraNormal"/>
            </w:pPr>
            <w:r w:rsidRPr="00E273F2">
              <w:t>Alfabético</w:t>
            </w:r>
          </w:p>
        </w:tc>
      </w:tr>
      <w:tr w:rsidR="00855A63" w:rsidRPr="00E273F2" w14:paraId="5972DA8C" w14:textId="77777777" w:rsidTr="12CC0B6A">
        <w:tc>
          <w:tcPr>
            <w:tcW w:w="3161" w:type="dxa"/>
            <w:vAlign w:val="center"/>
          </w:tcPr>
          <w:p w14:paraId="18A5CD01" w14:textId="77777777" w:rsidR="00855A63" w:rsidRPr="00E273F2" w:rsidRDefault="00855A63" w:rsidP="004A4E8C">
            <w:pPr>
              <w:pStyle w:val="IndraNormal"/>
            </w:pPr>
            <w:r w:rsidRPr="00E273F2">
              <w:t>an</w:t>
            </w:r>
          </w:p>
        </w:tc>
        <w:tc>
          <w:tcPr>
            <w:tcW w:w="5935" w:type="dxa"/>
            <w:vAlign w:val="center"/>
          </w:tcPr>
          <w:p w14:paraId="4B53F2CF" w14:textId="77777777" w:rsidR="00855A63" w:rsidRPr="00E273F2" w:rsidRDefault="00855A63" w:rsidP="004A4E8C">
            <w:pPr>
              <w:pStyle w:val="IndraNormal"/>
            </w:pPr>
            <w:r w:rsidRPr="00E273F2">
              <w:t>Alfanumérico</w:t>
            </w:r>
          </w:p>
        </w:tc>
      </w:tr>
      <w:tr w:rsidR="00855A63" w:rsidRPr="00E273F2" w14:paraId="4B371AA6" w14:textId="77777777" w:rsidTr="12CC0B6A">
        <w:tc>
          <w:tcPr>
            <w:tcW w:w="3161" w:type="dxa"/>
            <w:vAlign w:val="center"/>
          </w:tcPr>
          <w:p w14:paraId="3FB8B379" w14:textId="77777777" w:rsidR="00855A63" w:rsidRPr="00E273F2" w:rsidRDefault="00855A63" w:rsidP="004A4E8C">
            <w:pPr>
              <w:pStyle w:val="IndraNormal"/>
            </w:pPr>
            <w:r w:rsidRPr="00E273F2">
              <w:t>n</w:t>
            </w:r>
          </w:p>
        </w:tc>
        <w:tc>
          <w:tcPr>
            <w:tcW w:w="5935" w:type="dxa"/>
            <w:vAlign w:val="center"/>
          </w:tcPr>
          <w:p w14:paraId="4F4CE2D0" w14:textId="77777777" w:rsidR="00855A63" w:rsidRPr="00E273F2" w:rsidRDefault="00855A63" w:rsidP="004A4E8C">
            <w:pPr>
              <w:pStyle w:val="IndraNormal"/>
            </w:pPr>
            <w:r w:rsidRPr="00E273F2">
              <w:t>Numérico</w:t>
            </w:r>
          </w:p>
        </w:tc>
      </w:tr>
      <w:tr w:rsidR="00855A63" w:rsidRPr="00E273F2" w14:paraId="7481C2B7" w14:textId="77777777" w:rsidTr="12CC0B6A">
        <w:tc>
          <w:tcPr>
            <w:tcW w:w="3161" w:type="dxa"/>
            <w:vAlign w:val="center"/>
          </w:tcPr>
          <w:p w14:paraId="7C5ACD79" w14:textId="77777777" w:rsidR="00855A63" w:rsidRPr="00E273F2" w:rsidRDefault="00855A63" w:rsidP="004A4E8C">
            <w:pPr>
              <w:pStyle w:val="IndraNormal"/>
            </w:pPr>
            <w:r w:rsidRPr="00E273F2">
              <w:t>a2</w:t>
            </w:r>
          </w:p>
        </w:tc>
        <w:tc>
          <w:tcPr>
            <w:tcW w:w="5935" w:type="dxa"/>
            <w:vAlign w:val="center"/>
          </w:tcPr>
          <w:p w14:paraId="0232B0D8" w14:textId="77777777" w:rsidR="00855A63" w:rsidRPr="00E273F2" w:rsidRDefault="00855A63" w:rsidP="004A4E8C">
            <w:pPr>
              <w:pStyle w:val="IndraNormal"/>
            </w:pPr>
            <w:r w:rsidRPr="00E273F2">
              <w:t>Alfabético de 2 caracteres</w:t>
            </w:r>
          </w:p>
        </w:tc>
      </w:tr>
      <w:tr w:rsidR="00855A63" w:rsidRPr="00E273F2" w14:paraId="70807CD3" w14:textId="77777777" w:rsidTr="12CC0B6A">
        <w:tc>
          <w:tcPr>
            <w:tcW w:w="3161" w:type="dxa"/>
            <w:vAlign w:val="center"/>
          </w:tcPr>
          <w:p w14:paraId="1A4846FD" w14:textId="77777777" w:rsidR="00855A63" w:rsidRPr="00E273F2" w:rsidRDefault="00855A63" w:rsidP="004A4E8C">
            <w:pPr>
              <w:pStyle w:val="IndraNormal"/>
            </w:pPr>
            <w:r w:rsidRPr="00E273F2">
              <w:t>an3</w:t>
            </w:r>
          </w:p>
        </w:tc>
        <w:tc>
          <w:tcPr>
            <w:tcW w:w="5935" w:type="dxa"/>
            <w:vAlign w:val="center"/>
          </w:tcPr>
          <w:p w14:paraId="7A9121DE" w14:textId="77777777" w:rsidR="00855A63" w:rsidRPr="00E273F2" w:rsidRDefault="00855A63" w:rsidP="004A4E8C">
            <w:pPr>
              <w:pStyle w:val="IndraNormal"/>
            </w:pPr>
            <w:r w:rsidRPr="00E273F2">
              <w:t>Alfanumérico de 3 caracteres</w:t>
            </w:r>
          </w:p>
        </w:tc>
      </w:tr>
      <w:tr w:rsidR="004A3EBA" w:rsidRPr="00E273F2" w14:paraId="6B1E5F71" w14:textId="77777777" w:rsidTr="12CC0B6A">
        <w:tc>
          <w:tcPr>
            <w:tcW w:w="3161" w:type="dxa"/>
            <w:vAlign w:val="center"/>
          </w:tcPr>
          <w:p w14:paraId="1A537E21" w14:textId="77777777" w:rsidR="004A3EBA" w:rsidRPr="00E273F2" w:rsidRDefault="004A3EBA" w:rsidP="004A4E8C">
            <w:pPr>
              <w:pStyle w:val="IndraNormal"/>
            </w:pPr>
            <w:r w:rsidRPr="00E273F2">
              <w:t>an..10</w:t>
            </w:r>
          </w:p>
        </w:tc>
        <w:tc>
          <w:tcPr>
            <w:tcW w:w="5935" w:type="dxa"/>
            <w:vAlign w:val="center"/>
          </w:tcPr>
          <w:p w14:paraId="2A5B3ABB" w14:textId="77777777" w:rsidR="004A3EBA" w:rsidRPr="00E273F2" w:rsidRDefault="004A3EBA" w:rsidP="004A4E8C">
            <w:pPr>
              <w:pStyle w:val="IndraNormal"/>
            </w:pPr>
            <w:r w:rsidRPr="00E273F2">
              <w:t>Alfanumérico até 10 caracteres</w:t>
            </w:r>
          </w:p>
        </w:tc>
      </w:tr>
      <w:tr w:rsidR="00855A63" w:rsidRPr="00E273F2" w14:paraId="4F243EFC" w14:textId="77777777" w:rsidTr="12CC0B6A">
        <w:tc>
          <w:tcPr>
            <w:tcW w:w="3161" w:type="dxa"/>
            <w:vAlign w:val="center"/>
          </w:tcPr>
          <w:p w14:paraId="11DA08DF" w14:textId="77777777" w:rsidR="00855A63" w:rsidRPr="00E273F2" w:rsidRDefault="00855A63" w:rsidP="004A4E8C">
            <w:pPr>
              <w:pStyle w:val="IndraNormal"/>
            </w:pPr>
            <w:r w:rsidRPr="00E273F2">
              <w:lastRenderedPageBreak/>
              <w:t>n4</w:t>
            </w:r>
          </w:p>
        </w:tc>
        <w:tc>
          <w:tcPr>
            <w:tcW w:w="5935" w:type="dxa"/>
            <w:vAlign w:val="center"/>
          </w:tcPr>
          <w:p w14:paraId="05B5ABC5" w14:textId="77777777" w:rsidR="00855A63" w:rsidRPr="00E273F2" w:rsidRDefault="00855A63" w:rsidP="004A4E8C">
            <w:pPr>
              <w:pStyle w:val="IndraNormal"/>
            </w:pPr>
            <w:r w:rsidRPr="00E273F2">
              <w:t>Numérico de 4 dígitos</w:t>
            </w:r>
          </w:p>
        </w:tc>
      </w:tr>
      <w:tr w:rsidR="00855A63" w:rsidRPr="00E273F2" w14:paraId="56F4723E" w14:textId="77777777" w:rsidTr="12CC0B6A">
        <w:tc>
          <w:tcPr>
            <w:tcW w:w="3161" w:type="dxa"/>
            <w:vAlign w:val="center"/>
          </w:tcPr>
          <w:p w14:paraId="2BDBB987" w14:textId="77777777" w:rsidR="00855A63" w:rsidRPr="00E273F2" w:rsidRDefault="00855A63" w:rsidP="004A4E8C">
            <w:pPr>
              <w:pStyle w:val="IndraNormal"/>
            </w:pPr>
            <w:r w:rsidRPr="00E273F2">
              <w:t xml:space="preserve">an..11 </w:t>
            </w:r>
          </w:p>
        </w:tc>
        <w:tc>
          <w:tcPr>
            <w:tcW w:w="5935" w:type="dxa"/>
            <w:vAlign w:val="center"/>
          </w:tcPr>
          <w:p w14:paraId="7A59673F" w14:textId="77777777" w:rsidR="00855A63" w:rsidRPr="00E273F2" w:rsidRDefault="00855A63" w:rsidP="004A4E8C">
            <w:pPr>
              <w:pStyle w:val="IndraNormal"/>
            </w:pPr>
            <w:r w:rsidRPr="00E273F2">
              <w:t>Alfanumérico até 11 caracteres</w:t>
            </w:r>
          </w:p>
        </w:tc>
      </w:tr>
      <w:tr w:rsidR="00855A63" w:rsidRPr="00E273F2" w14:paraId="0F00A21F" w14:textId="77777777" w:rsidTr="12CC0B6A">
        <w:tc>
          <w:tcPr>
            <w:tcW w:w="3161" w:type="dxa"/>
          </w:tcPr>
          <w:p w14:paraId="42B28971" w14:textId="091C3721" w:rsidR="00855A63" w:rsidRPr="00E273F2" w:rsidRDefault="3F2BCFEB" w:rsidP="004A4E8C">
            <w:pPr>
              <w:pStyle w:val="IndraNormal"/>
            </w:pPr>
            <w:r>
              <w:t>n</w:t>
            </w:r>
            <w:r w:rsidR="0481B39E">
              <w:t>..</w:t>
            </w:r>
            <w:r>
              <w:t>16.6</w:t>
            </w:r>
          </w:p>
        </w:tc>
        <w:tc>
          <w:tcPr>
            <w:tcW w:w="5935" w:type="dxa"/>
          </w:tcPr>
          <w:p w14:paraId="6A3F5855" w14:textId="77777777" w:rsidR="00855A63" w:rsidRPr="00B11165" w:rsidRDefault="00855A63" w:rsidP="004A4E8C">
            <w:pPr>
              <w:pStyle w:val="IndraNormal"/>
            </w:pPr>
            <w:r w:rsidRPr="00B11165">
              <w:t xml:space="preserve">Numérico </w:t>
            </w:r>
            <w:r w:rsidR="000C6A70" w:rsidRPr="00B11165">
              <w:t>até</w:t>
            </w:r>
            <w:r w:rsidRPr="00B11165">
              <w:t xml:space="preserve"> 1</w:t>
            </w:r>
            <w:r w:rsidR="000C6A70" w:rsidRPr="00B11165">
              <w:t>6</w:t>
            </w:r>
            <w:r w:rsidRPr="00B11165">
              <w:t xml:space="preserve"> dígitos com</w:t>
            </w:r>
            <w:r w:rsidR="000C6A70" w:rsidRPr="00B11165">
              <w:t xml:space="preserve"> até</w:t>
            </w:r>
            <w:r w:rsidRPr="00B11165">
              <w:t xml:space="preserve"> </w:t>
            </w:r>
            <w:r w:rsidR="000C6A70" w:rsidRPr="00B11165">
              <w:t>6</w:t>
            </w:r>
            <w:r w:rsidRPr="00B11165">
              <w:t xml:space="preserve"> casas decimais</w:t>
            </w:r>
          </w:p>
        </w:tc>
      </w:tr>
      <w:tr w:rsidR="00B67887" w:rsidRPr="00E273F2" w14:paraId="17476870" w14:textId="77777777" w:rsidTr="12CC0B6A">
        <w:tc>
          <w:tcPr>
            <w:tcW w:w="3161" w:type="dxa"/>
          </w:tcPr>
          <w:p w14:paraId="388B9533" w14:textId="4C988029" w:rsidR="00B67887" w:rsidRDefault="00B67887" w:rsidP="004A4E8C">
            <w:pPr>
              <w:pStyle w:val="IndraNormal"/>
            </w:pPr>
            <w:r>
              <w:t>dateTime</w:t>
            </w:r>
          </w:p>
        </w:tc>
        <w:tc>
          <w:tcPr>
            <w:tcW w:w="5935" w:type="dxa"/>
          </w:tcPr>
          <w:p w14:paraId="1B17205D" w14:textId="77777777" w:rsidR="000F0075" w:rsidRPr="00E627F8" w:rsidRDefault="000F0075" w:rsidP="000F0075">
            <w:pPr>
              <w:jc w:val="left"/>
              <w:rPr>
                <w:rFonts w:cs="Arial"/>
              </w:rPr>
            </w:pPr>
            <w:r w:rsidRPr="00E627F8">
              <w:rPr>
                <w:rFonts w:cs="Arial"/>
              </w:rPr>
              <w:t xml:space="preserve">Data/hora no formato XML </w:t>
            </w:r>
            <w:proofErr w:type="spellStart"/>
            <w:r w:rsidRPr="00E627F8">
              <w:rPr>
                <w:rFonts w:cs="Arial"/>
              </w:rPr>
              <w:t>Schema</w:t>
            </w:r>
            <w:proofErr w:type="spellEnd"/>
            <w:r w:rsidRPr="00E627F8">
              <w:rPr>
                <w:rFonts w:cs="Arial"/>
              </w:rPr>
              <w:t xml:space="preserve"> (</w:t>
            </w:r>
            <w:proofErr w:type="spellStart"/>
            <w:r w:rsidRPr="00E627F8">
              <w:rPr>
                <w:rFonts w:cs="Arial"/>
              </w:rPr>
              <w:t>AAAA-MM-DDThh:mm:ss</w:t>
            </w:r>
            <w:proofErr w:type="spellEnd"/>
            <w:r w:rsidRPr="00E627F8">
              <w:rPr>
                <w:rFonts w:cs="Arial"/>
              </w:rPr>
              <w:t>[-</w:t>
            </w:r>
            <w:proofErr w:type="spellStart"/>
            <w:r w:rsidRPr="00E627F8">
              <w:rPr>
                <w:rFonts w:cs="Arial"/>
              </w:rPr>
              <w:t>mm:mm</w:t>
            </w:r>
            <w:proofErr w:type="spellEnd"/>
            <w:r w:rsidRPr="00E627F8">
              <w:rPr>
                <w:rFonts w:cs="Arial"/>
              </w:rPr>
              <w:t>])</w:t>
            </w:r>
          </w:p>
          <w:p w14:paraId="5DE78E35" w14:textId="7FF206C3" w:rsidR="00B67887" w:rsidRDefault="000F0075" w:rsidP="000F0075">
            <w:pPr>
              <w:pStyle w:val="IndraNormal"/>
            </w:pPr>
            <w:r w:rsidRPr="00E627F8">
              <w:rPr>
                <w:b/>
              </w:rPr>
              <w:t>IMPORTANTE:</w:t>
            </w:r>
            <w:r w:rsidRPr="00E627F8">
              <w:t xml:space="preserve"> A data/hora deve conter informação sobre o fuso horário (</w:t>
            </w:r>
            <w:r w:rsidRPr="00E627F8">
              <w:rPr>
                <w:i/>
              </w:rPr>
              <w:t>time zone</w:t>
            </w:r>
            <w:r w:rsidRPr="00E627F8">
              <w:t xml:space="preserve">) a considerar. Se não vier a informação do </w:t>
            </w:r>
            <w:r w:rsidRPr="00E627F8">
              <w:rPr>
                <w:i/>
              </w:rPr>
              <w:t>time zone</w:t>
            </w:r>
            <w:r w:rsidRPr="00E627F8">
              <w:t xml:space="preserve"> o sistema assumirá que a data/hora indicada será a hora UTC.</w:t>
            </w:r>
          </w:p>
        </w:tc>
      </w:tr>
    </w:tbl>
    <w:p w14:paraId="144A5D23" w14:textId="0D0FC7A9" w:rsidR="00AF5BAA" w:rsidRPr="00B11165" w:rsidRDefault="00AF5BAA" w:rsidP="00F54CC0">
      <w:pPr>
        <w:pStyle w:val="ListParagraph"/>
        <w:spacing w:before="240" w:line="360" w:lineRule="auto"/>
        <w:ind w:left="0"/>
        <w:jc w:val="both"/>
      </w:pPr>
    </w:p>
    <w:p w14:paraId="3A3D6226" w14:textId="46A6880F" w:rsidR="003F32B7" w:rsidRDefault="006400E2" w:rsidP="00A63F35">
      <w:pPr>
        <w:pStyle w:val="IndraHeading2"/>
      </w:pPr>
      <w:bookmarkStart w:id="54" w:name="_Ref126344970"/>
      <w:bookmarkStart w:id="55" w:name="_Ref126345035"/>
      <w:bookmarkStart w:id="56" w:name="_Toc126345286"/>
      <w:r>
        <w:t>Ação</w:t>
      </w:r>
      <w:bookmarkEnd w:id="54"/>
      <w:bookmarkEnd w:id="55"/>
      <w:bookmarkEnd w:id="56"/>
    </w:p>
    <w:p w14:paraId="738610EB" w14:textId="77777777" w:rsidR="00BF7781" w:rsidRPr="00AB62CC" w:rsidRDefault="00BF7781" w:rsidP="00F54CC0">
      <w:pPr>
        <w:pStyle w:val="ListParagraph"/>
        <w:spacing w:before="240" w:line="360" w:lineRule="auto"/>
        <w:ind w:left="0"/>
        <w:jc w:val="both"/>
      </w:pPr>
    </w:p>
    <w:p w14:paraId="17CAB01F" w14:textId="53D1FB06" w:rsidR="00BF7781" w:rsidRPr="00AB62CC" w:rsidRDefault="00894FC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Na tabela seguinte encontram-se as ações que pode</w:t>
      </w:r>
      <w:r w:rsidR="0051295F" w:rsidRPr="00F54CC0">
        <w:rPr>
          <w:rFonts w:ascii="Arial" w:hAnsi="Arial" w:cs="Arial"/>
          <w:sz w:val="20"/>
          <w:szCs w:val="20"/>
        </w:rPr>
        <w:t>m ser escolhidas</w:t>
      </w:r>
      <w:r w:rsidRPr="00F54CC0">
        <w:rPr>
          <w:rFonts w:ascii="Arial" w:hAnsi="Arial" w:cs="Arial"/>
          <w:sz w:val="20"/>
          <w:szCs w:val="20"/>
        </w:rPr>
        <w:t>, tendo cada uma um objetivo distinto nos elementos de dados: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1"/>
        <w:gridCol w:w="5935"/>
      </w:tblGrid>
      <w:tr w:rsidR="00BF7781" w:rsidRPr="00E273F2" w14:paraId="005657A7" w14:textId="77777777" w:rsidTr="00B56BD8">
        <w:trPr>
          <w:trHeight w:val="367"/>
        </w:trPr>
        <w:tc>
          <w:tcPr>
            <w:tcW w:w="3161" w:type="dxa"/>
            <w:shd w:val="clear" w:color="auto" w:fill="00B0CA"/>
            <w:vAlign w:val="center"/>
          </w:tcPr>
          <w:p w14:paraId="385590CA" w14:textId="77777777" w:rsidR="00BF7781" w:rsidRPr="00E273F2" w:rsidRDefault="00BF7781" w:rsidP="004A4E8C">
            <w:pPr>
              <w:pStyle w:val="HT"/>
            </w:pPr>
            <w:r w:rsidRPr="00E273F2">
              <w:t>Ação</w:t>
            </w:r>
          </w:p>
        </w:tc>
        <w:tc>
          <w:tcPr>
            <w:tcW w:w="5935" w:type="dxa"/>
            <w:shd w:val="clear" w:color="auto" w:fill="00B0CA"/>
            <w:vAlign w:val="center"/>
          </w:tcPr>
          <w:p w14:paraId="45DD4A80" w14:textId="77777777" w:rsidR="00BF7781" w:rsidRPr="00E273F2" w:rsidRDefault="00BF7781" w:rsidP="004A4E8C">
            <w:pPr>
              <w:pStyle w:val="HT"/>
            </w:pPr>
            <w:r w:rsidRPr="00E273F2">
              <w:t>Objetivo</w:t>
            </w:r>
          </w:p>
        </w:tc>
      </w:tr>
      <w:tr w:rsidR="00BF7781" w:rsidRPr="00E273F2" w14:paraId="15EF3B57" w14:textId="77777777" w:rsidTr="00B56BD8">
        <w:tc>
          <w:tcPr>
            <w:tcW w:w="3161" w:type="dxa"/>
            <w:vAlign w:val="center"/>
          </w:tcPr>
          <w:p w14:paraId="3182D6F8" w14:textId="77777777" w:rsidR="00BF7781" w:rsidRPr="00E273F2" w:rsidRDefault="00BF7781" w:rsidP="004A4E8C">
            <w:pPr>
              <w:pStyle w:val="IndraNormal"/>
            </w:pPr>
            <w:r w:rsidRPr="00E273F2">
              <w:t>Create</w:t>
            </w:r>
          </w:p>
        </w:tc>
        <w:tc>
          <w:tcPr>
            <w:tcW w:w="5935" w:type="dxa"/>
            <w:vAlign w:val="center"/>
          </w:tcPr>
          <w:p w14:paraId="62C97B7A" w14:textId="77777777" w:rsidR="00BF7781" w:rsidRPr="00B11165" w:rsidRDefault="00BF7781" w:rsidP="004A4E8C">
            <w:pPr>
              <w:pStyle w:val="IndraNormal"/>
            </w:pPr>
            <w:r w:rsidRPr="00B11165">
              <w:t>Indica que se pretende criar o elemento de dados</w:t>
            </w:r>
            <w:r w:rsidR="001950AE" w:rsidRPr="00B11165">
              <w:t>.</w:t>
            </w:r>
          </w:p>
        </w:tc>
      </w:tr>
      <w:tr w:rsidR="00BF7781" w:rsidRPr="00E273F2" w14:paraId="057C8969" w14:textId="77777777" w:rsidTr="00B56BD8">
        <w:tc>
          <w:tcPr>
            <w:tcW w:w="3161" w:type="dxa"/>
            <w:vAlign w:val="center"/>
          </w:tcPr>
          <w:p w14:paraId="06C06212" w14:textId="77777777" w:rsidR="00BF7781" w:rsidRPr="00E273F2" w:rsidRDefault="00BF7781" w:rsidP="004A4E8C">
            <w:pPr>
              <w:pStyle w:val="IndraNormal"/>
            </w:pPr>
            <w:r w:rsidRPr="00E273F2">
              <w:t>Update</w:t>
            </w:r>
          </w:p>
        </w:tc>
        <w:tc>
          <w:tcPr>
            <w:tcW w:w="5935" w:type="dxa"/>
            <w:vAlign w:val="center"/>
          </w:tcPr>
          <w:p w14:paraId="0C192836" w14:textId="77777777" w:rsidR="00BF7781" w:rsidRPr="00B11165" w:rsidRDefault="00BF7781" w:rsidP="004A4E8C">
            <w:pPr>
              <w:pStyle w:val="IndraNormal"/>
            </w:pPr>
            <w:r w:rsidRPr="00B11165">
              <w:t>Indica que se pretende alterar o elemento de dados (já criado anteriormente)</w:t>
            </w:r>
            <w:r w:rsidR="001950AE" w:rsidRPr="00B11165">
              <w:t>.</w:t>
            </w:r>
          </w:p>
        </w:tc>
      </w:tr>
      <w:tr w:rsidR="00BF7781" w:rsidRPr="00E273F2" w14:paraId="3C25E780" w14:textId="77777777" w:rsidTr="00B56BD8">
        <w:tc>
          <w:tcPr>
            <w:tcW w:w="3161" w:type="dxa"/>
            <w:vAlign w:val="center"/>
          </w:tcPr>
          <w:p w14:paraId="39317BEF" w14:textId="77777777" w:rsidR="00BF7781" w:rsidRPr="00E273F2" w:rsidRDefault="00BF7781" w:rsidP="004A4E8C">
            <w:pPr>
              <w:pStyle w:val="IndraNormal"/>
            </w:pPr>
            <w:r w:rsidRPr="00E273F2">
              <w:t>Annul</w:t>
            </w:r>
          </w:p>
        </w:tc>
        <w:tc>
          <w:tcPr>
            <w:tcW w:w="5935" w:type="dxa"/>
            <w:vAlign w:val="center"/>
          </w:tcPr>
          <w:p w14:paraId="588AB0C6" w14:textId="77777777" w:rsidR="00BF7781" w:rsidRPr="00B11165" w:rsidRDefault="00BF7781" w:rsidP="004A4E8C">
            <w:pPr>
              <w:pStyle w:val="IndraNormal"/>
            </w:pPr>
            <w:r w:rsidRPr="00B11165">
              <w:t>Indica que se pretende anular o elemento de dados (já criado anteriormente)</w:t>
            </w:r>
            <w:r w:rsidR="001950AE" w:rsidRPr="00B11165">
              <w:t>.</w:t>
            </w:r>
          </w:p>
        </w:tc>
      </w:tr>
    </w:tbl>
    <w:p w14:paraId="637805D2" w14:textId="3D27E378" w:rsidR="00A2603F" w:rsidRPr="00B11165" w:rsidRDefault="00A2603F" w:rsidP="00F54CC0">
      <w:pPr>
        <w:pStyle w:val="ListParagraph"/>
        <w:spacing w:before="240" w:line="360" w:lineRule="auto"/>
        <w:ind w:left="0"/>
        <w:jc w:val="both"/>
      </w:pPr>
    </w:p>
    <w:p w14:paraId="3E4E5905" w14:textId="62630FAD" w:rsidR="009F44B0" w:rsidRPr="00AB62CC" w:rsidRDefault="0051295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Para cada mensagem, a ação diz respeito 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106"/>
      </w:tblGrid>
      <w:tr w:rsidR="009F44B0" w:rsidRPr="00E273F2" w14:paraId="01787672" w14:textId="77777777" w:rsidTr="00F54CC0">
        <w:trPr>
          <w:trHeight w:val="367"/>
        </w:trPr>
        <w:tc>
          <w:tcPr>
            <w:tcW w:w="4990" w:type="dxa"/>
            <w:shd w:val="clear" w:color="auto" w:fill="00B0CA"/>
            <w:vAlign w:val="center"/>
          </w:tcPr>
          <w:p w14:paraId="1EBE2D5C" w14:textId="35960F00" w:rsidR="009F44B0" w:rsidRPr="00E273F2" w:rsidRDefault="009F44B0" w:rsidP="004A4E8C">
            <w:pPr>
              <w:pStyle w:val="HT"/>
            </w:pPr>
            <w:r>
              <w:t>Mensagem</w:t>
            </w:r>
          </w:p>
        </w:tc>
        <w:tc>
          <w:tcPr>
            <w:tcW w:w="4106" w:type="dxa"/>
            <w:shd w:val="clear" w:color="auto" w:fill="00B0CA"/>
            <w:vAlign w:val="center"/>
          </w:tcPr>
          <w:p w14:paraId="00DEE15E" w14:textId="5A7210C5" w:rsidR="009F44B0" w:rsidRPr="00E273F2" w:rsidRDefault="009F44B0" w:rsidP="004A4E8C">
            <w:pPr>
              <w:pStyle w:val="HT"/>
            </w:pPr>
            <w:r w:rsidRPr="00E273F2">
              <w:t>Objetivo</w:t>
            </w:r>
            <w:r>
              <w:t xml:space="preserve"> da Ação</w:t>
            </w:r>
          </w:p>
        </w:tc>
      </w:tr>
      <w:tr w:rsidR="009F44B0" w:rsidRPr="00E273F2" w14:paraId="35EA5615" w14:textId="77777777" w:rsidTr="00F54CC0">
        <w:tc>
          <w:tcPr>
            <w:tcW w:w="4990" w:type="dxa"/>
            <w:vAlign w:val="center"/>
          </w:tcPr>
          <w:p w14:paraId="056495BC" w14:textId="4041524A" w:rsidR="009F44B0" w:rsidRPr="00E273F2" w:rsidRDefault="00E71011" w:rsidP="004A4E8C">
            <w:pPr>
              <w:pStyle w:val="IndraNormal"/>
            </w:pPr>
            <w:r>
              <w:t>Air</w:t>
            </w:r>
            <w:r w:rsidRPr="00F62582">
              <w:t>WarehouseKeepersReportInformation</w:t>
            </w:r>
          </w:p>
        </w:tc>
        <w:tc>
          <w:tcPr>
            <w:tcW w:w="4106" w:type="dxa"/>
            <w:vAlign w:val="center"/>
          </w:tcPr>
          <w:p w14:paraId="7ED1139C" w14:textId="24FEB5DA" w:rsidR="009F44B0" w:rsidRPr="00B11165" w:rsidRDefault="0073516C" w:rsidP="004A4E8C">
            <w:pPr>
              <w:pStyle w:val="IndraNormal"/>
            </w:pPr>
            <w:r w:rsidRPr="00B11165">
              <w:t>A ação diz respeito à criação/alteração/anulação d</w:t>
            </w:r>
            <w:r w:rsidR="00E00053">
              <w:t xml:space="preserve">o Relatório de </w:t>
            </w:r>
            <w:r w:rsidR="00E00053">
              <w:lastRenderedPageBreak/>
              <w:t xml:space="preserve">Descarga / </w:t>
            </w:r>
            <w:r w:rsidR="00F62582" w:rsidRPr="00B11165">
              <w:t xml:space="preserve">Apresentação das Mercadorias, Relatório de Carga ou Fim de Operações </w:t>
            </w:r>
            <w:r w:rsidRPr="00B11165">
              <w:t>em causa.</w:t>
            </w:r>
          </w:p>
        </w:tc>
      </w:tr>
      <w:tr w:rsidR="00B11165" w:rsidRPr="00E273F2" w14:paraId="7B170001" w14:textId="77777777" w:rsidTr="00F54CC0">
        <w:tc>
          <w:tcPr>
            <w:tcW w:w="4990" w:type="dxa"/>
            <w:vAlign w:val="center"/>
          </w:tcPr>
          <w:p w14:paraId="529C7A0A" w14:textId="5ED5DA3C" w:rsidR="00B11165" w:rsidRPr="00E273F2" w:rsidRDefault="00E71011" w:rsidP="004A4E8C">
            <w:pPr>
              <w:pStyle w:val="IndraNormal"/>
            </w:pPr>
            <w:r>
              <w:lastRenderedPageBreak/>
              <w:t>Air</w:t>
            </w:r>
            <w:r w:rsidR="00B11165" w:rsidRPr="00A679E0">
              <w:t xml:space="preserve">WarehouseKeepersMovementInformation </w:t>
            </w:r>
          </w:p>
        </w:tc>
        <w:tc>
          <w:tcPr>
            <w:tcW w:w="4106" w:type="dxa"/>
            <w:vAlign w:val="center"/>
          </w:tcPr>
          <w:p w14:paraId="5802B643" w14:textId="7D912165" w:rsidR="00B11165" w:rsidRPr="00B11165" w:rsidRDefault="00B11165" w:rsidP="004A4E8C">
            <w:pPr>
              <w:pStyle w:val="IndraNormal"/>
            </w:pPr>
            <w:r w:rsidRPr="00B11165">
              <w:t xml:space="preserve">A ação diz respeito à criação/alteração/anulação </w:t>
            </w:r>
            <w:r>
              <w:t xml:space="preserve">dos </w:t>
            </w:r>
            <w:r w:rsidRPr="00B11165">
              <w:t xml:space="preserve">dados </w:t>
            </w:r>
            <w:r>
              <w:t>do</w:t>
            </w:r>
            <w:r w:rsidRPr="00B11165">
              <w:t xml:space="preserve"> Movimento de Entrada ou Movimento de Saída.</w:t>
            </w:r>
          </w:p>
        </w:tc>
      </w:tr>
    </w:tbl>
    <w:p w14:paraId="067C308E" w14:textId="04AD19FD" w:rsidR="0085236C" w:rsidRPr="00F55009" w:rsidRDefault="0085236C" w:rsidP="00F55009">
      <w:pPr>
        <w:jc w:val="left"/>
        <w:rPr>
          <w:rFonts w:cs="Arial"/>
          <w:bCs/>
          <w:noProof/>
          <w:color w:val="000000"/>
          <w:spacing w:val="-3"/>
          <w:lang w:eastAsia="es-ES"/>
        </w:rPr>
      </w:pPr>
    </w:p>
    <w:p w14:paraId="71633A9E" w14:textId="4FC72635" w:rsidR="00B56BD8" w:rsidRDefault="00B516D2" w:rsidP="00A63F35">
      <w:pPr>
        <w:pStyle w:val="IndraHeading2"/>
      </w:pPr>
      <w:bookmarkStart w:id="57" w:name="_Toc126345287"/>
      <w:bookmarkStart w:id="58" w:name="_Ref126876406"/>
      <w:r>
        <w:t>R</w:t>
      </w:r>
      <w:r w:rsidR="003C1840">
        <w:t>esultado</w:t>
      </w:r>
      <w:r>
        <w:t xml:space="preserve"> das Ações</w:t>
      </w:r>
      <w:bookmarkEnd w:id="57"/>
      <w:bookmarkEnd w:id="58"/>
    </w:p>
    <w:p w14:paraId="3B7B4B86" w14:textId="77777777" w:rsidR="00B56BD8" w:rsidRDefault="00B56BD8" w:rsidP="00F54CC0">
      <w:pPr>
        <w:pStyle w:val="ListParagraph"/>
        <w:spacing w:before="240" w:line="360" w:lineRule="auto"/>
        <w:ind w:left="0"/>
        <w:jc w:val="both"/>
      </w:pPr>
    </w:p>
    <w:p w14:paraId="326D6D0B" w14:textId="1693CAE0" w:rsidR="00CD2E96" w:rsidRPr="00AB62CC" w:rsidRDefault="008E4F9A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Na tabela seguinte encontram-se os</w:t>
      </w:r>
      <w:r w:rsidR="00CD2E96" w:rsidRPr="00F54CC0">
        <w:rPr>
          <w:rFonts w:ascii="Arial" w:hAnsi="Arial" w:cs="Arial"/>
          <w:sz w:val="20"/>
          <w:szCs w:val="20"/>
        </w:rPr>
        <w:t xml:space="preserve"> resultado</w:t>
      </w:r>
      <w:r w:rsidRPr="00F54CC0">
        <w:rPr>
          <w:rFonts w:ascii="Arial" w:hAnsi="Arial" w:cs="Arial"/>
          <w:sz w:val="20"/>
          <w:szCs w:val="20"/>
        </w:rPr>
        <w:t>s</w:t>
      </w:r>
      <w:r w:rsidR="00CD2E96" w:rsidRPr="00F54CC0">
        <w:rPr>
          <w:rFonts w:ascii="Arial" w:hAnsi="Arial" w:cs="Arial"/>
          <w:sz w:val="20"/>
          <w:szCs w:val="20"/>
        </w:rPr>
        <w:t xml:space="preserve"> </w:t>
      </w:r>
      <w:r w:rsidRPr="00F54CC0">
        <w:rPr>
          <w:rFonts w:ascii="Arial" w:hAnsi="Arial" w:cs="Arial"/>
          <w:sz w:val="20"/>
          <w:szCs w:val="20"/>
        </w:rPr>
        <w:t xml:space="preserve">possíveis das ações, </w:t>
      </w:r>
      <w:r w:rsidR="00CD2E96" w:rsidRPr="00F54CC0">
        <w:rPr>
          <w:rFonts w:ascii="Arial" w:hAnsi="Arial" w:cs="Arial"/>
          <w:sz w:val="20"/>
          <w:szCs w:val="20"/>
        </w:rPr>
        <w:t xml:space="preserve">aplica-se ao respetivo elemento de dados onde está </w:t>
      </w:r>
      <w:r w:rsidR="002D654C" w:rsidRPr="00F54CC0">
        <w:rPr>
          <w:rFonts w:ascii="Arial" w:hAnsi="Arial" w:cs="Arial"/>
          <w:sz w:val="20"/>
          <w:szCs w:val="20"/>
        </w:rPr>
        <w:t>definido</w:t>
      </w:r>
      <w:r w:rsidR="00CD2E96" w:rsidRPr="00F54CC0">
        <w:rPr>
          <w:rFonts w:ascii="Arial" w:hAnsi="Arial" w:cs="Arial"/>
          <w:sz w:val="20"/>
          <w:szCs w:val="20"/>
        </w:rPr>
        <w:t xml:space="preserve"> e pode ter os seguintes valores possíveis: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4"/>
        <w:gridCol w:w="6232"/>
      </w:tblGrid>
      <w:tr w:rsidR="00CD2E96" w:rsidRPr="00E273F2" w14:paraId="4C33DC0F" w14:textId="77777777" w:rsidTr="69679FE8">
        <w:trPr>
          <w:trHeight w:val="367"/>
        </w:trPr>
        <w:tc>
          <w:tcPr>
            <w:tcW w:w="2864" w:type="dxa"/>
            <w:shd w:val="clear" w:color="auto" w:fill="00B0CA"/>
            <w:vAlign w:val="center"/>
          </w:tcPr>
          <w:p w14:paraId="07E5D9DD" w14:textId="77777777" w:rsidR="00CD2E96" w:rsidRPr="00E273F2" w:rsidRDefault="00CD2E96" w:rsidP="004A4E8C">
            <w:pPr>
              <w:pStyle w:val="HT"/>
            </w:pPr>
            <w:r w:rsidRPr="00E273F2">
              <w:t>Sucesso</w:t>
            </w:r>
          </w:p>
        </w:tc>
        <w:tc>
          <w:tcPr>
            <w:tcW w:w="6232" w:type="dxa"/>
            <w:shd w:val="clear" w:color="auto" w:fill="00B0CA"/>
            <w:vAlign w:val="center"/>
          </w:tcPr>
          <w:p w14:paraId="2207F699" w14:textId="77777777" w:rsidR="00CD2E96" w:rsidRPr="00E273F2" w:rsidRDefault="00CD2E96" w:rsidP="004A4E8C">
            <w:pPr>
              <w:pStyle w:val="HT"/>
            </w:pPr>
            <w:r w:rsidRPr="00E273F2">
              <w:t>Objetivo</w:t>
            </w:r>
          </w:p>
        </w:tc>
      </w:tr>
      <w:tr w:rsidR="00CD2E96" w:rsidRPr="00E273F2" w14:paraId="322BA99D" w14:textId="77777777" w:rsidTr="69679FE8">
        <w:tc>
          <w:tcPr>
            <w:tcW w:w="2864" w:type="dxa"/>
            <w:vAlign w:val="center"/>
          </w:tcPr>
          <w:p w14:paraId="5B7FDD25" w14:textId="77777777" w:rsidR="00CD2E96" w:rsidRPr="00E273F2" w:rsidRDefault="00CD2E96" w:rsidP="004A4E8C">
            <w:pPr>
              <w:pStyle w:val="IndraNormal"/>
            </w:pPr>
            <w:r w:rsidRPr="00E273F2">
              <w:t>Yes</w:t>
            </w:r>
          </w:p>
        </w:tc>
        <w:tc>
          <w:tcPr>
            <w:tcW w:w="6232" w:type="dxa"/>
            <w:vAlign w:val="center"/>
          </w:tcPr>
          <w:p w14:paraId="0C1F0627" w14:textId="77777777" w:rsidR="00CD2E96" w:rsidRPr="00B11165" w:rsidRDefault="00CD2E96" w:rsidP="004A4E8C">
            <w:pPr>
              <w:pStyle w:val="IndraNormal"/>
            </w:pPr>
            <w:r w:rsidRPr="00B11165">
              <w:t xml:space="preserve">Indica que </w:t>
            </w:r>
            <w:r w:rsidR="001950AE" w:rsidRPr="00B11165">
              <w:t>a ação pretendida foi integrada com sucesso.</w:t>
            </w:r>
          </w:p>
        </w:tc>
      </w:tr>
      <w:tr w:rsidR="00CD2E96" w:rsidRPr="00E273F2" w14:paraId="413B5E6A" w14:textId="77777777" w:rsidTr="00B11165">
        <w:tc>
          <w:tcPr>
            <w:tcW w:w="2864" w:type="dxa"/>
            <w:vAlign w:val="center"/>
          </w:tcPr>
          <w:p w14:paraId="65804BD3" w14:textId="77777777" w:rsidR="00CD2E96" w:rsidRPr="00E273F2" w:rsidRDefault="00CD2E96" w:rsidP="004A4E8C">
            <w:pPr>
              <w:pStyle w:val="IndraNormal"/>
            </w:pPr>
            <w:r w:rsidRPr="00E273F2">
              <w:t>No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1371A609" w14:textId="6BAF092A" w:rsidR="00CD2E96" w:rsidRPr="00B11165" w:rsidRDefault="001950AE" w:rsidP="004A4E8C">
            <w:pPr>
              <w:pStyle w:val="IndraNormal"/>
            </w:pPr>
            <w:r w:rsidRPr="00B11165">
              <w:t>Indica que a ação pretendida foi rejeitada (não foi integrada com sucesso). Deverá existir pelo menos um Erro definido no mesmo elemento de dados</w:t>
            </w:r>
            <w:r w:rsidR="460DFD92" w:rsidRPr="00B11165">
              <w:t>.</w:t>
            </w:r>
          </w:p>
        </w:tc>
      </w:tr>
      <w:tr w:rsidR="0037776A" w:rsidRPr="00E273F2" w14:paraId="3D37E57B" w14:textId="77777777" w:rsidTr="00B11165"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3BDD7E91" w14:textId="77777777" w:rsidR="0037776A" w:rsidRPr="00E273F2" w:rsidRDefault="0037776A" w:rsidP="004A4E8C">
            <w:pPr>
              <w:pStyle w:val="IndraNormal"/>
            </w:pPr>
            <w:r w:rsidRPr="00E273F2">
              <w:t>Pending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E8EE" w14:textId="77777777" w:rsidR="0037776A" w:rsidRPr="00B11165" w:rsidRDefault="0037776A" w:rsidP="004A4E8C">
            <w:pPr>
              <w:pStyle w:val="IndraNormal"/>
            </w:pPr>
            <w:r w:rsidRPr="00B11165">
              <w:t xml:space="preserve">Indica que a ação pretendida foi </w:t>
            </w:r>
            <w:r w:rsidR="00DD33E2" w:rsidRPr="00B11165">
              <w:t>processada</w:t>
            </w:r>
            <w:r w:rsidRPr="00B11165">
              <w:t xml:space="preserve"> com sucesso, mas que a mesma ficou pendente de aprovação</w:t>
            </w:r>
            <w:r w:rsidR="00927CDD" w:rsidRPr="00B11165">
              <w:t xml:space="preserve"> manual</w:t>
            </w:r>
            <w:r w:rsidRPr="00B11165">
              <w:t>. Posteriormente será enviada outra mensagem com o mesmo elemento de dados com o resultado de “Yes” ou “No”.</w:t>
            </w:r>
          </w:p>
        </w:tc>
      </w:tr>
      <w:tr w:rsidR="00FE3C87" w:rsidRPr="00E273F2" w14:paraId="51956F8E" w14:textId="77777777" w:rsidTr="00B11165"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78CF974B" w14:textId="584ED593" w:rsidR="00FE3C87" w:rsidRPr="00E273F2" w:rsidRDefault="00FE3C87" w:rsidP="00FE3C87">
            <w:pPr>
              <w:pStyle w:val="IndraNormal"/>
            </w:pPr>
            <w:r>
              <w:t>Undefined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2AE" w14:textId="6C6ACD32" w:rsidR="00FE3C87" w:rsidRPr="00B11165" w:rsidRDefault="00FE3C87" w:rsidP="00FE3C87">
            <w:pPr>
              <w:pStyle w:val="IndraNormal"/>
            </w:pPr>
            <w:r>
              <w:t>Indica que nem todas as ações pretendidas tiveram o mesmo sucesso ou insucesso. Apenas aplicável quando existe mais do que uma Action por mensagem, sendo apresentado este valor no cabeçalho da mensagem ao nível da Message Correlation Information.</w:t>
            </w:r>
          </w:p>
        </w:tc>
      </w:tr>
    </w:tbl>
    <w:p w14:paraId="5630AD66" w14:textId="77777777" w:rsidR="00CD2E96" w:rsidRPr="00AB62CC" w:rsidRDefault="00CD2E96" w:rsidP="00F54CC0">
      <w:pPr>
        <w:pStyle w:val="ListParagraph"/>
        <w:spacing w:before="240" w:line="360" w:lineRule="auto"/>
        <w:ind w:left="0"/>
        <w:jc w:val="both"/>
      </w:pPr>
    </w:p>
    <w:p w14:paraId="794F9388" w14:textId="49E68EB1" w:rsidR="004F27A7" w:rsidRPr="00AB62CC" w:rsidRDefault="004F27A7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Caso </w:t>
      </w:r>
      <w:r w:rsidR="00AE5F23" w:rsidRPr="00F54CC0">
        <w:rPr>
          <w:rFonts w:ascii="Arial" w:hAnsi="Arial" w:cs="Arial"/>
          <w:sz w:val="20"/>
          <w:szCs w:val="20"/>
        </w:rPr>
        <w:t>seja enviado um resultado “</w:t>
      </w:r>
      <w:proofErr w:type="spellStart"/>
      <w:r w:rsidR="00AE5F23" w:rsidRPr="00F54CC0">
        <w:rPr>
          <w:rFonts w:ascii="Arial" w:hAnsi="Arial" w:cs="Arial"/>
          <w:sz w:val="20"/>
          <w:szCs w:val="20"/>
        </w:rPr>
        <w:t>Pending</w:t>
      </w:r>
      <w:proofErr w:type="spellEnd"/>
      <w:r w:rsidR="00AE5F23" w:rsidRPr="00F54CC0">
        <w:rPr>
          <w:rFonts w:ascii="Arial" w:hAnsi="Arial" w:cs="Arial"/>
          <w:sz w:val="20"/>
          <w:szCs w:val="20"/>
        </w:rPr>
        <w:t xml:space="preserve">”, significa que os dados foram integrados no </w:t>
      </w:r>
      <w:proofErr w:type="spellStart"/>
      <w:r w:rsidR="00F523AB" w:rsidRPr="00F54CC0">
        <w:rPr>
          <w:rFonts w:ascii="Arial" w:hAnsi="Arial" w:cs="Arial"/>
          <w:sz w:val="20"/>
          <w:szCs w:val="20"/>
        </w:rPr>
        <w:t>SiMTeM</w:t>
      </w:r>
      <w:proofErr w:type="spellEnd"/>
      <w:r w:rsidR="00AE5F23" w:rsidRPr="00F54CC0">
        <w:rPr>
          <w:rFonts w:ascii="Arial" w:hAnsi="Arial" w:cs="Arial"/>
          <w:sz w:val="20"/>
          <w:szCs w:val="20"/>
        </w:rPr>
        <w:t xml:space="preserve"> Via </w:t>
      </w:r>
      <w:r w:rsidR="006531DC" w:rsidRPr="00F54CC0">
        <w:rPr>
          <w:rFonts w:ascii="Arial" w:hAnsi="Arial" w:cs="Arial"/>
          <w:sz w:val="20"/>
          <w:szCs w:val="20"/>
        </w:rPr>
        <w:t>Aérea</w:t>
      </w:r>
      <w:r w:rsidR="00AE5F23" w:rsidRPr="00F54CC0">
        <w:rPr>
          <w:rFonts w:ascii="Arial" w:hAnsi="Arial" w:cs="Arial"/>
          <w:sz w:val="20"/>
          <w:szCs w:val="20"/>
        </w:rPr>
        <w:t xml:space="preserve">, mas que carecem de aprovação manual. Caso os novos dados sejam aprovados, será gerada </w:t>
      </w:r>
      <w:r w:rsidR="00AE5F23" w:rsidRPr="00F54CC0">
        <w:rPr>
          <w:rFonts w:ascii="Arial" w:hAnsi="Arial" w:cs="Arial"/>
          <w:sz w:val="20"/>
          <w:szCs w:val="20"/>
        </w:rPr>
        <w:lastRenderedPageBreak/>
        <w:t>uma nova mensagem com resultado “</w:t>
      </w:r>
      <w:proofErr w:type="spellStart"/>
      <w:r w:rsidR="00AE5F23" w:rsidRPr="00F54CC0">
        <w:rPr>
          <w:rFonts w:ascii="Arial" w:hAnsi="Arial" w:cs="Arial"/>
          <w:sz w:val="20"/>
          <w:szCs w:val="20"/>
        </w:rPr>
        <w:t>Yes</w:t>
      </w:r>
      <w:proofErr w:type="spellEnd"/>
      <w:r w:rsidR="00AE5F23" w:rsidRPr="00F54CC0">
        <w:rPr>
          <w:rFonts w:ascii="Arial" w:hAnsi="Arial" w:cs="Arial"/>
          <w:sz w:val="20"/>
          <w:szCs w:val="20"/>
        </w:rPr>
        <w:t>”. Caso os novos dados sejam rejeitados, será gerada uma nova mensagem com resultado “No” e o campo “</w:t>
      </w:r>
      <w:proofErr w:type="spellStart"/>
      <w:r w:rsidR="00AE5F23" w:rsidRPr="00F54CC0">
        <w:rPr>
          <w:rFonts w:ascii="Arial" w:hAnsi="Arial" w:cs="Arial"/>
          <w:sz w:val="20"/>
          <w:szCs w:val="20"/>
        </w:rPr>
        <w:t>Justification</w:t>
      </w:r>
      <w:proofErr w:type="spellEnd"/>
      <w:r w:rsidR="00AE5F23" w:rsidRPr="00F54CC0">
        <w:rPr>
          <w:rFonts w:ascii="Arial" w:hAnsi="Arial" w:cs="Arial"/>
          <w:sz w:val="20"/>
          <w:szCs w:val="20"/>
        </w:rPr>
        <w:t xml:space="preserve">” será preenchido com a justificação </w:t>
      </w:r>
      <w:r w:rsidR="00494B0B" w:rsidRPr="00F54CC0">
        <w:rPr>
          <w:rFonts w:ascii="Arial" w:hAnsi="Arial" w:cs="Arial"/>
          <w:sz w:val="20"/>
          <w:szCs w:val="20"/>
        </w:rPr>
        <w:t>que levou à</w:t>
      </w:r>
      <w:r w:rsidR="00AE5F23" w:rsidRPr="00F54CC0">
        <w:rPr>
          <w:rFonts w:ascii="Arial" w:hAnsi="Arial" w:cs="Arial"/>
          <w:sz w:val="20"/>
          <w:szCs w:val="20"/>
        </w:rPr>
        <w:t xml:space="preserve"> rejeição manual dos dados.</w:t>
      </w:r>
      <w:r w:rsidR="0078111E" w:rsidRPr="00F54CC0">
        <w:rPr>
          <w:rFonts w:ascii="Arial" w:hAnsi="Arial" w:cs="Arial"/>
          <w:sz w:val="20"/>
          <w:szCs w:val="20"/>
        </w:rPr>
        <w:t xml:space="preserve"> Caso, por problemas de comunicação ou outros, seja recebido um resultado “</w:t>
      </w:r>
      <w:proofErr w:type="spellStart"/>
      <w:r w:rsidR="0078111E" w:rsidRPr="00F54CC0">
        <w:rPr>
          <w:rFonts w:ascii="Arial" w:hAnsi="Arial" w:cs="Arial"/>
          <w:sz w:val="20"/>
          <w:szCs w:val="20"/>
        </w:rPr>
        <w:t>Pending</w:t>
      </w:r>
      <w:proofErr w:type="spellEnd"/>
      <w:r w:rsidR="0078111E" w:rsidRPr="00F54CC0">
        <w:rPr>
          <w:rFonts w:ascii="Arial" w:hAnsi="Arial" w:cs="Arial"/>
          <w:sz w:val="20"/>
          <w:szCs w:val="20"/>
        </w:rPr>
        <w:t>” após um resultado “</w:t>
      </w:r>
      <w:proofErr w:type="spellStart"/>
      <w:r w:rsidR="0078111E" w:rsidRPr="00F54CC0">
        <w:rPr>
          <w:rFonts w:ascii="Arial" w:hAnsi="Arial" w:cs="Arial"/>
          <w:sz w:val="20"/>
          <w:szCs w:val="20"/>
        </w:rPr>
        <w:t>Yes</w:t>
      </w:r>
      <w:proofErr w:type="spellEnd"/>
      <w:r w:rsidR="0078111E" w:rsidRPr="00F54CC0">
        <w:rPr>
          <w:rFonts w:ascii="Arial" w:hAnsi="Arial" w:cs="Arial"/>
          <w:sz w:val="20"/>
          <w:szCs w:val="20"/>
        </w:rPr>
        <w:t>”/”No”, o resultado “</w:t>
      </w:r>
      <w:proofErr w:type="spellStart"/>
      <w:r w:rsidR="0078111E" w:rsidRPr="00F54CC0">
        <w:rPr>
          <w:rFonts w:ascii="Arial" w:hAnsi="Arial" w:cs="Arial"/>
          <w:sz w:val="20"/>
          <w:szCs w:val="20"/>
        </w:rPr>
        <w:t>Pending</w:t>
      </w:r>
      <w:proofErr w:type="spellEnd"/>
      <w:r w:rsidR="0078111E" w:rsidRPr="00F54CC0">
        <w:rPr>
          <w:rFonts w:ascii="Arial" w:hAnsi="Arial" w:cs="Arial"/>
          <w:sz w:val="20"/>
          <w:szCs w:val="20"/>
        </w:rPr>
        <w:t>” deverá ser descartado.</w:t>
      </w:r>
    </w:p>
    <w:p w14:paraId="0CBC940E" w14:textId="737CBE56" w:rsidR="00227605" w:rsidRPr="00AB62CC" w:rsidRDefault="00227605" w:rsidP="00F54CC0">
      <w:pPr>
        <w:pStyle w:val="ListParagraph"/>
        <w:spacing w:before="240" w:line="360" w:lineRule="auto"/>
        <w:ind w:left="0"/>
        <w:jc w:val="both"/>
      </w:pPr>
    </w:p>
    <w:p w14:paraId="700033DC" w14:textId="1219A6AD" w:rsidR="00227605" w:rsidRPr="00AB62CC" w:rsidRDefault="00227605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Para cada mensagem, o resultado “</w:t>
      </w:r>
      <w:proofErr w:type="spellStart"/>
      <w:r w:rsidR="00A237F2" w:rsidRPr="00F54CC0">
        <w:rPr>
          <w:rFonts w:ascii="Arial" w:hAnsi="Arial" w:cs="Arial"/>
          <w:sz w:val="20"/>
          <w:szCs w:val="20"/>
        </w:rPr>
        <w:t>Yes</w:t>
      </w:r>
      <w:proofErr w:type="spellEnd"/>
      <w:r w:rsidR="00A237F2" w:rsidRPr="00F54CC0">
        <w:rPr>
          <w:rFonts w:ascii="Arial" w:hAnsi="Arial" w:cs="Arial"/>
          <w:sz w:val="20"/>
          <w:szCs w:val="20"/>
        </w:rPr>
        <w:t>/</w:t>
      </w:r>
      <w:r w:rsidRPr="00F54CC0">
        <w:rPr>
          <w:rFonts w:ascii="Arial" w:hAnsi="Arial" w:cs="Arial"/>
          <w:sz w:val="20"/>
          <w:szCs w:val="20"/>
        </w:rPr>
        <w:t>No</w:t>
      </w:r>
      <w:r w:rsidR="000E658C" w:rsidRPr="00F54CC0">
        <w:rPr>
          <w:rFonts w:ascii="Arial" w:hAnsi="Arial" w:cs="Arial"/>
          <w:sz w:val="20"/>
          <w:szCs w:val="20"/>
        </w:rPr>
        <w:t>/</w:t>
      </w:r>
      <w:proofErr w:type="spellStart"/>
      <w:r w:rsidR="000E658C" w:rsidRPr="00F54CC0">
        <w:rPr>
          <w:rFonts w:ascii="Arial" w:hAnsi="Arial" w:cs="Arial"/>
          <w:sz w:val="20"/>
          <w:szCs w:val="20"/>
        </w:rPr>
        <w:t>Pending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” </w:t>
      </w:r>
      <w:r w:rsidR="00A237F2" w:rsidRPr="00F54CC0">
        <w:rPr>
          <w:rFonts w:ascii="Arial" w:hAnsi="Arial" w:cs="Arial"/>
          <w:sz w:val="20"/>
          <w:szCs w:val="20"/>
        </w:rPr>
        <w:t>e respetivos Erros e Avisos</w:t>
      </w:r>
      <w:r w:rsidRPr="00F54CC0">
        <w:rPr>
          <w:rFonts w:ascii="Arial" w:hAnsi="Arial" w:cs="Arial"/>
          <w:sz w:val="20"/>
          <w:szCs w:val="20"/>
        </w:rPr>
        <w:t xml:space="preserve"> diz</w:t>
      </w:r>
      <w:r w:rsidR="00A237F2" w:rsidRPr="00F54CC0">
        <w:rPr>
          <w:rFonts w:ascii="Arial" w:hAnsi="Arial" w:cs="Arial"/>
          <w:sz w:val="20"/>
          <w:szCs w:val="20"/>
        </w:rPr>
        <w:t>em</w:t>
      </w:r>
      <w:r w:rsidRPr="00F54CC0">
        <w:rPr>
          <w:rFonts w:ascii="Arial" w:hAnsi="Arial" w:cs="Arial"/>
          <w:sz w:val="20"/>
          <w:szCs w:val="20"/>
        </w:rPr>
        <w:t xml:space="preserve"> respeito 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8"/>
        <w:gridCol w:w="4548"/>
      </w:tblGrid>
      <w:tr w:rsidR="00D967A2" w:rsidRPr="00E273F2" w14:paraId="1AC4E7D8" w14:textId="77777777" w:rsidTr="000036DE">
        <w:trPr>
          <w:trHeight w:val="367"/>
        </w:trPr>
        <w:tc>
          <w:tcPr>
            <w:tcW w:w="4548" w:type="dxa"/>
            <w:shd w:val="clear" w:color="auto" w:fill="00B0CA"/>
            <w:vAlign w:val="center"/>
          </w:tcPr>
          <w:p w14:paraId="52D270AA" w14:textId="77777777" w:rsidR="00227605" w:rsidRPr="00E273F2" w:rsidRDefault="00227605" w:rsidP="004A4E8C">
            <w:pPr>
              <w:pStyle w:val="HT"/>
            </w:pPr>
            <w:r>
              <w:t>Mensagem</w:t>
            </w:r>
          </w:p>
        </w:tc>
        <w:tc>
          <w:tcPr>
            <w:tcW w:w="4548" w:type="dxa"/>
            <w:shd w:val="clear" w:color="auto" w:fill="00B0CA"/>
            <w:vAlign w:val="center"/>
          </w:tcPr>
          <w:p w14:paraId="6E38F967" w14:textId="580DF62A" w:rsidR="00227605" w:rsidRPr="00B11165" w:rsidRDefault="00B81D3F" w:rsidP="004A4E8C">
            <w:pPr>
              <w:pStyle w:val="HT"/>
            </w:pPr>
            <w:r w:rsidRPr="00B11165">
              <w:t xml:space="preserve">Resultado da Ação, </w:t>
            </w:r>
            <w:r w:rsidR="00A237F2" w:rsidRPr="00B11165">
              <w:t>Erros e Avisos</w:t>
            </w:r>
          </w:p>
        </w:tc>
      </w:tr>
      <w:tr w:rsidR="005418EE" w:rsidRPr="00E273F2" w14:paraId="7C0D3734" w14:textId="77777777" w:rsidTr="000036DE">
        <w:tc>
          <w:tcPr>
            <w:tcW w:w="4548" w:type="dxa"/>
            <w:vAlign w:val="center"/>
          </w:tcPr>
          <w:p w14:paraId="0EFF1407" w14:textId="004A8B71" w:rsidR="00227605" w:rsidRPr="00B11165" w:rsidRDefault="00B11165" w:rsidP="004A4E8C">
            <w:pPr>
              <w:pStyle w:val="IndraNormal"/>
            </w:pPr>
            <w:r>
              <w:t xml:space="preserve">Mensagem </w:t>
            </w:r>
            <w:r w:rsidR="00293FB5">
              <w:t>Air</w:t>
            </w:r>
            <w:r w:rsidR="00293FB5" w:rsidRPr="00B11165">
              <w:t xml:space="preserve">WarehouseKeepersReportResponse </w:t>
            </w:r>
            <w:r w:rsidR="00D967A2" w:rsidRPr="00B11165">
              <w:t xml:space="preserve">como resposta à mensagem </w:t>
            </w:r>
            <w:r w:rsidR="00293FB5">
              <w:t>Air</w:t>
            </w:r>
            <w:r w:rsidR="00293FB5" w:rsidRPr="00B11165">
              <w:t>WarehouseKeepersReportInformation</w:t>
            </w:r>
          </w:p>
        </w:tc>
        <w:tc>
          <w:tcPr>
            <w:tcW w:w="4548" w:type="dxa"/>
            <w:vAlign w:val="center"/>
          </w:tcPr>
          <w:p w14:paraId="6AAFF9C0" w14:textId="2775C127" w:rsidR="00227605" w:rsidRPr="00B11165" w:rsidRDefault="000036DE" w:rsidP="004A4E8C">
            <w:pPr>
              <w:pStyle w:val="IndraNormal"/>
            </w:pPr>
            <w:r>
              <w:t xml:space="preserve">Dizem respeito a cada Relatório/Fim de Operações </w:t>
            </w:r>
            <w:r w:rsidR="00B81D3F" w:rsidRPr="00B11165">
              <w:t>em causa</w:t>
            </w:r>
            <w:r w:rsidR="00227605" w:rsidRPr="00B11165">
              <w:t>.</w:t>
            </w:r>
            <w:r w:rsidR="003C0E1E" w:rsidRPr="00B11165">
              <w:t xml:space="preserve"> </w:t>
            </w:r>
            <w:r w:rsidRPr="00B11165">
              <w:t xml:space="preserve">Se numa mesma mensagem </w:t>
            </w:r>
            <w:r w:rsidR="00293FB5">
              <w:t>Air</w:t>
            </w:r>
            <w:r w:rsidR="00293FB5" w:rsidRPr="00B11165">
              <w:t xml:space="preserve">WarehouseKeepersReportInformation </w:t>
            </w:r>
            <w:r w:rsidRPr="00B11165">
              <w:t xml:space="preserve">forem enviados vários </w:t>
            </w:r>
            <w:r w:rsidR="00E33817">
              <w:t>Relatórios/Fim de operações</w:t>
            </w:r>
            <w:r w:rsidRPr="00B11165">
              <w:t>, uns podem ter resposta “Yes”, outros “Pending” e outros “No”.</w:t>
            </w:r>
          </w:p>
        </w:tc>
      </w:tr>
      <w:tr w:rsidR="005418EE" w:rsidRPr="00E273F2" w14:paraId="7AB25839" w14:textId="77777777" w:rsidTr="000036DE">
        <w:tc>
          <w:tcPr>
            <w:tcW w:w="4548" w:type="dxa"/>
            <w:vAlign w:val="center"/>
          </w:tcPr>
          <w:p w14:paraId="220BBAC8" w14:textId="5B55B03D" w:rsidR="00227605" w:rsidRPr="00B11165" w:rsidRDefault="00D967A2" w:rsidP="004A4E8C">
            <w:pPr>
              <w:pStyle w:val="IndraNormal"/>
            </w:pPr>
            <w:r w:rsidRPr="00B11165">
              <w:t xml:space="preserve">Mensagem </w:t>
            </w:r>
            <w:r w:rsidR="00293FB5">
              <w:t>Air</w:t>
            </w:r>
            <w:r w:rsidR="00293FB5" w:rsidRPr="000036DE">
              <w:t xml:space="preserve">WarehouseKeepersMovementResponse </w:t>
            </w:r>
            <w:r w:rsidRPr="00B11165">
              <w:t xml:space="preserve">como resposta à mensagem </w:t>
            </w:r>
            <w:r w:rsidR="000A358B">
              <w:t>Air</w:t>
            </w:r>
            <w:r w:rsidR="000A358B" w:rsidRPr="000036DE">
              <w:t>WarehouseKeepersMovementInformation</w:t>
            </w:r>
          </w:p>
        </w:tc>
        <w:tc>
          <w:tcPr>
            <w:tcW w:w="4548" w:type="dxa"/>
            <w:vAlign w:val="center"/>
          </w:tcPr>
          <w:p w14:paraId="37094BEB" w14:textId="6734C311" w:rsidR="00227605" w:rsidRPr="00B11165" w:rsidRDefault="000036DE" w:rsidP="004A4E8C">
            <w:pPr>
              <w:pStyle w:val="IndraNormal"/>
            </w:pPr>
            <w:r>
              <w:t xml:space="preserve">Dizem respeito a cada Movimento de Entrada/Saída </w:t>
            </w:r>
            <w:r w:rsidRPr="00B11165">
              <w:t xml:space="preserve">em causa. Se numa mesma mensagem </w:t>
            </w:r>
            <w:r w:rsidR="00AA2EA0">
              <w:t>Air</w:t>
            </w:r>
            <w:r w:rsidR="00AA2EA0" w:rsidRPr="000036DE">
              <w:t>WarehouseKeepersMovementInformation</w:t>
            </w:r>
            <w:r w:rsidR="00AA2EA0">
              <w:t xml:space="preserve"> </w:t>
            </w:r>
            <w:r w:rsidRPr="00B11165">
              <w:t xml:space="preserve">forem enviados vários </w:t>
            </w:r>
            <w:r w:rsidR="00E33817">
              <w:t>Movimentos de entrada ou saída</w:t>
            </w:r>
            <w:r w:rsidRPr="00B11165">
              <w:t>, uns podem ter resposta “Yes”, outros “Pending” e outros “No”.</w:t>
            </w:r>
          </w:p>
        </w:tc>
      </w:tr>
    </w:tbl>
    <w:p w14:paraId="139EEF4B" w14:textId="77777777" w:rsidR="00227605" w:rsidRPr="000036DE" w:rsidRDefault="00227605" w:rsidP="00F54CC0">
      <w:pPr>
        <w:pStyle w:val="ListParagraph"/>
        <w:spacing w:before="240" w:line="360" w:lineRule="auto"/>
        <w:ind w:left="0"/>
        <w:jc w:val="both"/>
      </w:pPr>
    </w:p>
    <w:p w14:paraId="3783CA1E" w14:textId="567D8D58" w:rsidR="00361F3F" w:rsidRDefault="00943845" w:rsidP="00A63F35">
      <w:pPr>
        <w:pStyle w:val="IndraHeading2"/>
      </w:pPr>
      <w:bookmarkStart w:id="59" w:name="_Ref109683406"/>
      <w:bookmarkStart w:id="60" w:name="_Ref109683414"/>
      <w:bookmarkStart w:id="61" w:name="_Ref109683427"/>
      <w:bookmarkStart w:id="62" w:name="_Ref109683433"/>
      <w:bookmarkStart w:id="63" w:name="_Ref109683443"/>
      <w:bookmarkStart w:id="64" w:name="_Ref109683448"/>
      <w:bookmarkStart w:id="65" w:name="_Ref109683457"/>
      <w:bookmarkStart w:id="66" w:name="_Ref109683461"/>
      <w:bookmarkStart w:id="67" w:name="_Ref109683480"/>
      <w:bookmarkStart w:id="68" w:name="_Ref109683483"/>
      <w:bookmarkStart w:id="69" w:name="_Ref109683486"/>
      <w:bookmarkStart w:id="70" w:name="_Ref109683490"/>
      <w:bookmarkStart w:id="71" w:name="_Toc126345288"/>
      <w:r>
        <w:t>Avisos e Erros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96FEF7D" w14:textId="77777777" w:rsidR="00361F3F" w:rsidRDefault="00361F3F" w:rsidP="00F54CC0">
      <w:pPr>
        <w:pStyle w:val="ListParagraph"/>
        <w:spacing w:before="240" w:line="360" w:lineRule="auto"/>
        <w:ind w:left="0"/>
        <w:jc w:val="both"/>
      </w:pPr>
    </w:p>
    <w:p w14:paraId="52179C94" w14:textId="53BD4DFF" w:rsidR="00411C68" w:rsidRPr="00AB62CC" w:rsidRDefault="0058198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A</w:t>
      </w:r>
      <w:r w:rsidR="003759E4" w:rsidRPr="00F54CC0">
        <w:rPr>
          <w:rFonts w:ascii="Arial" w:hAnsi="Arial" w:cs="Arial"/>
          <w:sz w:val="20"/>
          <w:szCs w:val="20"/>
        </w:rPr>
        <w:t>s</w:t>
      </w:r>
      <w:r w:rsidRPr="00F54CC0">
        <w:rPr>
          <w:rFonts w:ascii="Arial" w:hAnsi="Arial" w:cs="Arial"/>
          <w:sz w:val="20"/>
          <w:szCs w:val="20"/>
        </w:rPr>
        <w:t xml:space="preserve"> mensage</w:t>
      </w:r>
      <w:r w:rsidR="003759E4" w:rsidRPr="00F54CC0">
        <w:rPr>
          <w:rFonts w:ascii="Arial" w:hAnsi="Arial" w:cs="Arial"/>
          <w:sz w:val="20"/>
          <w:szCs w:val="20"/>
        </w:rPr>
        <w:t>ns</w:t>
      </w:r>
      <w:r w:rsidR="00411C68" w:rsidRPr="00F54CC0">
        <w:rPr>
          <w:rFonts w:ascii="Arial" w:hAnsi="Arial" w:cs="Arial"/>
          <w:sz w:val="20"/>
          <w:szCs w:val="20"/>
        </w:rPr>
        <w:t xml:space="preserve"> de resposta </w:t>
      </w:r>
      <w:r w:rsidRPr="00F54CC0">
        <w:rPr>
          <w:rFonts w:ascii="Arial" w:hAnsi="Arial" w:cs="Arial"/>
          <w:sz w:val="20"/>
          <w:szCs w:val="20"/>
        </w:rPr>
        <w:t>pode</w:t>
      </w:r>
      <w:r w:rsidR="003759E4" w:rsidRPr="00F54CC0">
        <w:rPr>
          <w:rFonts w:ascii="Arial" w:hAnsi="Arial" w:cs="Arial"/>
          <w:sz w:val="20"/>
          <w:szCs w:val="20"/>
        </w:rPr>
        <w:t>m</w:t>
      </w:r>
      <w:r w:rsidRPr="00F54CC0">
        <w:rPr>
          <w:rFonts w:ascii="Arial" w:hAnsi="Arial" w:cs="Arial"/>
          <w:sz w:val="20"/>
          <w:szCs w:val="20"/>
        </w:rPr>
        <w:t xml:space="preserve"> </w:t>
      </w:r>
      <w:r w:rsidR="00B67B4E" w:rsidRPr="00F54CC0">
        <w:rPr>
          <w:rFonts w:ascii="Arial" w:hAnsi="Arial" w:cs="Arial"/>
          <w:sz w:val="20"/>
          <w:szCs w:val="20"/>
        </w:rPr>
        <w:t>conter uma lista de avisos</w:t>
      </w:r>
      <w:r w:rsidR="00680416" w:rsidRPr="00F54CC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80416" w:rsidRPr="00F54CC0">
        <w:rPr>
          <w:rFonts w:ascii="Arial" w:hAnsi="Arial" w:cs="Arial"/>
          <w:sz w:val="20"/>
          <w:szCs w:val="20"/>
        </w:rPr>
        <w:t>warnings</w:t>
      </w:r>
      <w:proofErr w:type="spellEnd"/>
      <w:r w:rsidR="00680416" w:rsidRPr="00F54CC0">
        <w:rPr>
          <w:rFonts w:ascii="Arial" w:hAnsi="Arial" w:cs="Arial"/>
          <w:sz w:val="20"/>
          <w:szCs w:val="20"/>
        </w:rPr>
        <w:t>)</w:t>
      </w:r>
      <w:r w:rsidR="00B67B4E" w:rsidRPr="00F54CC0">
        <w:rPr>
          <w:rFonts w:ascii="Arial" w:hAnsi="Arial" w:cs="Arial"/>
          <w:sz w:val="20"/>
          <w:szCs w:val="20"/>
        </w:rPr>
        <w:t xml:space="preserve"> ou de erros</w:t>
      </w:r>
      <w:r w:rsidR="00680416" w:rsidRPr="00F54CC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80416" w:rsidRPr="00F54CC0">
        <w:rPr>
          <w:rFonts w:ascii="Arial" w:hAnsi="Arial" w:cs="Arial"/>
          <w:sz w:val="20"/>
          <w:szCs w:val="20"/>
        </w:rPr>
        <w:t>errors</w:t>
      </w:r>
      <w:proofErr w:type="spellEnd"/>
      <w:r w:rsidR="00680416" w:rsidRPr="00F54CC0">
        <w:rPr>
          <w:rFonts w:ascii="Arial" w:hAnsi="Arial" w:cs="Arial"/>
          <w:sz w:val="20"/>
          <w:szCs w:val="20"/>
        </w:rPr>
        <w:t>)</w:t>
      </w:r>
      <w:r w:rsidR="00B67B4E" w:rsidRPr="00F54CC0">
        <w:rPr>
          <w:rFonts w:ascii="Arial" w:hAnsi="Arial" w:cs="Arial"/>
          <w:sz w:val="20"/>
          <w:szCs w:val="20"/>
        </w:rPr>
        <w:t>.</w:t>
      </w:r>
    </w:p>
    <w:p w14:paraId="6192B8C2" w14:textId="1270F94E" w:rsidR="00411C68" w:rsidRPr="00AB62CC" w:rsidRDefault="00680416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tabela seguinte contém os elementos XML do </w:t>
      </w:r>
      <w:proofErr w:type="spellStart"/>
      <w:r w:rsidRPr="00F54CC0">
        <w:rPr>
          <w:rFonts w:ascii="Arial" w:hAnsi="Arial" w:cs="Arial"/>
          <w:sz w:val="20"/>
          <w:szCs w:val="20"/>
        </w:rPr>
        <w:t>Warning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e respetivos Tipo, Existências e Descrição:</w:t>
      </w:r>
    </w:p>
    <w:tbl>
      <w:tblPr>
        <w:tblStyle w:val="TableGrid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1"/>
        <w:gridCol w:w="4400"/>
      </w:tblGrid>
      <w:tr w:rsidR="00411C68" w:rsidRPr="00920F3E" w14:paraId="5E51421B" w14:textId="77777777" w:rsidTr="1688EE3A">
        <w:trPr>
          <w:trHeight w:val="367"/>
          <w:tblHeader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5CC3F03A" w14:textId="77777777" w:rsidR="00411C68" w:rsidRPr="00920F3E" w:rsidRDefault="00411C68" w:rsidP="004A4E8C">
            <w:pPr>
              <w:pStyle w:val="IndraNormal"/>
            </w:pPr>
            <w:r w:rsidRPr="00920F3E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7444BE67" w14:textId="77777777" w:rsidR="00411C68" w:rsidRPr="00920F3E" w:rsidRDefault="00411C68" w:rsidP="004A4E8C">
            <w:pPr>
              <w:pStyle w:val="IndraNormal"/>
            </w:pPr>
            <w:r w:rsidRPr="00920F3E">
              <w:t>Tipo</w:t>
            </w:r>
          </w:p>
        </w:tc>
        <w:tc>
          <w:tcPr>
            <w:tcW w:w="1271" w:type="dxa"/>
            <w:shd w:val="clear" w:color="auto" w:fill="B6DDE8" w:themeFill="accent5" w:themeFillTint="66"/>
            <w:vAlign w:val="center"/>
          </w:tcPr>
          <w:p w14:paraId="68A3F8ED" w14:textId="0685A20C" w:rsidR="00411C68" w:rsidRPr="00920F3E" w:rsidRDefault="00411C68" w:rsidP="004A4E8C">
            <w:pPr>
              <w:pStyle w:val="IndraNormal"/>
            </w:pPr>
            <w:r>
              <w:t>Existência</w:t>
            </w:r>
            <w:r w:rsidR="70333E4E">
              <w:t>s</w:t>
            </w:r>
          </w:p>
        </w:tc>
        <w:tc>
          <w:tcPr>
            <w:tcW w:w="4400" w:type="dxa"/>
            <w:shd w:val="clear" w:color="auto" w:fill="B6DDE8" w:themeFill="accent5" w:themeFillTint="66"/>
            <w:vAlign w:val="center"/>
          </w:tcPr>
          <w:p w14:paraId="212251CE" w14:textId="77777777" w:rsidR="00411C68" w:rsidRPr="00920F3E" w:rsidRDefault="00411C68" w:rsidP="004A4E8C">
            <w:pPr>
              <w:pStyle w:val="IndraNormal"/>
            </w:pPr>
            <w:r w:rsidRPr="00920F3E">
              <w:t>Descrição</w:t>
            </w:r>
          </w:p>
        </w:tc>
      </w:tr>
      <w:tr w:rsidR="00411C68" w:rsidRPr="00920F3E" w14:paraId="290CA0ED" w14:textId="77777777" w:rsidTr="1688EE3A">
        <w:trPr>
          <w:jc w:val="center"/>
        </w:trPr>
        <w:tc>
          <w:tcPr>
            <w:tcW w:w="2410" w:type="dxa"/>
            <w:vAlign w:val="center"/>
          </w:tcPr>
          <w:p w14:paraId="01DBFF5B" w14:textId="77777777" w:rsidR="00411C68" w:rsidRPr="00920F3E" w:rsidRDefault="00411C68" w:rsidP="004A4E8C">
            <w:pPr>
              <w:pStyle w:val="IndraNormal"/>
            </w:pPr>
            <w:r w:rsidRPr="00920F3E">
              <w:t>Warning</w:t>
            </w:r>
          </w:p>
        </w:tc>
        <w:tc>
          <w:tcPr>
            <w:tcW w:w="992" w:type="dxa"/>
            <w:vAlign w:val="center"/>
          </w:tcPr>
          <w:p w14:paraId="6A09E912" w14:textId="77777777" w:rsidR="00411C68" w:rsidRPr="00920F3E" w:rsidRDefault="00411C68" w:rsidP="004A4E8C">
            <w:pPr>
              <w:pStyle w:val="IndraNormal"/>
            </w:pPr>
            <w:r w:rsidRPr="00920F3E">
              <w:t>-</w:t>
            </w:r>
          </w:p>
        </w:tc>
        <w:tc>
          <w:tcPr>
            <w:tcW w:w="1271" w:type="dxa"/>
            <w:vAlign w:val="center"/>
          </w:tcPr>
          <w:p w14:paraId="65834629" w14:textId="77777777" w:rsidR="00411C68" w:rsidRPr="00920F3E" w:rsidRDefault="00411C68" w:rsidP="004A4E8C">
            <w:pPr>
              <w:pStyle w:val="IndraNormal"/>
            </w:pPr>
            <w:r w:rsidRPr="00920F3E">
              <w:t>até N</w:t>
            </w:r>
          </w:p>
        </w:tc>
        <w:tc>
          <w:tcPr>
            <w:tcW w:w="4400" w:type="dxa"/>
            <w:vAlign w:val="center"/>
          </w:tcPr>
          <w:p w14:paraId="2E51037B" w14:textId="77777777" w:rsidR="00411C68" w:rsidRPr="00B11165" w:rsidRDefault="00411C68" w:rsidP="004A4E8C">
            <w:pPr>
              <w:pStyle w:val="IndraNormal"/>
            </w:pPr>
            <w:r w:rsidRPr="00B11165">
              <w:t>Avisos gerados pelo sistema durante a validação dos dados recebidos.</w:t>
            </w:r>
          </w:p>
        </w:tc>
      </w:tr>
      <w:tr w:rsidR="00411C68" w:rsidRPr="00920F3E" w14:paraId="39050BBD" w14:textId="77777777" w:rsidTr="1688EE3A">
        <w:trPr>
          <w:jc w:val="center"/>
        </w:trPr>
        <w:tc>
          <w:tcPr>
            <w:tcW w:w="2410" w:type="dxa"/>
            <w:vAlign w:val="center"/>
          </w:tcPr>
          <w:p w14:paraId="610CDCE1" w14:textId="77777777" w:rsidR="00411C68" w:rsidRPr="00920F3E" w:rsidRDefault="00411C68" w:rsidP="004A4E8C">
            <w:pPr>
              <w:pStyle w:val="IndraNormal"/>
            </w:pPr>
            <w:r w:rsidRPr="00920F3E">
              <w:lastRenderedPageBreak/>
              <w:t>- Rule Code</w:t>
            </w:r>
          </w:p>
        </w:tc>
        <w:tc>
          <w:tcPr>
            <w:tcW w:w="992" w:type="dxa"/>
            <w:vAlign w:val="center"/>
          </w:tcPr>
          <w:p w14:paraId="72A36D1C" w14:textId="77777777" w:rsidR="00411C68" w:rsidRPr="00920F3E" w:rsidRDefault="00411C68" w:rsidP="004A4E8C">
            <w:pPr>
              <w:pStyle w:val="IndraNormal"/>
            </w:pPr>
            <w:r w:rsidRPr="00920F3E">
              <w:t>an..10</w:t>
            </w:r>
          </w:p>
        </w:tc>
        <w:tc>
          <w:tcPr>
            <w:tcW w:w="1271" w:type="dxa"/>
            <w:vAlign w:val="center"/>
          </w:tcPr>
          <w:p w14:paraId="649841BE" w14:textId="77777777" w:rsidR="00411C68" w:rsidRPr="00920F3E" w:rsidRDefault="00411C68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21422AF1" w14:textId="77777777" w:rsidR="00411C68" w:rsidRPr="00B11165" w:rsidRDefault="00411C68" w:rsidP="004A4E8C">
            <w:pPr>
              <w:pStyle w:val="IndraNormal"/>
            </w:pPr>
            <w:r w:rsidRPr="00B11165">
              <w:t>Código da regra de negócio que gerou o aviso.</w:t>
            </w:r>
          </w:p>
        </w:tc>
      </w:tr>
      <w:tr w:rsidR="00411C68" w:rsidRPr="00920F3E" w14:paraId="1943A236" w14:textId="77777777" w:rsidTr="1688EE3A">
        <w:trPr>
          <w:jc w:val="center"/>
        </w:trPr>
        <w:tc>
          <w:tcPr>
            <w:tcW w:w="2410" w:type="dxa"/>
            <w:vAlign w:val="center"/>
          </w:tcPr>
          <w:p w14:paraId="757EE06D" w14:textId="77777777" w:rsidR="00411C68" w:rsidRPr="00920F3E" w:rsidRDefault="00411C68" w:rsidP="004A4E8C">
            <w:pPr>
              <w:pStyle w:val="IndraNormal"/>
            </w:pPr>
            <w:r w:rsidRPr="00920F3E">
              <w:t>- Warning Code</w:t>
            </w:r>
          </w:p>
        </w:tc>
        <w:tc>
          <w:tcPr>
            <w:tcW w:w="992" w:type="dxa"/>
            <w:vAlign w:val="center"/>
          </w:tcPr>
          <w:p w14:paraId="6B2559F6" w14:textId="77777777" w:rsidR="00411C68" w:rsidRPr="00920F3E" w:rsidRDefault="00411C68" w:rsidP="004A4E8C">
            <w:pPr>
              <w:pStyle w:val="IndraNormal"/>
            </w:pPr>
            <w:r w:rsidRPr="00920F3E">
              <w:t>n1..5</w:t>
            </w:r>
          </w:p>
        </w:tc>
        <w:tc>
          <w:tcPr>
            <w:tcW w:w="1271" w:type="dxa"/>
            <w:vAlign w:val="center"/>
          </w:tcPr>
          <w:p w14:paraId="56B20A0C" w14:textId="77777777" w:rsidR="00411C68" w:rsidRPr="00920F3E" w:rsidRDefault="00411C68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6B4A3BA5" w14:textId="77777777" w:rsidR="00411C68" w:rsidRPr="00920F3E" w:rsidRDefault="00411C68" w:rsidP="004A4E8C">
            <w:pPr>
              <w:pStyle w:val="IndraNormal"/>
            </w:pPr>
            <w:r w:rsidRPr="00920F3E">
              <w:t>Código do aviso.</w:t>
            </w:r>
          </w:p>
        </w:tc>
      </w:tr>
      <w:tr w:rsidR="00411C68" w:rsidRPr="00920F3E" w14:paraId="3B4F329F" w14:textId="77777777" w:rsidTr="1688EE3A">
        <w:trPr>
          <w:jc w:val="center"/>
        </w:trPr>
        <w:tc>
          <w:tcPr>
            <w:tcW w:w="2410" w:type="dxa"/>
            <w:vAlign w:val="center"/>
          </w:tcPr>
          <w:p w14:paraId="5E84797A" w14:textId="77777777" w:rsidR="00411C68" w:rsidRPr="00920F3E" w:rsidRDefault="00411C68" w:rsidP="004A4E8C">
            <w:pPr>
              <w:pStyle w:val="IndraNormal"/>
            </w:pPr>
            <w:r w:rsidRPr="00920F3E">
              <w:t>- Warning Description</w:t>
            </w:r>
          </w:p>
        </w:tc>
        <w:tc>
          <w:tcPr>
            <w:tcW w:w="992" w:type="dxa"/>
            <w:vAlign w:val="center"/>
          </w:tcPr>
          <w:p w14:paraId="2204E5F6" w14:textId="77777777" w:rsidR="00411C68" w:rsidRPr="00920F3E" w:rsidRDefault="00411C68" w:rsidP="004A4E8C">
            <w:pPr>
              <w:pStyle w:val="IndraNormal"/>
            </w:pPr>
            <w:r w:rsidRPr="00920F3E">
              <w:t>an..512</w:t>
            </w:r>
          </w:p>
        </w:tc>
        <w:tc>
          <w:tcPr>
            <w:tcW w:w="1271" w:type="dxa"/>
            <w:vAlign w:val="center"/>
          </w:tcPr>
          <w:p w14:paraId="249FAAB8" w14:textId="77777777" w:rsidR="00411C68" w:rsidRPr="00920F3E" w:rsidRDefault="00411C68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688D84A1" w14:textId="77777777" w:rsidR="00411C68" w:rsidRPr="00B11165" w:rsidRDefault="00411C68" w:rsidP="004A4E8C">
            <w:pPr>
              <w:pStyle w:val="IndraNormal"/>
            </w:pPr>
            <w:r w:rsidRPr="00B11165">
              <w:t>Descrição do aviso em Português.</w:t>
            </w:r>
          </w:p>
        </w:tc>
      </w:tr>
      <w:tr w:rsidR="00F363A7" w:rsidRPr="00920F3E" w14:paraId="00781ABB" w14:textId="77777777" w:rsidTr="1688EE3A">
        <w:trPr>
          <w:jc w:val="center"/>
        </w:trPr>
        <w:tc>
          <w:tcPr>
            <w:tcW w:w="2410" w:type="dxa"/>
            <w:vAlign w:val="center"/>
          </w:tcPr>
          <w:p w14:paraId="521B67F4" w14:textId="08589584" w:rsidR="00F363A7" w:rsidRPr="00920F3E" w:rsidRDefault="00F363A7" w:rsidP="004A4E8C">
            <w:pPr>
              <w:pStyle w:val="IndraNormal"/>
            </w:pPr>
            <w:r>
              <w:t xml:space="preserve">- </w:t>
            </w:r>
            <w:r w:rsidRPr="00920F3E">
              <w:t>Warning</w:t>
            </w:r>
            <w:r w:rsidR="00B5479F">
              <w:t xml:space="preserve"> </w:t>
            </w:r>
            <w:r w:rsidRPr="00920F3E">
              <w:t>Description</w:t>
            </w:r>
            <w:r>
              <w:t xml:space="preserve"> English</w:t>
            </w:r>
          </w:p>
        </w:tc>
        <w:tc>
          <w:tcPr>
            <w:tcW w:w="992" w:type="dxa"/>
            <w:vAlign w:val="center"/>
          </w:tcPr>
          <w:p w14:paraId="006FE751" w14:textId="2A935A79" w:rsidR="00F363A7" w:rsidRPr="00920F3E" w:rsidRDefault="00F363A7" w:rsidP="004A4E8C">
            <w:pPr>
              <w:pStyle w:val="IndraNormal"/>
            </w:pPr>
            <w:r w:rsidRPr="00920F3E">
              <w:t>an..512</w:t>
            </w:r>
          </w:p>
        </w:tc>
        <w:tc>
          <w:tcPr>
            <w:tcW w:w="1271" w:type="dxa"/>
            <w:vAlign w:val="center"/>
          </w:tcPr>
          <w:p w14:paraId="6009C293" w14:textId="720299CA" w:rsidR="00F363A7" w:rsidRPr="00920F3E" w:rsidRDefault="00F363A7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717A6B6D" w14:textId="31D02D25" w:rsidR="00F363A7" w:rsidRPr="00B11165" w:rsidRDefault="00F363A7" w:rsidP="004A4E8C">
            <w:pPr>
              <w:pStyle w:val="IndraNormal"/>
            </w:pPr>
            <w:r w:rsidRPr="00B11165">
              <w:t>Descrição do aviso em Inglês.</w:t>
            </w:r>
          </w:p>
        </w:tc>
      </w:tr>
    </w:tbl>
    <w:p w14:paraId="7194DBDC" w14:textId="77777777" w:rsidR="00411C68" w:rsidRPr="00AB62CC" w:rsidRDefault="00411C68" w:rsidP="00F54CC0">
      <w:pPr>
        <w:pStyle w:val="ListParagraph"/>
        <w:spacing w:before="240" w:line="360" w:lineRule="auto"/>
        <w:ind w:left="0"/>
        <w:jc w:val="both"/>
      </w:pPr>
    </w:p>
    <w:p w14:paraId="625820FB" w14:textId="1C879714" w:rsidR="007F469B" w:rsidRPr="00AB62CC" w:rsidRDefault="007F469B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A tabela seguinte contém os elementos XML do Error e respetivos Tipo, Existências e Descrição.</w:t>
      </w:r>
    </w:p>
    <w:tbl>
      <w:tblPr>
        <w:tblStyle w:val="TableGrid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45"/>
        <w:gridCol w:w="4426"/>
      </w:tblGrid>
      <w:tr w:rsidR="00B67B4E" w:rsidRPr="00920F3E" w14:paraId="0E006F90" w14:textId="77777777" w:rsidTr="00DB7E87">
        <w:trPr>
          <w:trHeight w:val="367"/>
          <w:tblHeader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5D33CAF0" w14:textId="77777777" w:rsidR="00B67B4E" w:rsidRPr="00920F3E" w:rsidRDefault="00B67B4E" w:rsidP="004A4E8C">
            <w:pPr>
              <w:pStyle w:val="IndraNormal"/>
            </w:pPr>
            <w:r w:rsidRPr="00920F3E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4A008FDD" w14:textId="77777777" w:rsidR="00B67B4E" w:rsidRPr="00920F3E" w:rsidRDefault="00B67B4E" w:rsidP="004A4E8C">
            <w:pPr>
              <w:pStyle w:val="IndraNormal"/>
            </w:pPr>
            <w:r w:rsidRPr="00920F3E">
              <w:t>Tipo</w:t>
            </w:r>
          </w:p>
        </w:tc>
        <w:tc>
          <w:tcPr>
            <w:tcW w:w="1245" w:type="dxa"/>
            <w:shd w:val="clear" w:color="auto" w:fill="B6DDE8" w:themeFill="accent5" w:themeFillTint="66"/>
            <w:vAlign w:val="center"/>
          </w:tcPr>
          <w:p w14:paraId="358560A0" w14:textId="3B635880" w:rsidR="00B67B4E" w:rsidRPr="00920F3E" w:rsidRDefault="00B67B4E" w:rsidP="004A4E8C">
            <w:pPr>
              <w:pStyle w:val="IndraNormal"/>
            </w:pPr>
            <w:r>
              <w:t>Existência</w:t>
            </w:r>
            <w:r w:rsidR="7615A290">
              <w:t>s</w:t>
            </w:r>
          </w:p>
        </w:tc>
        <w:tc>
          <w:tcPr>
            <w:tcW w:w="4426" w:type="dxa"/>
            <w:shd w:val="clear" w:color="auto" w:fill="B6DDE8" w:themeFill="accent5" w:themeFillTint="66"/>
            <w:vAlign w:val="center"/>
          </w:tcPr>
          <w:p w14:paraId="29FCE41E" w14:textId="77777777" w:rsidR="00B67B4E" w:rsidRPr="00920F3E" w:rsidRDefault="00B67B4E" w:rsidP="004A4E8C">
            <w:pPr>
              <w:pStyle w:val="IndraNormal"/>
            </w:pPr>
            <w:r w:rsidRPr="00920F3E">
              <w:t>Descrição</w:t>
            </w:r>
          </w:p>
        </w:tc>
      </w:tr>
      <w:tr w:rsidR="00B67B4E" w:rsidRPr="00920F3E" w14:paraId="21077B96" w14:textId="77777777" w:rsidTr="00DB7E87">
        <w:trPr>
          <w:jc w:val="center"/>
        </w:trPr>
        <w:tc>
          <w:tcPr>
            <w:tcW w:w="2410" w:type="dxa"/>
            <w:vAlign w:val="center"/>
          </w:tcPr>
          <w:p w14:paraId="0FEEE076" w14:textId="77777777" w:rsidR="00B67B4E" w:rsidRPr="00920F3E" w:rsidRDefault="00B67B4E" w:rsidP="004A4E8C">
            <w:pPr>
              <w:pStyle w:val="IndraNormal"/>
            </w:pPr>
            <w:r w:rsidRPr="00920F3E">
              <w:t>Error</w:t>
            </w:r>
          </w:p>
        </w:tc>
        <w:tc>
          <w:tcPr>
            <w:tcW w:w="992" w:type="dxa"/>
            <w:vAlign w:val="center"/>
          </w:tcPr>
          <w:p w14:paraId="33E67AC6" w14:textId="77777777" w:rsidR="00B67B4E" w:rsidRPr="00920F3E" w:rsidRDefault="00B67B4E" w:rsidP="004A4E8C">
            <w:pPr>
              <w:pStyle w:val="IndraNormal"/>
            </w:pPr>
            <w:r w:rsidRPr="00920F3E">
              <w:t>-</w:t>
            </w:r>
          </w:p>
        </w:tc>
        <w:tc>
          <w:tcPr>
            <w:tcW w:w="1245" w:type="dxa"/>
            <w:vAlign w:val="center"/>
          </w:tcPr>
          <w:p w14:paraId="620C3AB7" w14:textId="77777777" w:rsidR="00B67B4E" w:rsidRPr="00920F3E" w:rsidRDefault="00B67B4E" w:rsidP="004A4E8C">
            <w:pPr>
              <w:pStyle w:val="IndraNormal"/>
            </w:pPr>
            <w:r w:rsidRPr="00920F3E">
              <w:t>até N</w:t>
            </w:r>
          </w:p>
        </w:tc>
        <w:tc>
          <w:tcPr>
            <w:tcW w:w="4426" w:type="dxa"/>
            <w:vAlign w:val="center"/>
          </w:tcPr>
          <w:p w14:paraId="1BFDC3F6" w14:textId="77777777" w:rsidR="00B67B4E" w:rsidRPr="00B11165" w:rsidRDefault="00A52908" w:rsidP="004A4E8C">
            <w:pPr>
              <w:pStyle w:val="IndraNormal"/>
            </w:pPr>
            <w:r w:rsidRPr="00B11165">
              <w:t>Erros</w:t>
            </w:r>
            <w:r w:rsidR="00B67B4E" w:rsidRPr="00B11165">
              <w:t xml:space="preserve"> gerados pelo sistema durante a validação dos dados recebidos. Caso hajam erros, a ação pretendida sobre o elemento de dados em causa foi rejeitada.</w:t>
            </w:r>
          </w:p>
        </w:tc>
      </w:tr>
      <w:tr w:rsidR="00B67B4E" w:rsidRPr="00920F3E" w14:paraId="0AA83C71" w14:textId="77777777" w:rsidTr="00DB7E87">
        <w:trPr>
          <w:jc w:val="center"/>
        </w:trPr>
        <w:tc>
          <w:tcPr>
            <w:tcW w:w="2410" w:type="dxa"/>
            <w:vAlign w:val="center"/>
          </w:tcPr>
          <w:p w14:paraId="2C87D954" w14:textId="77777777" w:rsidR="00B67B4E" w:rsidRPr="00920F3E" w:rsidRDefault="00B67B4E" w:rsidP="004A4E8C">
            <w:pPr>
              <w:pStyle w:val="IndraNormal"/>
            </w:pPr>
            <w:r w:rsidRPr="00920F3E">
              <w:t>- Rule Code</w:t>
            </w:r>
          </w:p>
        </w:tc>
        <w:tc>
          <w:tcPr>
            <w:tcW w:w="992" w:type="dxa"/>
            <w:vAlign w:val="center"/>
          </w:tcPr>
          <w:p w14:paraId="6B4FD163" w14:textId="77777777" w:rsidR="00B67B4E" w:rsidRPr="00920F3E" w:rsidRDefault="00B67B4E" w:rsidP="004A4E8C">
            <w:pPr>
              <w:pStyle w:val="IndraNormal"/>
            </w:pPr>
            <w:r w:rsidRPr="00920F3E">
              <w:t>an..10</w:t>
            </w:r>
          </w:p>
        </w:tc>
        <w:tc>
          <w:tcPr>
            <w:tcW w:w="1245" w:type="dxa"/>
            <w:vAlign w:val="center"/>
          </w:tcPr>
          <w:p w14:paraId="19F14E3C" w14:textId="77777777" w:rsidR="00B67B4E" w:rsidRPr="00920F3E" w:rsidRDefault="00B67B4E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26" w:type="dxa"/>
            <w:vAlign w:val="center"/>
          </w:tcPr>
          <w:p w14:paraId="0D98F749" w14:textId="77777777" w:rsidR="00B67B4E" w:rsidRPr="00B11165" w:rsidRDefault="00B67B4E" w:rsidP="004A4E8C">
            <w:pPr>
              <w:pStyle w:val="IndraNormal"/>
            </w:pPr>
            <w:r w:rsidRPr="00B11165">
              <w:t>Código da regra de negócio que gerou o erro.</w:t>
            </w:r>
          </w:p>
        </w:tc>
      </w:tr>
      <w:tr w:rsidR="00B67B4E" w:rsidRPr="00920F3E" w14:paraId="425B1273" w14:textId="77777777" w:rsidTr="00DB7E87">
        <w:trPr>
          <w:jc w:val="center"/>
        </w:trPr>
        <w:tc>
          <w:tcPr>
            <w:tcW w:w="2410" w:type="dxa"/>
            <w:vAlign w:val="center"/>
          </w:tcPr>
          <w:p w14:paraId="4E14EEAF" w14:textId="77777777" w:rsidR="00B67B4E" w:rsidRPr="00920F3E" w:rsidRDefault="00B67B4E" w:rsidP="004A4E8C">
            <w:pPr>
              <w:pStyle w:val="IndraNormal"/>
            </w:pPr>
            <w:r w:rsidRPr="00920F3E">
              <w:t>- Error Code</w:t>
            </w:r>
          </w:p>
        </w:tc>
        <w:tc>
          <w:tcPr>
            <w:tcW w:w="992" w:type="dxa"/>
            <w:vAlign w:val="center"/>
          </w:tcPr>
          <w:p w14:paraId="27308E90" w14:textId="77777777" w:rsidR="00B67B4E" w:rsidRPr="00920F3E" w:rsidRDefault="00B67B4E" w:rsidP="004A4E8C">
            <w:pPr>
              <w:pStyle w:val="IndraNormal"/>
            </w:pPr>
            <w:r w:rsidRPr="00920F3E">
              <w:t>n1..5</w:t>
            </w:r>
          </w:p>
        </w:tc>
        <w:tc>
          <w:tcPr>
            <w:tcW w:w="1245" w:type="dxa"/>
            <w:vAlign w:val="center"/>
          </w:tcPr>
          <w:p w14:paraId="065D2414" w14:textId="77777777" w:rsidR="00B67B4E" w:rsidRPr="00920F3E" w:rsidRDefault="00B67B4E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26" w:type="dxa"/>
            <w:vAlign w:val="center"/>
          </w:tcPr>
          <w:p w14:paraId="033F0CE2" w14:textId="77777777" w:rsidR="00B67B4E" w:rsidRPr="00920F3E" w:rsidRDefault="00B67B4E" w:rsidP="004A4E8C">
            <w:pPr>
              <w:pStyle w:val="IndraNormal"/>
            </w:pPr>
            <w:r w:rsidRPr="00920F3E">
              <w:t>Código do erro.</w:t>
            </w:r>
          </w:p>
        </w:tc>
      </w:tr>
      <w:tr w:rsidR="002175B9" w:rsidRPr="00920F3E" w14:paraId="27D395A5" w14:textId="77777777" w:rsidTr="00DB7E87">
        <w:trPr>
          <w:jc w:val="center"/>
        </w:trPr>
        <w:tc>
          <w:tcPr>
            <w:tcW w:w="2410" w:type="dxa"/>
            <w:vAlign w:val="center"/>
          </w:tcPr>
          <w:p w14:paraId="2B3C70FD" w14:textId="77777777" w:rsidR="002175B9" w:rsidRPr="00920F3E" w:rsidRDefault="002175B9" w:rsidP="004A4E8C">
            <w:pPr>
              <w:pStyle w:val="IndraNormal"/>
            </w:pPr>
            <w:r w:rsidRPr="00920F3E">
              <w:t>- Error Description</w:t>
            </w:r>
          </w:p>
        </w:tc>
        <w:tc>
          <w:tcPr>
            <w:tcW w:w="992" w:type="dxa"/>
            <w:vAlign w:val="center"/>
          </w:tcPr>
          <w:p w14:paraId="18875612" w14:textId="77777777" w:rsidR="002175B9" w:rsidRPr="00920F3E" w:rsidRDefault="002175B9" w:rsidP="004A4E8C">
            <w:pPr>
              <w:pStyle w:val="IndraNormal"/>
            </w:pPr>
            <w:r w:rsidRPr="00920F3E">
              <w:t>an..512</w:t>
            </w:r>
          </w:p>
        </w:tc>
        <w:tc>
          <w:tcPr>
            <w:tcW w:w="1245" w:type="dxa"/>
            <w:vAlign w:val="center"/>
          </w:tcPr>
          <w:p w14:paraId="2E32D521" w14:textId="77777777" w:rsidR="002175B9" w:rsidRPr="00920F3E" w:rsidRDefault="002175B9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26" w:type="dxa"/>
            <w:vAlign w:val="center"/>
          </w:tcPr>
          <w:p w14:paraId="170090DC" w14:textId="77777777" w:rsidR="002175B9" w:rsidRPr="00B11165" w:rsidRDefault="002175B9" w:rsidP="004A4E8C">
            <w:pPr>
              <w:pStyle w:val="IndraNormal"/>
            </w:pPr>
            <w:r w:rsidRPr="00B11165">
              <w:t>Descrição do erro em Português.</w:t>
            </w:r>
          </w:p>
        </w:tc>
      </w:tr>
      <w:tr w:rsidR="00E25693" w:rsidRPr="00920F3E" w14:paraId="191BF55E" w14:textId="77777777" w:rsidTr="00DB7E87">
        <w:trPr>
          <w:jc w:val="center"/>
        </w:trPr>
        <w:tc>
          <w:tcPr>
            <w:tcW w:w="2410" w:type="dxa"/>
            <w:vAlign w:val="center"/>
          </w:tcPr>
          <w:p w14:paraId="66CA0DB9" w14:textId="59D266A4" w:rsidR="00E25693" w:rsidRPr="00920F3E" w:rsidRDefault="00E25693" w:rsidP="004A4E8C">
            <w:pPr>
              <w:pStyle w:val="IndraNormal"/>
            </w:pPr>
            <w:r>
              <w:t>- Error</w:t>
            </w:r>
            <w:r w:rsidRPr="00920F3E">
              <w:t xml:space="preserve"> Description</w:t>
            </w:r>
            <w:r>
              <w:t xml:space="preserve"> English</w:t>
            </w:r>
          </w:p>
        </w:tc>
        <w:tc>
          <w:tcPr>
            <w:tcW w:w="992" w:type="dxa"/>
            <w:vAlign w:val="center"/>
          </w:tcPr>
          <w:p w14:paraId="707D68BE" w14:textId="18AF86A3" w:rsidR="00E25693" w:rsidRPr="00920F3E" w:rsidRDefault="00E25693" w:rsidP="004A4E8C">
            <w:pPr>
              <w:pStyle w:val="IndraNormal"/>
            </w:pPr>
            <w:r w:rsidRPr="00920F3E">
              <w:t>an..512</w:t>
            </w:r>
          </w:p>
        </w:tc>
        <w:tc>
          <w:tcPr>
            <w:tcW w:w="1245" w:type="dxa"/>
            <w:vAlign w:val="center"/>
          </w:tcPr>
          <w:p w14:paraId="16282881" w14:textId="20CCDCB4" w:rsidR="00E25693" w:rsidRPr="00920F3E" w:rsidRDefault="00E25693" w:rsidP="004A4E8C">
            <w:pPr>
              <w:pStyle w:val="IndraNormal"/>
            </w:pPr>
            <w:r w:rsidRPr="00920F3E">
              <w:t>1</w:t>
            </w:r>
          </w:p>
        </w:tc>
        <w:tc>
          <w:tcPr>
            <w:tcW w:w="4426" w:type="dxa"/>
            <w:vAlign w:val="center"/>
          </w:tcPr>
          <w:p w14:paraId="1DA68A7F" w14:textId="2DCBCAD8" w:rsidR="00E25693" w:rsidRPr="00B11165" w:rsidRDefault="00E25693" w:rsidP="004A4E8C">
            <w:pPr>
              <w:pStyle w:val="IndraNormal"/>
            </w:pPr>
            <w:r w:rsidRPr="00B11165">
              <w:t>Descrição do erro em Inglês.</w:t>
            </w:r>
          </w:p>
        </w:tc>
      </w:tr>
    </w:tbl>
    <w:p w14:paraId="769D0D3C" w14:textId="77777777" w:rsidR="008D291B" w:rsidRPr="00AB62CC" w:rsidRDefault="008D291B" w:rsidP="00F54CC0">
      <w:pPr>
        <w:pStyle w:val="ListParagraph"/>
        <w:spacing w:before="240" w:line="360" w:lineRule="auto"/>
        <w:ind w:left="0"/>
        <w:jc w:val="both"/>
      </w:pPr>
    </w:p>
    <w:p w14:paraId="6256219C" w14:textId="36240934" w:rsidR="001A3620" w:rsidRPr="00AB62CC" w:rsidRDefault="008454F1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De referir que caso as mensagens </w:t>
      </w:r>
      <w:r w:rsidR="003759E4" w:rsidRPr="00F54CC0">
        <w:rPr>
          <w:rFonts w:ascii="Arial" w:hAnsi="Arial" w:cs="Arial"/>
          <w:sz w:val="20"/>
          <w:szCs w:val="20"/>
        </w:rPr>
        <w:t>recebidas</w:t>
      </w:r>
      <w:r w:rsidRPr="00F54CC0">
        <w:rPr>
          <w:rFonts w:ascii="Arial" w:hAnsi="Arial" w:cs="Arial"/>
          <w:sz w:val="20"/>
          <w:szCs w:val="20"/>
        </w:rPr>
        <w:t xml:space="preserve"> </w:t>
      </w:r>
      <w:r w:rsidR="00581982" w:rsidRPr="00F54CC0">
        <w:rPr>
          <w:rFonts w:ascii="Arial" w:hAnsi="Arial" w:cs="Arial"/>
          <w:sz w:val="20"/>
          <w:szCs w:val="20"/>
        </w:rPr>
        <w:t>não cumpra</w:t>
      </w:r>
      <w:r w:rsidR="00987F12" w:rsidRPr="00F54CC0">
        <w:rPr>
          <w:rFonts w:ascii="Arial" w:hAnsi="Arial" w:cs="Arial"/>
          <w:sz w:val="20"/>
          <w:szCs w:val="20"/>
        </w:rPr>
        <w:t>m</w:t>
      </w:r>
      <w:r w:rsidRPr="00F54CC0">
        <w:rPr>
          <w:rFonts w:ascii="Arial" w:hAnsi="Arial" w:cs="Arial"/>
          <w:sz w:val="20"/>
          <w:szCs w:val="20"/>
        </w:rPr>
        <w:t xml:space="preserve"> </w:t>
      </w:r>
      <w:r w:rsidR="009672C7" w:rsidRPr="00F54CC0">
        <w:rPr>
          <w:rFonts w:ascii="Arial" w:hAnsi="Arial" w:cs="Arial"/>
          <w:sz w:val="20"/>
          <w:szCs w:val="20"/>
        </w:rPr>
        <w:t xml:space="preserve">com </w:t>
      </w:r>
      <w:r w:rsidRPr="00F54CC0">
        <w:rPr>
          <w:rFonts w:ascii="Arial" w:hAnsi="Arial" w:cs="Arial"/>
          <w:sz w:val="20"/>
          <w:szCs w:val="20"/>
        </w:rPr>
        <w:t>o respetivo XSD, toda a mensagem poderá ser rejeitada, sendo os respetivos erros indicados no cabeçalho da respetiva resposta.</w:t>
      </w:r>
    </w:p>
    <w:p w14:paraId="54CD245A" w14:textId="40F9A4F5" w:rsidR="00613B08" w:rsidRDefault="00613B08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3851E7A2" w14:textId="1825BC99" w:rsidR="00151D2B" w:rsidRPr="00AA7280" w:rsidRDefault="00151D2B" w:rsidP="00A63F35">
      <w:pPr>
        <w:pStyle w:val="IndraHeading2"/>
      </w:pPr>
      <w:bookmarkStart w:id="72" w:name="_Ref109683512"/>
      <w:bookmarkStart w:id="73" w:name="_Ref109683517"/>
      <w:bookmarkStart w:id="74" w:name="_Ref109683522"/>
      <w:bookmarkStart w:id="75" w:name="_Ref109683540"/>
      <w:bookmarkStart w:id="76" w:name="_Ref109683546"/>
      <w:bookmarkStart w:id="77" w:name="_Ref109683551"/>
      <w:bookmarkStart w:id="78" w:name="_Ref109683557"/>
      <w:bookmarkStart w:id="79" w:name="_Ref109683562"/>
      <w:bookmarkStart w:id="80" w:name="_Ref109683566"/>
      <w:bookmarkStart w:id="81" w:name="_Ref109683573"/>
      <w:bookmarkStart w:id="82" w:name="_Ref109683579"/>
      <w:bookmarkStart w:id="83" w:name="_Ref109683585"/>
      <w:bookmarkStart w:id="84" w:name="_Ref109683591"/>
      <w:bookmarkStart w:id="85" w:name="_Ref109683597"/>
      <w:bookmarkStart w:id="86" w:name="_Ref109683603"/>
      <w:bookmarkStart w:id="87" w:name="_Ref109683609"/>
      <w:bookmarkStart w:id="88" w:name="_Ref109683615"/>
      <w:bookmarkStart w:id="89" w:name="_Ref109683621"/>
      <w:bookmarkStart w:id="90" w:name="_Ref109683626"/>
      <w:bookmarkStart w:id="91" w:name="_Ref109683632"/>
      <w:bookmarkStart w:id="92" w:name="_Ref109683638"/>
      <w:bookmarkStart w:id="93" w:name="_Ref109683644"/>
      <w:bookmarkStart w:id="94" w:name="_Ref109683649"/>
      <w:bookmarkStart w:id="95" w:name="_Ref109683656"/>
      <w:bookmarkStart w:id="96" w:name="_Ref109683668"/>
      <w:bookmarkStart w:id="97" w:name="_Ref109683697"/>
      <w:bookmarkStart w:id="98" w:name="_Ref109683703"/>
      <w:bookmarkStart w:id="99" w:name="_Ref109683723"/>
      <w:bookmarkStart w:id="100" w:name="_Ref109683733"/>
      <w:bookmarkStart w:id="101" w:name="_Ref109683739"/>
      <w:bookmarkStart w:id="102" w:name="_Ref109683746"/>
      <w:bookmarkStart w:id="103" w:name="_Ref109683753"/>
      <w:bookmarkStart w:id="104" w:name="_Ref109683759"/>
      <w:bookmarkStart w:id="105" w:name="_Ref109683766"/>
      <w:bookmarkStart w:id="106" w:name="_Ref109683772"/>
      <w:bookmarkStart w:id="107" w:name="_Ref109683781"/>
      <w:bookmarkStart w:id="108" w:name="_Ref109683791"/>
      <w:bookmarkStart w:id="109" w:name="_Ref109683798"/>
      <w:bookmarkStart w:id="110" w:name="_Ref109683807"/>
      <w:bookmarkStart w:id="111" w:name="_Ref109683813"/>
      <w:bookmarkStart w:id="112" w:name="_Ref109683822"/>
      <w:bookmarkStart w:id="113" w:name="_Ref109683829"/>
      <w:bookmarkStart w:id="114" w:name="_Ref109683838"/>
      <w:bookmarkStart w:id="115" w:name="_Ref109683855"/>
      <w:bookmarkStart w:id="116" w:name="_Ref109683860"/>
      <w:bookmarkStart w:id="117" w:name="_Ref109683867"/>
      <w:bookmarkStart w:id="118" w:name="_Ref109683873"/>
      <w:bookmarkStart w:id="119" w:name="_Ref109683878"/>
      <w:bookmarkStart w:id="120" w:name="_Ref109683885"/>
      <w:bookmarkStart w:id="121" w:name="_Ref109683890"/>
      <w:bookmarkStart w:id="122" w:name="_Ref109683899"/>
      <w:bookmarkStart w:id="123" w:name="_Toc126345289"/>
      <w:r>
        <w:lastRenderedPageBreak/>
        <w:t xml:space="preserve">Elementos e </w:t>
      </w:r>
      <w:r w:rsidR="00803F46">
        <w:t>R</w:t>
      </w:r>
      <w:r>
        <w:t xml:space="preserve">egras </w:t>
      </w:r>
      <w:r w:rsidR="00803F46">
        <w:t>C</w:t>
      </w:r>
      <w:r>
        <w:t>omuns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39301163" w14:textId="77777777" w:rsidR="00151D2B" w:rsidRDefault="00151D2B" w:rsidP="00F54CC0">
      <w:pPr>
        <w:pStyle w:val="ListParagraph"/>
        <w:spacing w:before="240" w:line="360" w:lineRule="auto"/>
        <w:ind w:left="0"/>
        <w:jc w:val="both"/>
      </w:pPr>
    </w:p>
    <w:p w14:paraId="611A7863" w14:textId="3361AA42" w:rsidR="009672C7" w:rsidRPr="00AB62CC" w:rsidRDefault="009672C7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tabela seguinte contém os elementos XML do </w:t>
      </w:r>
      <w:proofErr w:type="spellStart"/>
      <w:r w:rsidRPr="00F54CC0">
        <w:rPr>
          <w:rFonts w:ascii="Arial" w:hAnsi="Arial" w:cs="Arial"/>
          <w:sz w:val="20"/>
          <w:szCs w:val="20"/>
        </w:rPr>
        <w:t>EconomicOperator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(Operador Económico) e respetivos Tipo, Existências e Descrição:</w:t>
      </w:r>
    </w:p>
    <w:tbl>
      <w:tblPr>
        <w:tblStyle w:val="TableGrid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1"/>
        <w:gridCol w:w="4400"/>
      </w:tblGrid>
      <w:tr w:rsidR="00151D2B" w:rsidRPr="00B3174B" w14:paraId="74220844" w14:textId="77777777" w:rsidTr="1688EE3A">
        <w:trPr>
          <w:trHeight w:val="367"/>
          <w:tblHeader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2025D78A" w14:textId="77777777" w:rsidR="00151D2B" w:rsidRPr="00B3174B" w:rsidRDefault="00151D2B" w:rsidP="004A4E8C">
            <w:pPr>
              <w:pStyle w:val="IndraNormal"/>
            </w:pPr>
            <w:r w:rsidRPr="00B3174B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66CA8D77" w14:textId="77777777" w:rsidR="00151D2B" w:rsidRPr="00B3174B" w:rsidRDefault="00151D2B" w:rsidP="004A4E8C">
            <w:pPr>
              <w:pStyle w:val="IndraNormal"/>
            </w:pPr>
            <w:r w:rsidRPr="00B3174B">
              <w:t>Tipo</w:t>
            </w:r>
          </w:p>
        </w:tc>
        <w:tc>
          <w:tcPr>
            <w:tcW w:w="1271" w:type="dxa"/>
            <w:shd w:val="clear" w:color="auto" w:fill="B6DDE8" w:themeFill="accent5" w:themeFillTint="66"/>
            <w:vAlign w:val="center"/>
          </w:tcPr>
          <w:p w14:paraId="03A20140" w14:textId="227A7941" w:rsidR="00151D2B" w:rsidRPr="00B3174B" w:rsidRDefault="00151D2B" w:rsidP="004A4E8C">
            <w:pPr>
              <w:pStyle w:val="IndraNormal"/>
            </w:pPr>
            <w:r>
              <w:t>Existência</w:t>
            </w:r>
            <w:r w:rsidR="0F12FD6D">
              <w:t>s</w:t>
            </w:r>
          </w:p>
        </w:tc>
        <w:tc>
          <w:tcPr>
            <w:tcW w:w="4400" w:type="dxa"/>
            <w:shd w:val="clear" w:color="auto" w:fill="B6DDE8" w:themeFill="accent5" w:themeFillTint="66"/>
            <w:vAlign w:val="center"/>
          </w:tcPr>
          <w:p w14:paraId="7916A0C1" w14:textId="77777777" w:rsidR="00151D2B" w:rsidRPr="00B3174B" w:rsidRDefault="00151D2B" w:rsidP="004A4E8C">
            <w:pPr>
              <w:pStyle w:val="IndraNormal"/>
            </w:pPr>
            <w:r w:rsidRPr="00B3174B">
              <w:t>Descrição</w:t>
            </w:r>
          </w:p>
        </w:tc>
      </w:tr>
      <w:tr w:rsidR="00151D2B" w:rsidRPr="00B3174B" w14:paraId="1655E29F" w14:textId="77777777" w:rsidTr="1688EE3A">
        <w:trPr>
          <w:jc w:val="center"/>
        </w:trPr>
        <w:tc>
          <w:tcPr>
            <w:tcW w:w="2410" w:type="dxa"/>
            <w:vAlign w:val="center"/>
          </w:tcPr>
          <w:p w14:paraId="58A41828" w14:textId="77777777" w:rsidR="00151D2B" w:rsidRPr="00B3174B" w:rsidRDefault="00151D2B" w:rsidP="004A4E8C">
            <w:pPr>
              <w:pStyle w:val="IndraNormal"/>
            </w:pPr>
            <w:r w:rsidRPr="00B3174B">
              <w:t>Name</w:t>
            </w:r>
          </w:p>
        </w:tc>
        <w:tc>
          <w:tcPr>
            <w:tcW w:w="992" w:type="dxa"/>
            <w:vAlign w:val="center"/>
          </w:tcPr>
          <w:p w14:paraId="2A3F8F53" w14:textId="77777777" w:rsidR="00151D2B" w:rsidRPr="00B3174B" w:rsidRDefault="00151D2B" w:rsidP="004A4E8C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636A1FFE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795A3FFE" w14:textId="77777777" w:rsidR="00151D2B" w:rsidRPr="00B3174B" w:rsidRDefault="00151D2B" w:rsidP="004A4E8C">
            <w:pPr>
              <w:pStyle w:val="IndraNormal"/>
            </w:pPr>
            <w:r w:rsidRPr="00B3174B">
              <w:t>Nome</w:t>
            </w:r>
          </w:p>
        </w:tc>
      </w:tr>
      <w:tr w:rsidR="00151D2B" w:rsidRPr="00B3174B" w14:paraId="3EDB9C84" w14:textId="77777777" w:rsidTr="1688EE3A">
        <w:trPr>
          <w:jc w:val="center"/>
        </w:trPr>
        <w:tc>
          <w:tcPr>
            <w:tcW w:w="2410" w:type="dxa"/>
            <w:vAlign w:val="center"/>
          </w:tcPr>
          <w:p w14:paraId="77E39E3D" w14:textId="77777777" w:rsidR="00151D2B" w:rsidRPr="00B3174B" w:rsidRDefault="00151D2B" w:rsidP="004A4E8C">
            <w:pPr>
              <w:pStyle w:val="IndraNormal"/>
            </w:pPr>
            <w:r w:rsidRPr="00B3174B">
              <w:t>Identification Number</w:t>
            </w:r>
          </w:p>
        </w:tc>
        <w:tc>
          <w:tcPr>
            <w:tcW w:w="992" w:type="dxa"/>
            <w:vAlign w:val="center"/>
          </w:tcPr>
          <w:p w14:paraId="723A7801" w14:textId="77777777" w:rsidR="00151D2B" w:rsidRPr="00B3174B" w:rsidRDefault="00151D2B" w:rsidP="004A4E8C">
            <w:pPr>
              <w:pStyle w:val="IndraNormal"/>
            </w:pPr>
            <w:r w:rsidRPr="00B3174B">
              <w:t>an..17</w:t>
            </w:r>
          </w:p>
        </w:tc>
        <w:tc>
          <w:tcPr>
            <w:tcW w:w="1271" w:type="dxa"/>
            <w:vAlign w:val="center"/>
          </w:tcPr>
          <w:p w14:paraId="481AA34B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40F7417F" w14:textId="77777777" w:rsidR="00151D2B" w:rsidRPr="00B11165" w:rsidRDefault="00151D2B" w:rsidP="004A4E8C">
            <w:pPr>
              <w:pStyle w:val="IndraNormal"/>
            </w:pPr>
            <w:r w:rsidRPr="00B11165">
              <w:t>Indicar o número EORI ou o número de identificação único do país terceiro reconhecido pela União.</w:t>
            </w:r>
          </w:p>
          <w:p w14:paraId="68988963" w14:textId="03649B1A" w:rsidR="00151D2B" w:rsidRPr="00B11165" w:rsidRDefault="001649AB" w:rsidP="004A4E8C">
            <w:pPr>
              <w:pStyle w:val="IndraNormal"/>
            </w:pPr>
            <w:r w:rsidRPr="00B11165">
              <w:t>Caso este</w:t>
            </w:r>
            <w:r w:rsidR="00151D2B" w:rsidRPr="00B11165">
              <w:t xml:space="preserve"> </w:t>
            </w:r>
            <w:r w:rsidRPr="00B11165">
              <w:t>operador</w:t>
            </w:r>
            <w:r w:rsidR="00151D2B" w:rsidRPr="00B11165">
              <w:t xml:space="preserve"> seja um Representante, e no caso de operadores económicos PT, a parte do número de identificação incluído no ED 12 09 000 000 – NRL, (País/PT (a2) + NIF(n9)), deve ser igual a este ED.</w:t>
            </w:r>
          </w:p>
        </w:tc>
      </w:tr>
      <w:tr w:rsidR="00151D2B" w:rsidRPr="00B3174B" w14:paraId="4624A23A" w14:textId="77777777" w:rsidTr="1688EE3A">
        <w:trPr>
          <w:jc w:val="center"/>
        </w:trPr>
        <w:tc>
          <w:tcPr>
            <w:tcW w:w="2410" w:type="dxa"/>
            <w:vAlign w:val="center"/>
          </w:tcPr>
          <w:p w14:paraId="0A104FF8" w14:textId="77777777" w:rsidR="00151D2B" w:rsidRPr="00B3174B" w:rsidRDefault="00151D2B" w:rsidP="004A4E8C">
            <w:pPr>
              <w:pStyle w:val="IndraNormal"/>
            </w:pPr>
            <w:r w:rsidRPr="00B3174B">
              <w:t>Status</w:t>
            </w:r>
          </w:p>
        </w:tc>
        <w:tc>
          <w:tcPr>
            <w:tcW w:w="992" w:type="dxa"/>
            <w:vAlign w:val="center"/>
          </w:tcPr>
          <w:p w14:paraId="2ED892AB" w14:textId="77777777" w:rsidR="00151D2B" w:rsidRPr="00B3174B" w:rsidRDefault="00151D2B" w:rsidP="004A4E8C">
            <w:pPr>
              <w:pStyle w:val="IndraNormal"/>
            </w:pPr>
            <w:r w:rsidRPr="00B3174B">
              <w:t>n1</w:t>
            </w:r>
          </w:p>
        </w:tc>
        <w:tc>
          <w:tcPr>
            <w:tcW w:w="1271" w:type="dxa"/>
            <w:vAlign w:val="center"/>
          </w:tcPr>
          <w:p w14:paraId="457F7F17" w14:textId="77777777" w:rsidR="00151D2B" w:rsidRPr="00B3174B" w:rsidRDefault="00151D2B" w:rsidP="004A4E8C">
            <w:pPr>
              <w:pStyle w:val="IndraNormal"/>
            </w:pPr>
            <w:r w:rsidRPr="00B3174B">
              <w:t>0 ou 1</w:t>
            </w:r>
          </w:p>
        </w:tc>
        <w:tc>
          <w:tcPr>
            <w:tcW w:w="4400" w:type="dxa"/>
            <w:vAlign w:val="center"/>
          </w:tcPr>
          <w:p w14:paraId="473B6E72" w14:textId="043A7F87" w:rsidR="00151D2B" w:rsidRPr="00B11165" w:rsidRDefault="00151D2B" w:rsidP="004A4E8C">
            <w:pPr>
              <w:pStyle w:val="IndraNormal"/>
            </w:pPr>
            <w:r w:rsidRPr="00B11165">
              <w:t xml:space="preserve">Estatuto. Pode ter </w:t>
            </w:r>
            <w:r w:rsidR="00C67D9D" w:rsidRPr="00B11165">
              <w:t>apenas o seguinte valor</w:t>
            </w:r>
            <w:r w:rsidRPr="00B11165">
              <w:t>:</w:t>
            </w:r>
          </w:p>
          <w:p w14:paraId="4E08E421" w14:textId="77777777" w:rsidR="00151D2B" w:rsidRPr="00B11165" w:rsidRDefault="00151D2B" w:rsidP="004A4E8C">
            <w:pPr>
              <w:pStyle w:val="IndraNormal"/>
            </w:pPr>
            <w:r w:rsidRPr="00B11165">
              <w:t>2 - Representante (representação direta na aceção do artigo 18.o, n.o 1, do Código)</w:t>
            </w:r>
          </w:p>
        </w:tc>
      </w:tr>
      <w:tr w:rsidR="00151D2B" w:rsidRPr="00B3174B" w14:paraId="3583F947" w14:textId="77777777" w:rsidTr="1688EE3A">
        <w:trPr>
          <w:jc w:val="center"/>
        </w:trPr>
        <w:tc>
          <w:tcPr>
            <w:tcW w:w="2410" w:type="dxa"/>
            <w:vAlign w:val="center"/>
          </w:tcPr>
          <w:p w14:paraId="0670558E" w14:textId="77777777" w:rsidR="00151D2B" w:rsidRPr="00B3174B" w:rsidRDefault="00151D2B" w:rsidP="004A4E8C">
            <w:pPr>
              <w:pStyle w:val="IndraNormal"/>
            </w:pPr>
            <w:r w:rsidRPr="00B3174B">
              <w:t>Address</w:t>
            </w:r>
          </w:p>
        </w:tc>
        <w:tc>
          <w:tcPr>
            <w:tcW w:w="992" w:type="dxa"/>
            <w:vAlign w:val="center"/>
          </w:tcPr>
          <w:p w14:paraId="1E8ECAD5" w14:textId="77777777" w:rsidR="00151D2B" w:rsidRPr="00B3174B" w:rsidRDefault="00151D2B" w:rsidP="004A4E8C">
            <w:pPr>
              <w:pStyle w:val="IndraNormal"/>
            </w:pPr>
            <w:r w:rsidRPr="00B3174B">
              <w:t>-</w:t>
            </w:r>
          </w:p>
        </w:tc>
        <w:tc>
          <w:tcPr>
            <w:tcW w:w="1271" w:type="dxa"/>
            <w:vAlign w:val="center"/>
          </w:tcPr>
          <w:p w14:paraId="6708013A" w14:textId="77777777" w:rsidR="00151D2B" w:rsidRPr="00B3174B" w:rsidRDefault="00151D2B" w:rsidP="004A4E8C">
            <w:pPr>
              <w:pStyle w:val="IndraNormal"/>
            </w:pPr>
            <w:r>
              <w:t>0 ou 1</w:t>
            </w:r>
          </w:p>
        </w:tc>
        <w:tc>
          <w:tcPr>
            <w:tcW w:w="4400" w:type="dxa"/>
            <w:vAlign w:val="center"/>
          </w:tcPr>
          <w:p w14:paraId="39240296" w14:textId="77777777" w:rsidR="00151D2B" w:rsidRPr="00B3174B" w:rsidRDefault="00151D2B" w:rsidP="004A4E8C">
            <w:pPr>
              <w:pStyle w:val="IndraNormal"/>
            </w:pPr>
            <w:r w:rsidRPr="00B3174B">
              <w:t>Endereço</w:t>
            </w:r>
          </w:p>
        </w:tc>
      </w:tr>
      <w:tr w:rsidR="00151D2B" w:rsidRPr="00B3174B" w14:paraId="3DAA34FD" w14:textId="77777777" w:rsidTr="1688EE3A">
        <w:trPr>
          <w:jc w:val="center"/>
        </w:trPr>
        <w:tc>
          <w:tcPr>
            <w:tcW w:w="2410" w:type="dxa"/>
            <w:vAlign w:val="center"/>
          </w:tcPr>
          <w:p w14:paraId="22FEE8E5" w14:textId="77777777" w:rsidR="00151D2B" w:rsidRPr="00B3174B" w:rsidRDefault="00151D2B" w:rsidP="004A4E8C">
            <w:pPr>
              <w:pStyle w:val="IndraNormal"/>
            </w:pPr>
            <w:r w:rsidRPr="00B3174B">
              <w:t>- Street</w:t>
            </w:r>
          </w:p>
        </w:tc>
        <w:tc>
          <w:tcPr>
            <w:tcW w:w="992" w:type="dxa"/>
            <w:vAlign w:val="center"/>
          </w:tcPr>
          <w:p w14:paraId="28395356" w14:textId="77777777" w:rsidR="00151D2B" w:rsidRPr="00B3174B" w:rsidRDefault="00151D2B" w:rsidP="004A4E8C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3A3EE249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197BCE68" w14:textId="77777777" w:rsidR="00151D2B" w:rsidRPr="00B3174B" w:rsidRDefault="00151D2B" w:rsidP="004A4E8C">
            <w:pPr>
              <w:pStyle w:val="IndraNormal"/>
            </w:pPr>
            <w:r w:rsidRPr="00B3174B">
              <w:t>Rua.</w:t>
            </w:r>
          </w:p>
        </w:tc>
      </w:tr>
      <w:tr w:rsidR="00151D2B" w:rsidRPr="00B3174B" w14:paraId="678327F9" w14:textId="77777777" w:rsidTr="1688EE3A">
        <w:trPr>
          <w:jc w:val="center"/>
        </w:trPr>
        <w:tc>
          <w:tcPr>
            <w:tcW w:w="2410" w:type="dxa"/>
            <w:vAlign w:val="center"/>
          </w:tcPr>
          <w:p w14:paraId="45BF9325" w14:textId="77777777" w:rsidR="00151D2B" w:rsidRPr="00B3174B" w:rsidRDefault="00151D2B" w:rsidP="004A4E8C">
            <w:pPr>
              <w:pStyle w:val="IndraNormal"/>
            </w:pPr>
            <w:r w:rsidRPr="00B3174B">
              <w:t>- Street Additional Line</w:t>
            </w:r>
          </w:p>
        </w:tc>
        <w:tc>
          <w:tcPr>
            <w:tcW w:w="992" w:type="dxa"/>
            <w:vAlign w:val="center"/>
          </w:tcPr>
          <w:p w14:paraId="617CC5FC" w14:textId="77777777" w:rsidR="00151D2B" w:rsidRPr="00B3174B" w:rsidRDefault="00151D2B" w:rsidP="004A4E8C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0AC442B2" w14:textId="518438C0" w:rsidR="00151D2B" w:rsidRPr="00B3174B" w:rsidRDefault="00A34661" w:rsidP="004A4E8C">
            <w:pPr>
              <w:pStyle w:val="IndraNormal"/>
            </w:pPr>
            <w:r>
              <w:t xml:space="preserve">0 ou </w:t>
            </w:r>
            <w:r w:rsidR="00151D2B" w:rsidRPr="00B3174B">
              <w:t>1</w:t>
            </w:r>
          </w:p>
        </w:tc>
        <w:tc>
          <w:tcPr>
            <w:tcW w:w="4400" w:type="dxa"/>
            <w:vAlign w:val="center"/>
          </w:tcPr>
          <w:p w14:paraId="263F5A97" w14:textId="391C51E5" w:rsidR="00151D2B" w:rsidRPr="00B3174B" w:rsidRDefault="00151D2B" w:rsidP="004A4E8C">
            <w:pPr>
              <w:pStyle w:val="IndraNormal"/>
            </w:pPr>
            <w:r>
              <w:t>Linha adicional para rua</w:t>
            </w:r>
            <w:r w:rsidR="196E5BA3">
              <w:t>.</w:t>
            </w:r>
          </w:p>
        </w:tc>
      </w:tr>
      <w:tr w:rsidR="00151D2B" w:rsidRPr="00B3174B" w14:paraId="487096B0" w14:textId="77777777" w:rsidTr="1688EE3A">
        <w:trPr>
          <w:jc w:val="center"/>
        </w:trPr>
        <w:tc>
          <w:tcPr>
            <w:tcW w:w="2410" w:type="dxa"/>
            <w:vAlign w:val="center"/>
          </w:tcPr>
          <w:p w14:paraId="2DA1627C" w14:textId="77777777" w:rsidR="00151D2B" w:rsidRPr="00B3174B" w:rsidRDefault="00151D2B" w:rsidP="004A4E8C">
            <w:pPr>
              <w:pStyle w:val="IndraNormal"/>
            </w:pPr>
            <w:r w:rsidRPr="00B3174B">
              <w:t>- Number</w:t>
            </w:r>
          </w:p>
        </w:tc>
        <w:tc>
          <w:tcPr>
            <w:tcW w:w="992" w:type="dxa"/>
            <w:vAlign w:val="center"/>
          </w:tcPr>
          <w:p w14:paraId="234BFF86" w14:textId="77777777" w:rsidR="00151D2B" w:rsidRPr="00B3174B" w:rsidRDefault="00151D2B" w:rsidP="004A4E8C">
            <w:pPr>
              <w:pStyle w:val="IndraNormal"/>
            </w:pPr>
            <w:r w:rsidRPr="00B3174B">
              <w:t>an..35</w:t>
            </w:r>
          </w:p>
        </w:tc>
        <w:tc>
          <w:tcPr>
            <w:tcW w:w="1271" w:type="dxa"/>
            <w:vAlign w:val="center"/>
          </w:tcPr>
          <w:p w14:paraId="35966E4E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671269C5" w14:textId="77777777" w:rsidR="00151D2B" w:rsidRPr="00B3174B" w:rsidRDefault="00151D2B" w:rsidP="004A4E8C">
            <w:pPr>
              <w:pStyle w:val="IndraNormal"/>
            </w:pPr>
            <w:r w:rsidRPr="00B3174B">
              <w:t>Número</w:t>
            </w:r>
          </w:p>
        </w:tc>
      </w:tr>
      <w:tr w:rsidR="00151D2B" w:rsidRPr="00B3174B" w14:paraId="76EAAE74" w14:textId="77777777" w:rsidTr="1688EE3A">
        <w:trPr>
          <w:jc w:val="center"/>
        </w:trPr>
        <w:tc>
          <w:tcPr>
            <w:tcW w:w="2410" w:type="dxa"/>
            <w:vAlign w:val="center"/>
          </w:tcPr>
          <w:p w14:paraId="2251BBE6" w14:textId="77777777" w:rsidR="00151D2B" w:rsidRPr="00B3174B" w:rsidRDefault="00151D2B" w:rsidP="004A4E8C">
            <w:pPr>
              <w:pStyle w:val="IndraNormal"/>
            </w:pPr>
            <w:r w:rsidRPr="00B3174B">
              <w:t>- Postal Office Box</w:t>
            </w:r>
          </w:p>
        </w:tc>
        <w:tc>
          <w:tcPr>
            <w:tcW w:w="992" w:type="dxa"/>
            <w:vAlign w:val="center"/>
          </w:tcPr>
          <w:p w14:paraId="34A237DA" w14:textId="77777777" w:rsidR="00151D2B" w:rsidRPr="00B3174B" w:rsidRDefault="00151D2B" w:rsidP="004A4E8C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4E45831B" w14:textId="4C8AC93E" w:rsidR="00151D2B" w:rsidRPr="00B3174B" w:rsidRDefault="00A34661" w:rsidP="004A4E8C">
            <w:pPr>
              <w:pStyle w:val="IndraNormal"/>
            </w:pPr>
            <w:r>
              <w:t xml:space="preserve">0 ou </w:t>
            </w:r>
            <w:r w:rsidR="00151D2B" w:rsidRPr="00B3174B">
              <w:t>1</w:t>
            </w:r>
          </w:p>
        </w:tc>
        <w:tc>
          <w:tcPr>
            <w:tcW w:w="4400" w:type="dxa"/>
            <w:vAlign w:val="center"/>
          </w:tcPr>
          <w:p w14:paraId="5BC385A3" w14:textId="77777777" w:rsidR="00151D2B" w:rsidRPr="00B3174B" w:rsidRDefault="00151D2B" w:rsidP="004A4E8C">
            <w:pPr>
              <w:pStyle w:val="IndraNormal"/>
            </w:pPr>
            <w:r w:rsidRPr="00B3174B">
              <w:t>Caixa postal</w:t>
            </w:r>
          </w:p>
        </w:tc>
      </w:tr>
      <w:tr w:rsidR="00151D2B" w:rsidRPr="00B3174B" w14:paraId="36757732" w14:textId="77777777" w:rsidTr="1688EE3A">
        <w:trPr>
          <w:jc w:val="center"/>
        </w:trPr>
        <w:tc>
          <w:tcPr>
            <w:tcW w:w="2410" w:type="dxa"/>
            <w:vAlign w:val="center"/>
          </w:tcPr>
          <w:p w14:paraId="24339C17" w14:textId="77777777" w:rsidR="00151D2B" w:rsidRPr="00B3174B" w:rsidRDefault="00151D2B" w:rsidP="004A4E8C">
            <w:pPr>
              <w:pStyle w:val="IndraNormal"/>
            </w:pPr>
            <w:r w:rsidRPr="00B3174B">
              <w:t>- Sub Division</w:t>
            </w:r>
          </w:p>
        </w:tc>
        <w:tc>
          <w:tcPr>
            <w:tcW w:w="992" w:type="dxa"/>
            <w:vAlign w:val="center"/>
          </w:tcPr>
          <w:p w14:paraId="6AF7F33F" w14:textId="77777777" w:rsidR="00151D2B" w:rsidRPr="00B3174B" w:rsidRDefault="00151D2B" w:rsidP="004A4E8C">
            <w:pPr>
              <w:pStyle w:val="IndraNormal"/>
            </w:pPr>
            <w:r w:rsidRPr="00B3174B">
              <w:t>an..35</w:t>
            </w:r>
          </w:p>
        </w:tc>
        <w:tc>
          <w:tcPr>
            <w:tcW w:w="1271" w:type="dxa"/>
            <w:vAlign w:val="center"/>
          </w:tcPr>
          <w:p w14:paraId="453BB05F" w14:textId="42071B7D" w:rsidR="00151D2B" w:rsidRPr="00B3174B" w:rsidRDefault="00A34661" w:rsidP="004A4E8C">
            <w:pPr>
              <w:pStyle w:val="IndraNormal"/>
            </w:pPr>
            <w:r>
              <w:t xml:space="preserve">0 ou </w:t>
            </w:r>
            <w:r w:rsidR="00151D2B" w:rsidRPr="00B3174B">
              <w:t>1</w:t>
            </w:r>
          </w:p>
        </w:tc>
        <w:tc>
          <w:tcPr>
            <w:tcW w:w="4400" w:type="dxa"/>
            <w:vAlign w:val="center"/>
          </w:tcPr>
          <w:p w14:paraId="1DEA095A" w14:textId="77777777" w:rsidR="00151D2B" w:rsidRPr="00B3174B" w:rsidRDefault="00151D2B" w:rsidP="004A4E8C">
            <w:pPr>
              <w:pStyle w:val="IndraNormal"/>
            </w:pPr>
            <w:r w:rsidRPr="00B3174B">
              <w:t>Subdivisão</w:t>
            </w:r>
          </w:p>
        </w:tc>
      </w:tr>
      <w:tr w:rsidR="00151D2B" w:rsidRPr="00B3174B" w14:paraId="7CD6CD36" w14:textId="77777777" w:rsidTr="1688EE3A">
        <w:trPr>
          <w:jc w:val="center"/>
        </w:trPr>
        <w:tc>
          <w:tcPr>
            <w:tcW w:w="2410" w:type="dxa"/>
            <w:vAlign w:val="center"/>
          </w:tcPr>
          <w:p w14:paraId="536A872A" w14:textId="77777777" w:rsidR="00151D2B" w:rsidRPr="00B3174B" w:rsidRDefault="00151D2B" w:rsidP="004A4E8C">
            <w:pPr>
              <w:pStyle w:val="IndraNormal"/>
            </w:pPr>
            <w:r w:rsidRPr="00B3174B">
              <w:t>- Country</w:t>
            </w:r>
          </w:p>
        </w:tc>
        <w:tc>
          <w:tcPr>
            <w:tcW w:w="992" w:type="dxa"/>
            <w:vAlign w:val="center"/>
          </w:tcPr>
          <w:p w14:paraId="38D03378" w14:textId="77777777" w:rsidR="00151D2B" w:rsidRPr="00B3174B" w:rsidRDefault="00151D2B" w:rsidP="004A4E8C">
            <w:pPr>
              <w:pStyle w:val="IndraNormal"/>
            </w:pPr>
            <w:r w:rsidRPr="00B3174B">
              <w:t>a2</w:t>
            </w:r>
          </w:p>
        </w:tc>
        <w:tc>
          <w:tcPr>
            <w:tcW w:w="1271" w:type="dxa"/>
            <w:vAlign w:val="center"/>
          </w:tcPr>
          <w:p w14:paraId="26535AF0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66D46295" w14:textId="77777777" w:rsidR="00151D2B" w:rsidRPr="00B3174B" w:rsidRDefault="00151D2B" w:rsidP="004A4E8C">
            <w:pPr>
              <w:pStyle w:val="IndraNormal"/>
            </w:pPr>
            <w:r w:rsidRPr="00B3174B">
              <w:t>País</w:t>
            </w:r>
          </w:p>
        </w:tc>
      </w:tr>
      <w:tr w:rsidR="00151D2B" w:rsidRPr="00B3174B" w14:paraId="5993811F" w14:textId="77777777" w:rsidTr="1688EE3A">
        <w:trPr>
          <w:jc w:val="center"/>
        </w:trPr>
        <w:tc>
          <w:tcPr>
            <w:tcW w:w="2410" w:type="dxa"/>
            <w:vAlign w:val="center"/>
          </w:tcPr>
          <w:p w14:paraId="578B7DB6" w14:textId="77777777" w:rsidR="00151D2B" w:rsidRPr="00B3174B" w:rsidRDefault="00151D2B" w:rsidP="004A4E8C">
            <w:pPr>
              <w:pStyle w:val="IndraNormal"/>
            </w:pPr>
            <w:r w:rsidRPr="00B3174B">
              <w:t>- Postcode</w:t>
            </w:r>
          </w:p>
        </w:tc>
        <w:tc>
          <w:tcPr>
            <w:tcW w:w="992" w:type="dxa"/>
            <w:vAlign w:val="center"/>
          </w:tcPr>
          <w:p w14:paraId="1D629AF1" w14:textId="77777777" w:rsidR="00151D2B" w:rsidRPr="00B3174B" w:rsidRDefault="00151D2B" w:rsidP="004A4E8C">
            <w:pPr>
              <w:pStyle w:val="IndraNormal"/>
            </w:pPr>
            <w:r w:rsidRPr="00B3174B">
              <w:t>an..17</w:t>
            </w:r>
          </w:p>
        </w:tc>
        <w:tc>
          <w:tcPr>
            <w:tcW w:w="1271" w:type="dxa"/>
            <w:vAlign w:val="center"/>
          </w:tcPr>
          <w:p w14:paraId="6ADED1A3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011D3C00" w14:textId="77777777" w:rsidR="00151D2B" w:rsidRPr="00B3174B" w:rsidRDefault="00151D2B" w:rsidP="004A4E8C">
            <w:pPr>
              <w:pStyle w:val="IndraNormal"/>
            </w:pPr>
            <w:r w:rsidRPr="00B3174B">
              <w:t>Código Postal</w:t>
            </w:r>
          </w:p>
        </w:tc>
      </w:tr>
      <w:tr w:rsidR="00151D2B" w:rsidRPr="00B3174B" w14:paraId="6CD83FEA" w14:textId="77777777" w:rsidTr="1688EE3A">
        <w:trPr>
          <w:jc w:val="center"/>
        </w:trPr>
        <w:tc>
          <w:tcPr>
            <w:tcW w:w="2410" w:type="dxa"/>
            <w:vAlign w:val="center"/>
          </w:tcPr>
          <w:p w14:paraId="0ACD7A27" w14:textId="77777777" w:rsidR="00151D2B" w:rsidRPr="00B3174B" w:rsidRDefault="00151D2B" w:rsidP="004A4E8C">
            <w:pPr>
              <w:pStyle w:val="IndraNormal"/>
            </w:pPr>
            <w:r w:rsidRPr="00B3174B">
              <w:lastRenderedPageBreak/>
              <w:t>- City</w:t>
            </w:r>
          </w:p>
        </w:tc>
        <w:tc>
          <w:tcPr>
            <w:tcW w:w="992" w:type="dxa"/>
            <w:vAlign w:val="center"/>
          </w:tcPr>
          <w:p w14:paraId="07D3DABA" w14:textId="77777777" w:rsidR="00151D2B" w:rsidRPr="00B3174B" w:rsidRDefault="00151D2B" w:rsidP="004A4E8C">
            <w:pPr>
              <w:pStyle w:val="IndraNormal"/>
            </w:pPr>
            <w:r w:rsidRPr="00B3174B">
              <w:t>an..35</w:t>
            </w:r>
          </w:p>
        </w:tc>
        <w:tc>
          <w:tcPr>
            <w:tcW w:w="1271" w:type="dxa"/>
            <w:vAlign w:val="center"/>
          </w:tcPr>
          <w:p w14:paraId="657AB9A8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303142B1" w14:textId="77777777" w:rsidR="00151D2B" w:rsidRPr="00B3174B" w:rsidRDefault="00151D2B" w:rsidP="004A4E8C">
            <w:pPr>
              <w:pStyle w:val="IndraNormal"/>
            </w:pPr>
            <w:r w:rsidRPr="00B3174B">
              <w:t>Cidade</w:t>
            </w:r>
          </w:p>
        </w:tc>
      </w:tr>
      <w:tr w:rsidR="00EA0DEB" w:rsidRPr="00B3174B" w14:paraId="6D0A519F" w14:textId="77777777" w:rsidTr="1688EE3A">
        <w:trPr>
          <w:jc w:val="center"/>
        </w:trPr>
        <w:tc>
          <w:tcPr>
            <w:tcW w:w="2410" w:type="dxa"/>
            <w:vAlign w:val="center"/>
          </w:tcPr>
          <w:p w14:paraId="3FAF03C8" w14:textId="77777777" w:rsidR="00EA0DEB" w:rsidRPr="00B3174B" w:rsidRDefault="00EA0DEB" w:rsidP="004A4E8C">
            <w:pPr>
              <w:pStyle w:val="IndraNormal"/>
            </w:pPr>
            <w:r w:rsidRPr="00B3174B">
              <w:t>Communication</w:t>
            </w:r>
          </w:p>
        </w:tc>
        <w:tc>
          <w:tcPr>
            <w:tcW w:w="992" w:type="dxa"/>
            <w:vAlign w:val="center"/>
          </w:tcPr>
          <w:p w14:paraId="3830DD22" w14:textId="77777777" w:rsidR="00EA0DEB" w:rsidRPr="00B3174B" w:rsidRDefault="00EA0DEB" w:rsidP="004A4E8C">
            <w:pPr>
              <w:pStyle w:val="IndraNormal"/>
            </w:pPr>
            <w:r w:rsidRPr="00B3174B">
              <w:t>-</w:t>
            </w:r>
          </w:p>
        </w:tc>
        <w:tc>
          <w:tcPr>
            <w:tcW w:w="1271" w:type="dxa"/>
            <w:vAlign w:val="center"/>
          </w:tcPr>
          <w:p w14:paraId="45A03426" w14:textId="77777777" w:rsidR="00EA0DEB" w:rsidRPr="00B3174B" w:rsidRDefault="00EA0DEB" w:rsidP="004A4E8C">
            <w:pPr>
              <w:pStyle w:val="IndraNormal"/>
            </w:pPr>
            <w:r w:rsidRPr="00B3174B">
              <w:t>até 9</w:t>
            </w:r>
          </w:p>
        </w:tc>
        <w:tc>
          <w:tcPr>
            <w:tcW w:w="4400" w:type="dxa"/>
            <w:vAlign w:val="center"/>
          </w:tcPr>
          <w:p w14:paraId="2DFD64A1" w14:textId="77777777" w:rsidR="00EA0DEB" w:rsidRPr="00B3174B" w:rsidRDefault="00EA0DEB" w:rsidP="004A4E8C">
            <w:pPr>
              <w:pStyle w:val="IndraNormal"/>
            </w:pPr>
            <w:r w:rsidRPr="00B3174B">
              <w:t>Comunicação</w:t>
            </w:r>
          </w:p>
        </w:tc>
      </w:tr>
      <w:tr w:rsidR="00EA0DEB" w:rsidRPr="00B3174B" w14:paraId="0F72C4BB" w14:textId="77777777" w:rsidTr="1688EE3A">
        <w:trPr>
          <w:jc w:val="center"/>
        </w:trPr>
        <w:tc>
          <w:tcPr>
            <w:tcW w:w="2410" w:type="dxa"/>
            <w:vAlign w:val="center"/>
          </w:tcPr>
          <w:p w14:paraId="3FEA387F" w14:textId="77777777" w:rsidR="00EA0DEB" w:rsidRPr="00B3174B" w:rsidRDefault="00EA0DEB" w:rsidP="004A4E8C">
            <w:pPr>
              <w:pStyle w:val="IndraNormal"/>
            </w:pPr>
            <w:r w:rsidRPr="00B3174B">
              <w:t>- Type</w:t>
            </w:r>
          </w:p>
        </w:tc>
        <w:tc>
          <w:tcPr>
            <w:tcW w:w="992" w:type="dxa"/>
            <w:vAlign w:val="center"/>
          </w:tcPr>
          <w:p w14:paraId="1786442B" w14:textId="77777777" w:rsidR="00EA0DEB" w:rsidRPr="00B3174B" w:rsidRDefault="00EA0DEB" w:rsidP="004A4E8C">
            <w:pPr>
              <w:pStyle w:val="IndraNormal"/>
            </w:pPr>
            <w:r w:rsidRPr="00B3174B">
              <w:t>an..3</w:t>
            </w:r>
          </w:p>
        </w:tc>
        <w:tc>
          <w:tcPr>
            <w:tcW w:w="1271" w:type="dxa"/>
            <w:vAlign w:val="center"/>
          </w:tcPr>
          <w:p w14:paraId="14F1EBE8" w14:textId="77777777" w:rsidR="00EA0DEB" w:rsidRPr="00B3174B" w:rsidRDefault="00EA0DE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1FF3E54C" w14:textId="77777777" w:rsidR="00EA0DEB" w:rsidRPr="00B11165" w:rsidRDefault="00EA0DEB" w:rsidP="004A4E8C">
            <w:pPr>
              <w:pStyle w:val="IndraNormal"/>
            </w:pPr>
            <w:r w:rsidRPr="00B11165">
              <w:t>Tipo. Pode ter um dos seguintes valores:</w:t>
            </w:r>
          </w:p>
          <w:p w14:paraId="6AB0490F" w14:textId="77777777" w:rsidR="00EA0DEB" w:rsidRPr="00B11165" w:rsidRDefault="00EA0DEB" w:rsidP="004A4E8C">
            <w:pPr>
              <w:pStyle w:val="IndraNormal"/>
            </w:pPr>
            <w:r w:rsidRPr="00B11165">
              <w:t>EM - Correio eletrónico</w:t>
            </w:r>
          </w:p>
          <w:p w14:paraId="07EFA3FD" w14:textId="77777777" w:rsidR="00EA0DEB" w:rsidRPr="00B11165" w:rsidRDefault="00EA0DEB" w:rsidP="004A4E8C">
            <w:pPr>
              <w:pStyle w:val="IndraNormal"/>
            </w:pPr>
            <w:r w:rsidRPr="00B11165">
              <w:t>TE - Telefone</w:t>
            </w:r>
          </w:p>
        </w:tc>
      </w:tr>
      <w:tr w:rsidR="00EA0DEB" w:rsidRPr="00B3174B" w14:paraId="6170A936" w14:textId="77777777" w:rsidTr="1688EE3A">
        <w:trPr>
          <w:jc w:val="center"/>
        </w:trPr>
        <w:tc>
          <w:tcPr>
            <w:tcW w:w="2410" w:type="dxa"/>
            <w:vAlign w:val="center"/>
          </w:tcPr>
          <w:p w14:paraId="40F1E6AB" w14:textId="77777777" w:rsidR="00EA0DEB" w:rsidRPr="00B3174B" w:rsidRDefault="00EA0DEB" w:rsidP="004A4E8C">
            <w:pPr>
              <w:pStyle w:val="IndraNormal"/>
            </w:pPr>
            <w:r w:rsidRPr="00B3174B">
              <w:t>- Identifier</w:t>
            </w:r>
          </w:p>
        </w:tc>
        <w:tc>
          <w:tcPr>
            <w:tcW w:w="992" w:type="dxa"/>
            <w:vAlign w:val="center"/>
          </w:tcPr>
          <w:p w14:paraId="1B2AF275" w14:textId="77777777" w:rsidR="00EA0DEB" w:rsidRPr="00B3174B" w:rsidRDefault="00EA0DEB" w:rsidP="004A4E8C">
            <w:pPr>
              <w:pStyle w:val="IndraNormal"/>
            </w:pPr>
            <w:r w:rsidRPr="00B3174B">
              <w:t>an..512</w:t>
            </w:r>
          </w:p>
        </w:tc>
        <w:tc>
          <w:tcPr>
            <w:tcW w:w="1271" w:type="dxa"/>
            <w:vAlign w:val="center"/>
          </w:tcPr>
          <w:p w14:paraId="59A43F28" w14:textId="77777777" w:rsidR="00EA0DEB" w:rsidRPr="00B3174B" w:rsidRDefault="00EA0DE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0D17B468" w14:textId="77777777" w:rsidR="00EA0DEB" w:rsidRPr="00B3174B" w:rsidRDefault="00EA0DEB" w:rsidP="004A4E8C">
            <w:pPr>
              <w:pStyle w:val="IndraNormal"/>
            </w:pPr>
            <w:r w:rsidRPr="00B3174B">
              <w:t>Identificador.</w:t>
            </w:r>
          </w:p>
        </w:tc>
      </w:tr>
      <w:tr w:rsidR="00151D2B" w:rsidRPr="00B3174B" w14:paraId="70825F27" w14:textId="77777777" w:rsidTr="1688EE3A">
        <w:trPr>
          <w:jc w:val="center"/>
        </w:trPr>
        <w:tc>
          <w:tcPr>
            <w:tcW w:w="2410" w:type="dxa"/>
            <w:vAlign w:val="center"/>
          </w:tcPr>
          <w:p w14:paraId="3F18D604" w14:textId="2B0D633B" w:rsidR="00151D2B" w:rsidRPr="00B3174B" w:rsidRDefault="00EA0DEB" w:rsidP="004A4E8C">
            <w:pPr>
              <w:pStyle w:val="IndraNormal"/>
            </w:pPr>
            <w:r w:rsidRPr="00EA0DEB">
              <w:t>ContactPerson</w:t>
            </w:r>
          </w:p>
        </w:tc>
        <w:tc>
          <w:tcPr>
            <w:tcW w:w="992" w:type="dxa"/>
            <w:vAlign w:val="center"/>
          </w:tcPr>
          <w:p w14:paraId="36D72169" w14:textId="77777777" w:rsidR="00151D2B" w:rsidRPr="00B3174B" w:rsidRDefault="00151D2B" w:rsidP="004A4E8C">
            <w:pPr>
              <w:pStyle w:val="IndraNormal"/>
            </w:pPr>
            <w:r w:rsidRPr="00B3174B">
              <w:t>-</w:t>
            </w:r>
          </w:p>
        </w:tc>
        <w:tc>
          <w:tcPr>
            <w:tcW w:w="1271" w:type="dxa"/>
            <w:vAlign w:val="center"/>
          </w:tcPr>
          <w:p w14:paraId="76297755" w14:textId="77777777" w:rsidR="00151D2B" w:rsidRPr="00B3174B" w:rsidRDefault="00151D2B" w:rsidP="004A4E8C">
            <w:pPr>
              <w:pStyle w:val="IndraNormal"/>
            </w:pPr>
            <w:r w:rsidRPr="00B3174B">
              <w:t>até 9</w:t>
            </w:r>
          </w:p>
        </w:tc>
        <w:tc>
          <w:tcPr>
            <w:tcW w:w="4400" w:type="dxa"/>
            <w:vAlign w:val="center"/>
          </w:tcPr>
          <w:p w14:paraId="2FD3EEF1" w14:textId="33E9AE39" w:rsidR="00151D2B" w:rsidRPr="00B3174B" w:rsidRDefault="00EA0DEB" w:rsidP="004A4E8C">
            <w:pPr>
              <w:pStyle w:val="IndraNormal"/>
            </w:pPr>
            <w:r>
              <w:t>Pessoa a contactar</w:t>
            </w:r>
            <w:r w:rsidR="004873F1">
              <w:t>.</w:t>
            </w:r>
          </w:p>
        </w:tc>
      </w:tr>
      <w:tr w:rsidR="00C144C4" w:rsidRPr="00B3174B" w14:paraId="54C2AB38" w14:textId="77777777" w:rsidTr="1688EE3A">
        <w:trPr>
          <w:jc w:val="center"/>
        </w:trPr>
        <w:tc>
          <w:tcPr>
            <w:tcW w:w="2410" w:type="dxa"/>
            <w:vAlign w:val="center"/>
          </w:tcPr>
          <w:p w14:paraId="54893F92" w14:textId="5E588E98" w:rsidR="00C144C4" w:rsidRPr="00B3174B" w:rsidRDefault="00C144C4" w:rsidP="004A4E8C">
            <w:pPr>
              <w:pStyle w:val="IndraNormal"/>
            </w:pPr>
            <w:r>
              <w:t xml:space="preserve">- </w:t>
            </w:r>
            <w:r w:rsidRPr="00B3174B">
              <w:t>Name</w:t>
            </w:r>
          </w:p>
        </w:tc>
        <w:tc>
          <w:tcPr>
            <w:tcW w:w="992" w:type="dxa"/>
            <w:vAlign w:val="center"/>
          </w:tcPr>
          <w:p w14:paraId="3058AD2A" w14:textId="55E28BF0" w:rsidR="00C144C4" w:rsidRPr="00B3174B" w:rsidRDefault="00C144C4" w:rsidP="004A4E8C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54F7F807" w14:textId="1FA9EA14" w:rsidR="00C144C4" w:rsidRPr="00B3174B" w:rsidRDefault="00C144C4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4CFE59AA" w14:textId="2BA409F8" w:rsidR="00C144C4" w:rsidRPr="00B3174B" w:rsidRDefault="00C144C4" w:rsidP="004A4E8C">
            <w:pPr>
              <w:pStyle w:val="IndraNormal"/>
            </w:pPr>
            <w:r w:rsidRPr="00B3174B">
              <w:t>Nome</w:t>
            </w:r>
          </w:p>
        </w:tc>
      </w:tr>
      <w:tr w:rsidR="00151D2B" w:rsidRPr="00B3174B" w14:paraId="205E6C3F" w14:textId="77777777" w:rsidTr="1688EE3A">
        <w:trPr>
          <w:jc w:val="center"/>
        </w:trPr>
        <w:tc>
          <w:tcPr>
            <w:tcW w:w="2410" w:type="dxa"/>
            <w:vAlign w:val="center"/>
          </w:tcPr>
          <w:p w14:paraId="4B2F62BA" w14:textId="539A5C89" w:rsidR="00151D2B" w:rsidRPr="00B3174B" w:rsidRDefault="00151D2B" w:rsidP="004A4E8C">
            <w:pPr>
              <w:pStyle w:val="IndraNormal"/>
            </w:pPr>
            <w:r w:rsidRPr="00B3174B">
              <w:t xml:space="preserve">- </w:t>
            </w:r>
            <w:r w:rsidR="00C144C4" w:rsidRPr="00C144C4">
              <w:t>PhoneNumber</w:t>
            </w:r>
          </w:p>
        </w:tc>
        <w:tc>
          <w:tcPr>
            <w:tcW w:w="992" w:type="dxa"/>
            <w:vAlign w:val="center"/>
          </w:tcPr>
          <w:p w14:paraId="73EB5C2C" w14:textId="34A7760C" w:rsidR="00151D2B" w:rsidRPr="00B3174B" w:rsidRDefault="00C144C4" w:rsidP="004A4E8C">
            <w:pPr>
              <w:pStyle w:val="IndraNormal"/>
            </w:pPr>
            <w:r w:rsidRPr="00C144C4">
              <w:t>an..35</w:t>
            </w:r>
          </w:p>
        </w:tc>
        <w:tc>
          <w:tcPr>
            <w:tcW w:w="1271" w:type="dxa"/>
            <w:vAlign w:val="center"/>
          </w:tcPr>
          <w:p w14:paraId="273C05B0" w14:textId="77777777" w:rsidR="00151D2B" w:rsidRPr="00B3174B" w:rsidRDefault="00151D2B" w:rsidP="004A4E8C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44B2F499" w14:textId="69FD3398" w:rsidR="00151D2B" w:rsidRPr="00B3174B" w:rsidRDefault="00C144C4" w:rsidP="004A4E8C">
            <w:pPr>
              <w:pStyle w:val="IndraNormal"/>
            </w:pPr>
            <w:r w:rsidRPr="00C144C4">
              <w:t>Número de telefone</w:t>
            </w:r>
            <w:r w:rsidR="00151D2B" w:rsidRPr="00B3174B">
              <w:t>.</w:t>
            </w:r>
          </w:p>
        </w:tc>
      </w:tr>
      <w:tr w:rsidR="00C144C4" w:rsidRPr="00B3174B" w14:paraId="01A39822" w14:textId="77777777" w:rsidTr="1688EE3A">
        <w:trPr>
          <w:jc w:val="center"/>
        </w:trPr>
        <w:tc>
          <w:tcPr>
            <w:tcW w:w="2410" w:type="dxa"/>
            <w:vAlign w:val="center"/>
          </w:tcPr>
          <w:p w14:paraId="1260F2FD" w14:textId="7565EC6E" w:rsidR="00C144C4" w:rsidRPr="00B3174B" w:rsidRDefault="00C144C4" w:rsidP="004A4E8C">
            <w:pPr>
              <w:pStyle w:val="IndraNormal"/>
            </w:pPr>
            <w:r>
              <w:t xml:space="preserve">- </w:t>
            </w:r>
            <w:r w:rsidRPr="00C144C4">
              <w:t>EmailAddress</w:t>
            </w:r>
          </w:p>
        </w:tc>
        <w:tc>
          <w:tcPr>
            <w:tcW w:w="992" w:type="dxa"/>
            <w:vAlign w:val="center"/>
          </w:tcPr>
          <w:p w14:paraId="2C56873D" w14:textId="0268CC78" w:rsidR="00C144C4" w:rsidRPr="00C144C4" w:rsidRDefault="00C144C4" w:rsidP="004A4E8C">
            <w:pPr>
              <w:pStyle w:val="IndraNormal"/>
            </w:pPr>
            <w:r w:rsidRPr="00C144C4">
              <w:t>an..256</w:t>
            </w:r>
          </w:p>
        </w:tc>
        <w:tc>
          <w:tcPr>
            <w:tcW w:w="1271" w:type="dxa"/>
            <w:vAlign w:val="center"/>
          </w:tcPr>
          <w:p w14:paraId="0E8EF2E6" w14:textId="2FE25FBB" w:rsidR="00C144C4" w:rsidRPr="00B3174B" w:rsidRDefault="00C144C4" w:rsidP="004A4E8C">
            <w:pPr>
              <w:pStyle w:val="IndraNormal"/>
            </w:pPr>
            <w:r>
              <w:t>1</w:t>
            </w:r>
          </w:p>
        </w:tc>
        <w:tc>
          <w:tcPr>
            <w:tcW w:w="4400" w:type="dxa"/>
            <w:vAlign w:val="center"/>
          </w:tcPr>
          <w:p w14:paraId="1D091CD3" w14:textId="63D37800" w:rsidR="00C144C4" w:rsidRPr="00C144C4" w:rsidRDefault="00C144C4" w:rsidP="004A4E8C">
            <w:pPr>
              <w:pStyle w:val="IndraNormal"/>
            </w:pPr>
            <w:r w:rsidRPr="00C144C4">
              <w:t>Endereço eletrónico</w:t>
            </w:r>
          </w:p>
        </w:tc>
      </w:tr>
    </w:tbl>
    <w:p w14:paraId="73E02D77" w14:textId="77777777" w:rsidR="00151D2B" w:rsidRPr="00AB62CC" w:rsidRDefault="00151D2B" w:rsidP="00F54CC0">
      <w:pPr>
        <w:pStyle w:val="ListParagraph"/>
        <w:spacing w:before="240" w:line="360" w:lineRule="auto"/>
        <w:ind w:left="0"/>
        <w:jc w:val="both"/>
      </w:pPr>
    </w:p>
    <w:p w14:paraId="2620F287" w14:textId="7C0DFA77" w:rsidR="006C452F" w:rsidRPr="00AB62CC" w:rsidRDefault="006C452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tabela seguinte contém os elementos XML do </w:t>
      </w:r>
      <w:proofErr w:type="spellStart"/>
      <w:r w:rsidRPr="00F54CC0">
        <w:rPr>
          <w:rFonts w:ascii="Arial" w:hAnsi="Arial" w:cs="Arial"/>
          <w:sz w:val="20"/>
          <w:szCs w:val="20"/>
        </w:rPr>
        <w:t>SimpleEconomicOperator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(Operador Económico Simples) e respetivo</w:t>
      </w:r>
      <w:r w:rsidR="00300439" w:rsidRPr="00F54CC0">
        <w:rPr>
          <w:rFonts w:ascii="Arial" w:hAnsi="Arial" w:cs="Arial"/>
          <w:sz w:val="20"/>
          <w:szCs w:val="20"/>
        </w:rPr>
        <w:t>s Tipo, Existências e Descrição: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992"/>
        <w:gridCol w:w="1140"/>
        <w:gridCol w:w="4531"/>
      </w:tblGrid>
      <w:tr w:rsidR="00151D2B" w14:paraId="76867AB1" w14:textId="77777777" w:rsidTr="1688EE3A">
        <w:trPr>
          <w:trHeight w:val="367"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170BB702" w14:textId="77777777" w:rsidR="00151D2B" w:rsidRDefault="00151D2B" w:rsidP="004A4E8C">
            <w:pPr>
              <w:pStyle w:val="IndraNormal"/>
            </w:pPr>
            <w:r w:rsidRPr="5DEF5C39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377877E8" w14:textId="77777777" w:rsidR="00151D2B" w:rsidRDefault="00151D2B" w:rsidP="004A4E8C">
            <w:pPr>
              <w:pStyle w:val="IndraNormal"/>
            </w:pPr>
            <w:r w:rsidRPr="5DEF5C39">
              <w:t>Tipo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14:paraId="239CD141" w14:textId="2936852B" w:rsidR="00151D2B" w:rsidRDefault="00151D2B" w:rsidP="004A4E8C">
            <w:pPr>
              <w:pStyle w:val="IndraNormal"/>
            </w:pPr>
            <w:r>
              <w:t>Existência</w:t>
            </w:r>
          </w:p>
        </w:tc>
        <w:tc>
          <w:tcPr>
            <w:tcW w:w="4531" w:type="dxa"/>
            <w:shd w:val="clear" w:color="auto" w:fill="B6DDE8" w:themeFill="accent5" w:themeFillTint="66"/>
            <w:vAlign w:val="center"/>
          </w:tcPr>
          <w:p w14:paraId="52147983" w14:textId="77777777" w:rsidR="00151D2B" w:rsidRDefault="00151D2B" w:rsidP="004A4E8C">
            <w:pPr>
              <w:pStyle w:val="IndraNormal"/>
            </w:pPr>
            <w:r w:rsidRPr="5DEF5C39">
              <w:t>Descrição</w:t>
            </w:r>
          </w:p>
        </w:tc>
      </w:tr>
      <w:tr w:rsidR="00151D2B" w14:paraId="6D2CF139" w14:textId="77777777" w:rsidTr="1688EE3A">
        <w:trPr>
          <w:jc w:val="center"/>
        </w:trPr>
        <w:tc>
          <w:tcPr>
            <w:tcW w:w="2410" w:type="dxa"/>
            <w:vAlign w:val="center"/>
          </w:tcPr>
          <w:p w14:paraId="201DCBEB" w14:textId="77777777" w:rsidR="00151D2B" w:rsidRDefault="00151D2B" w:rsidP="004A4E8C">
            <w:pPr>
              <w:pStyle w:val="IndraNormal"/>
            </w:pPr>
            <w:r w:rsidRPr="5DEF5C39">
              <w:t>Name</w:t>
            </w:r>
          </w:p>
        </w:tc>
        <w:tc>
          <w:tcPr>
            <w:tcW w:w="992" w:type="dxa"/>
            <w:vAlign w:val="center"/>
          </w:tcPr>
          <w:p w14:paraId="3224B457" w14:textId="77777777" w:rsidR="00151D2B" w:rsidRDefault="00151D2B" w:rsidP="004A4E8C">
            <w:pPr>
              <w:pStyle w:val="IndraNormal"/>
            </w:pPr>
            <w:r w:rsidRPr="5DEF5C39">
              <w:t>an..70</w:t>
            </w:r>
          </w:p>
        </w:tc>
        <w:tc>
          <w:tcPr>
            <w:tcW w:w="1140" w:type="dxa"/>
            <w:vAlign w:val="center"/>
          </w:tcPr>
          <w:p w14:paraId="45272966" w14:textId="77777777" w:rsidR="00151D2B" w:rsidRDefault="00151D2B" w:rsidP="004A4E8C">
            <w:pPr>
              <w:pStyle w:val="IndraNormal"/>
            </w:pPr>
            <w:r w:rsidRPr="5DEF5C39">
              <w:t>1</w:t>
            </w:r>
          </w:p>
        </w:tc>
        <w:tc>
          <w:tcPr>
            <w:tcW w:w="4531" w:type="dxa"/>
            <w:vAlign w:val="center"/>
          </w:tcPr>
          <w:p w14:paraId="0A6C05F3" w14:textId="77777777" w:rsidR="00151D2B" w:rsidRDefault="00151D2B" w:rsidP="004A4E8C">
            <w:pPr>
              <w:pStyle w:val="IndraNormal"/>
            </w:pPr>
            <w:r w:rsidRPr="5DEF5C39">
              <w:t>Nome</w:t>
            </w:r>
          </w:p>
        </w:tc>
      </w:tr>
      <w:tr w:rsidR="00151D2B" w14:paraId="151215D7" w14:textId="77777777" w:rsidTr="1688EE3A">
        <w:trPr>
          <w:jc w:val="center"/>
        </w:trPr>
        <w:tc>
          <w:tcPr>
            <w:tcW w:w="2410" w:type="dxa"/>
            <w:vAlign w:val="center"/>
          </w:tcPr>
          <w:p w14:paraId="702F0F84" w14:textId="77777777" w:rsidR="00151D2B" w:rsidRDefault="00151D2B" w:rsidP="004A4E8C">
            <w:pPr>
              <w:pStyle w:val="IndraNormal"/>
            </w:pPr>
            <w:r w:rsidRPr="5DEF5C39">
              <w:t>Identification Number</w:t>
            </w:r>
          </w:p>
        </w:tc>
        <w:tc>
          <w:tcPr>
            <w:tcW w:w="992" w:type="dxa"/>
            <w:vAlign w:val="center"/>
          </w:tcPr>
          <w:p w14:paraId="587325E0" w14:textId="77777777" w:rsidR="00151D2B" w:rsidRDefault="00151D2B" w:rsidP="004A4E8C">
            <w:pPr>
              <w:pStyle w:val="IndraNormal"/>
            </w:pPr>
            <w:r w:rsidRPr="5DEF5C39">
              <w:t>an..17</w:t>
            </w:r>
          </w:p>
        </w:tc>
        <w:tc>
          <w:tcPr>
            <w:tcW w:w="1140" w:type="dxa"/>
            <w:vAlign w:val="center"/>
          </w:tcPr>
          <w:p w14:paraId="5480E401" w14:textId="77777777" w:rsidR="00151D2B" w:rsidRDefault="00151D2B" w:rsidP="004A4E8C">
            <w:pPr>
              <w:pStyle w:val="IndraNormal"/>
            </w:pPr>
            <w:r w:rsidRPr="5DEF5C39">
              <w:t>1</w:t>
            </w:r>
          </w:p>
        </w:tc>
        <w:tc>
          <w:tcPr>
            <w:tcW w:w="4531" w:type="dxa"/>
            <w:vAlign w:val="center"/>
          </w:tcPr>
          <w:p w14:paraId="6FB7EE33" w14:textId="77777777" w:rsidR="00151D2B" w:rsidRPr="00B11165" w:rsidRDefault="00151D2B" w:rsidP="004A4E8C">
            <w:pPr>
              <w:pStyle w:val="IndraNormal"/>
            </w:pPr>
            <w:r w:rsidRPr="00B11165">
              <w:t>Indicar o número EORI ou o número de identificação único do país terceiro reconhecido pela União.</w:t>
            </w:r>
          </w:p>
          <w:p w14:paraId="7E3A13AF" w14:textId="411AC489" w:rsidR="00151D2B" w:rsidRPr="00B11165" w:rsidRDefault="00151D2B" w:rsidP="004A4E8C">
            <w:pPr>
              <w:pStyle w:val="IndraNormal"/>
            </w:pPr>
            <w:r w:rsidRPr="00B11165">
              <w:t>Caso est</w:t>
            </w:r>
            <w:r w:rsidR="001649AB" w:rsidRPr="00B11165">
              <w:t>e</w:t>
            </w:r>
            <w:r w:rsidRPr="00B11165">
              <w:t xml:space="preserve"> </w:t>
            </w:r>
            <w:r w:rsidR="001649AB" w:rsidRPr="00B11165">
              <w:t xml:space="preserve">operador </w:t>
            </w:r>
            <w:r w:rsidRPr="00B11165">
              <w:t>seja um Representante, e no caso de operadores económicos PT, a parte do número de identificação incluído no ED 12 09 000 000 – NRL, (País/PT (a2) + NIF(n9)), deve ser igual a este ED.</w:t>
            </w:r>
          </w:p>
        </w:tc>
      </w:tr>
    </w:tbl>
    <w:p w14:paraId="469AE14B" w14:textId="79E5F99D" w:rsidR="00FE3C87" w:rsidRDefault="00FE3C87" w:rsidP="00FE3C87">
      <w:pPr>
        <w:pStyle w:val="ListParagraph"/>
        <w:spacing w:before="240" w:line="360" w:lineRule="auto"/>
        <w:ind w:left="0"/>
        <w:jc w:val="both"/>
      </w:pPr>
      <w:r>
        <w:br w:type="page"/>
      </w:r>
    </w:p>
    <w:p w14:paraId="1C717085" w14:textId="7673A2F3" w:rsidR="00FA5904" w:rsidRDefault="00FA5904" w:rsidP="00A63F35">
      <w:pPr>
        <w:pStyle w:val="IndraHeading2"/>
      </w:pPr>
      <w:bookmarkStart w:id="124" w:name="_Toc87006152"/>
      <w:bookmarkStart w:id="125" w:name="_Ref109683281"/>
      <w:bookmarkStart w:id="126" w:name="_Ref109683282"/>
      <w:bookmarkStart w:id="127" w:name="_Ref109683295"/>
      <w:bookmarkStart w:id="128" w:name="_Ref109683306"/>
      <w:bookmarkStart w:id="129" w:name="_Ref109683313"/>
      <w:bookmarkStart w:id="130" w:name="_Toc126345290"/>
      <w:r>
        <w:lastRenderedPageBreak/>
        <w:t>Número de Referência Local</w:t>
      </w:r>
      <w:bookmarkEnd w:id="124"/>
      <w:r w:rsidR="009371FF">
        <w:t xml:space="preserve"> (NRL)</w:t>
      </w:r>
      <w:bookmarkEnd w:id="125"/>
      <w:bookmarkEnd w:id="126"/>
      <w:bookmarkEnd w:id="127"/>
      <w:bookmarkEnd w:id="128"/>
      <w:bookmarkEnd w:id="129"/>
      <w:bookmarkEnd w:id="130"/>
    </w:p>
    <w:p w14:paraId="46F65A55" w14:textId="77777777" w:rsidR="00FA5904" w:rsidRPr="00AB62CC" w:rsidRDefault="00FA5904" w:rsidP="00F54CC0">
      <w:pPr>
        <w:pStyle w:val="ListParagraph"/>
        <w:spacing w:before="240" w:line="360" w:lineRule="auto"/>
        <w:ind w:left="0"/>
        <w:jc w:val="both"/>
      </w:pPr>
    </w:p>
    <w:p w14:paraId="73F45BAC" w14:textId="77777777" w:rsidR="00FA5904" w:rsidRPr="00AB62CC" w:rsidRDefault="00FA5904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O NRL é atribuído pela pessoa que entrega a declaração, de acordo com a definição nacional, e tem como finalidade identificar a declaração.</w:t>
      </w:r>
    </w:p>
    <w:p w14:paraId="006DCBCD" w14:textId="77777777" w:rsidR="00FA5904" w:rsidRPr="00AB62CC" w:rsidRDefault="00FA5904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O NRL é construído de acordo com a estrutura seguinte: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3"/>
        <w:gridCol w:w="6571"/>
      </w:tblGrid>
      <w:tr w:rsidR="003C787B" w14:paraId="424102AA" w14:textId="77777777" w:rsidTr="00F363A7">
        <w:tc>
          <w:tcPr>
            <w:tcW w:w="2643" w:type="dxa"/>
            <w:vAlign w:val="center"/>
          </w:tcPr>
          <w:p w14:paraId="0F3023C2" w14:textId="77777777" w:rsidR="00FA5904" w:rsidRPr="000D7F3E" w:rsidRDefault="00FA5904" w:rsidP="004A4E8C">
            <w:pPr>
              <w:pStyle w:val="tcr"/>
            </w:pPr>
            <w:r>
              <w:t>OE Português</w:t>
            </w:r>
          </w:p>
        </w:tc>
        <w:tc>
          <w:tcPr>
            <w:tcW w:w="6571" w:type="dxa"/>
            <w:vAlign w:val="center"/>
          </w:tcPr>
          <w:p w14:paraId="44D88A5E" w14:textId="77777777" w:rsidR="00FA5904" w:rsidRPr="00B11165" w:rsidRDefault="00FA5904" w:rsidP="004A4E8C">
            <w:pPr>
              <w:pStyle w:val="tcj"/>
            </w:pPr>
            <w:r w:rsidRPr="00B11165">
              <w:t>Ano (n2) + País/PT (a2) + NIF(n9) + Número sequencial (n9)</w:t>
            </w:r>
          </w:p>
        </w:tc>
      </w:tr>
    </w:tbl>
    <w:p w14:paraId="53101311" w14:textId="77777777" w:rsidR="00FA5904" w:rsidRPr="00AB62CC" w:rsidRDefault="00FA5904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Exemplo: 22PT123456789123456789</w:t>
      </w:r>
    </w:p>
    <w:p w14:paraId="3EE55E38" w14:textId="44782B66" w:rsidR="009371FF" w:rsidRDefault="009371FF" w:rsidP="00A63F35">
      <w:pPr>
        <w:pStyle w:val="IndraHeading2"/>
      </w:pPr>
      <w:bookmarkStart w:id="131" w:name="_Ref109683987"/>
      <w:bookmarkStart w:id="132" w:name="_Ref109683995"/>
      <w:bookmarkStart w:id="133" w:name="_Ref109684003"/>
      <w:bookmarkStart w:id="134" w:name="_Ref109684011"/>
      <w:bookmarkStart w:id="135" w:name="_Toc126345291"/>
      <w:r>
        <w:t>Número de Referência Principal (MRN)</w:t>
      </w:r>
      <w:bookmarkEnd w:id="131"/>
      <w:bookmarkEnd w:id="132"/>
      <w:bookmarkEnd w:id="133"/>
      <w:bookmarkEnd w:id="134"/>
      <w:bookmarkEnd w:id="135"/>
    </w:p>
    <w:p w14:paraId="005C6469" w14:textId="77777777" w:rsidR="009371FF" w:rsidRPr="00B11165" w:rsidRDefault="009371FF" w:rsidP="00F54CC0">
      <w:pPr>
        <w:pStyle w:val="ListParagraph"/>
        <w:spacing w:before="240" w:line="360" w:lineRule="auto"/>
        <w:ind w:left="0"/>
        <w:jc w:val="both"/>
      </w:pPr>
    </w:p>
    <w:p w14:paraId="307AD9CD" w14:textId="64E46D99" w:rsidR="009371FF" w:rsidRPr="00AB62CC" w:rsidRDefault="009371F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Uma das regras a aplicar é a obrigatoriedade de atribuir um MRN a cada </w:t>
      </w:r>
      <w:r w:rsidR="00E00053" w:rsidRPr="00F54CC0">
        <w:rPr>
          <w:rFonts w:ascii="Arial" w:hAnsi="Arial" w:cs="Arial"/>
          <w:sz w:val="20"/>
          <w:szCs w:val="20"/>
        </w:rPr>
        <w:t>Documento de Transporte</w:t>
      </w:r>
      <w:r w:rsidRPr="00F54CC0">
        <w:rPr>
          <w:rFonts w:ascii="Arial" w:hAnsi="Arial" w:cs="Arial"/>
          <w:sz w:val="20"/>
          <w:szCs w:val="20"/>
        </w:rPr>
        <w:t xml:space="preserve"> pelo </w:t>
      </w:r>
      <w:proofErr w:type="spellStart"/>
      <w:r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>, sempre que os respetivos requisitos para a sua atribuição sejam cumpridos.</w:t>
      </w:r>
    </w:p>
    <w:p w14:paraId="2DAF41D5" w14:textId="466BCBEB" w:rsidR="009371FF" w:rsidRPr="00AB62CC" w:rsidRDefault="009371F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A estrutura do MRN é composta por 18 dígitos, e está definida no Anexo B do AE-CAU em conformidade com a tabela seguinte:</w:t>
      </w:r>
    </w:p>
    <w:p w14:paraId="377D6345" w14:textId="77777777" w:rsidR="009371FF" w:rsidRPr="009B3085" w:rsidRDefault="009371FF" w:rsidP="00F54CC0">
      <w:pPr>
        <w:pStyle w:val="ListParagraph"/>
        <w:spacing w:before="240" w:line="360" w:lineRule="auto"/>
        <w:ind w:left="0"/>
        <w:jc w:val="both"/>
      </w:pPr>
    </w:p>
    <w:tbl>
      <w:tblPr>
        <w:tblStyle w:val="GridTable4-Accent5"/>
        <w:tblW w:w="8697" w:type="dxa"/>
        <w:jc w:val="center"/>
        <w:tblLook w:val="04A0" w:firstRow="1" w:lastRow="0" w:firstColumn="1" w:lastColumn="0" w:noHBand="0" w:noVBand="1"/>
      </w:tblPr>
      <w:tblGrid>
        <w:gridCol w:w="1075"/>
        <w:gridCol w:w="4536"/>
        <w:gridCol w:w="1247"/>
        <w:gridCol w:w="1839"/>
      </w:tblGrid>
      <w:tr w:rsidR="009371FF" w:rsidRPr="009B3085" w14:paraId="4038AB8A" w14:textId="77777777" w:rsidTr="00C9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0560E34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Campo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06BCD4F" w14:textId="77777777" w:rsidR="009371FF" w:rsidRPr="009B3085" w:rsidRDefault="009371FF" w:rsidP="00C94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Conteúdo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2B04989" w14:textId="77777777" w:rsidR="009371FF" w:rsidRPr="009B3085" w:rsidRDefault="009371FF" w:rsidP="00C94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Formato</w:t>
            </w: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001CD95" w14:textId="77777777" w:rsidR="009371FF" w:rsidRPr="009B3085" w:rsidRDefault="009371FF" w:rsidP="00C94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Exemplo</w:t>
            </w:r>
          </w:p>
        </w:tc>
      </w:tr>
      <w:tr w:rsidR="009371FF" w:rsidRPr="009B3085" w14:paraId="215A99E5" w14:textId="77777777" w:rsidTr="00C9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5919A1E0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  <w:hideMark/>
          </w:tcPr>
          <w:p w14:paraId="4763F8EC" w14:textId="77777777" w:rsidR="009371FF" w:rsidRPr="009B3085" w:rsidRDefault="009371FF" w:rsidP="00C943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Últimos dois dígitos do ano de aceitação da declaração (YY)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  <w:hideMark/>
          </w:tcPr>
          <w:p w14:paraId="61515AD0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n2</w:t>
            </w:r>
          </w:p>
        </w:tc>
        <w:tc>
          <w:tcPr>
            <w:tcW w:w="1839" w:type="dxa"/>
            <w:shd w:val="clear" w:color="auto" w:fill="B6DDE8" w:themeFill="accent5" w:themeFillTint="66"/>
            <w:vAlign w:val="center"/>
            <w:hideMark/>
          </w:tcPr>
          <w:p w14:paraId="0915B8AE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</w:tr>
      <w:tr w:rsidR="009371FF" w:rsidRPr="009B3085" w14:paraId="3CD963EE" w14:textId="77777777" w:rsidTr="00C943C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2BCE9FE3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30D89C0F" w14:textId="731A73B6" w:rsidR="009371FF" w:rsidRPr="009B3085" w:rsidRDefault="009371FF" w:rsidP="009371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 xml:space="preserve">Identificador do país </w:t>
            </w:r>
            <w:r>
              <w:rPr>
                <w:rFonts w:eastAsiaTheme="minorHAnsi"/>
                <w:lang w:eastAsia="en-US"/>
              </w:rPr>
              <w:t>onde a declaração é apresentada</w:t>
            </w:r>
          </w:p>
        </w:tc>
        <w:tc>
          <w:tcPr>
            <w:tcW w:w="1247" w:type="dxa"/>
            <w:vAlign w:val="center"/>
            <w:hideMark/>
          </w:tcPr>
          <w:p w14:paraId="00E7C811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a2</w:t>
            </w:r>
          </w:p>
        </w:tc>
        <w:tc>
          <w:tcPr>
            <w:tcW w:w="1839" w:type="dxa"/>
            <w:vAlign w:val="center"/>
            <w:hideMark/>
          </w:tcPr>
          <w:p w14:paraId="56F2D4C5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PT</w:t>
            </w:r>
          </w:p>
        </w:tc>
      </w:tr>
      <w:tr w:rsidR="009371FF" w:rsidRPr="009B3085" w14:paraId="2F8051FB" w14:textId="77777777" w:rsidTr="00C9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7ADB8902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  <w:hideMark/>
          </w:tcPr>
          <w:p w14:paraId="532412FA" w14:textId="713E2F58" w:rsidR="009371FF" w:rsidRPr="009B3085" w:rsidRDefault="009371FF" w:rsidP="009371F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 xml:space="preserve">Identificador único da </w:t>
            </w:r>
            <w:r>
              <w:rPr>
                <w:rFonts w:eastAsiaTheme="minorHAnsi"/>
                <w:lang w:eastAsia="en-US"/>
              </w:rPr>
              <w:t>declaração</w:t>
            </w:r>
            <w:r w:rsidRPr="009B3085">
              <w:rPr>
                <w:rFonts w:eastAsiaTheme="minorHAnsi"/>
                <w:lang w:eastAsia="en-US"/>
              </w:rPr>
              <w:t xml:space="preserve"> por ano e país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  <w:hideMark/>
          </w:tcPr>
          <w:p w14:paraId="29F8E766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an12</w:t>
            </w:r>
          </w:p>
        </w:tc>
        <w:tc>
          <w:tcPr>
            <w:tcW w:w="1839" w:type="dxa"/>
            <w:shd w:val="clear" w:color="auto" w:fill="B6DDE8" w:themeFill="accent5" w:themeFillTint="66"/>
            <w:vAlign w:val="center"/>
            <w:hideMark/>
          </w:tcPr>
          <w:p w14:paraId="4CD20115" w14:textId="5911C2E9" w:rsidR="009371FF" w:rsidRPr="009B3085" w:rsidRDefault="00364BF3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123456789012</w:t>
            </w:r>
          </w:p>
        </w:tc>
      </w:tr>
      <w:tr w:rsidR="009371FF" w:rsidRPr="009B3085" w14:paraId="54BD1932" w14:textId="77777777" w:rsidTr="00C943C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68D5CB5E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14:paraId="6CE7D666" w14:textId="22D64636" w:rsidR="009371FF" w:rsidRPr="009B3085" w:rsidRDefault="009371FF" w:rsidP="00C94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Identificador do procedimento</w:t>
            </w:r>
            <w:r w:rsidR="00C67AAB">
              <w:rPr>
                <w:rFonts w:eastAsiaTheme="minorHAnsi"/>
                <w:lang w:eastAsia="en-US"/>
              </w:rPr>
              <w:t>. No caso de DDT será sempre a letra “U”.</w:t>
            </w:r>
          </w:p>
        </w:tc>
        <w:tc>
          <w:tcPr>
            <w:tcW w:w="1247" w:type="dxa"/>
            <w:vAlign w:val="center"/>
            <w:hideMark/>
          </w:tcPr>
          <w:p w14:paraId="1518ED8F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a1</w:t>
            </w:r>
          </w:p>
        </w:tc>
        <w:tc>
          <w:tcPr>
            <w:tcW w:w="1839" w:type="dxa"/>
            <w:vAlign w:val="center"/>
            <w:hideMark/>
          </w:tcPr>
          <w:p w14:paraId="785E4D01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U</w:t>
            </w:r>
          </w:p>
        </w:tc>
      </w:tr>
      <w:tr w:rsidR="009371FF" w:rsidRPr="009B3085" w14:paraId="5908F5B7" w14:textId="77777777" w:rsidTr="00C9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757C7A7D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  <w:hideMark/>
          </w:tcPr>
          <w:p w14:paraId="4373F9C2" w14:textId="77777777" w:rsidR="009371FF" w:rsidRPr="009B3085" w:rsidRDefault="009371FF" w:rsidP="00C943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Dígito de controlo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  <w:hideMark/>
          </w:tcPr>
          <w:p w14:paraId="53415421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an1</w:t>
            </w:r>
          </w:p>
        </w:tc>
        <w:tc>
          <w:tcPr>
            <w:tcW w:w="1839" w:type="dxa"/>
            <w:shd w:val="clear" w:color="auto" w:fill="B6DDE8" w:themeFill="accent5" w:themeFillTint="66"/>
            <w:vAlign w:val="center"/>
            <w:hideMark/>
          </w:tcPr>
          <w:p w14:paraId="0C4548DD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1</w:t>
            </w:r>
          </w:p>
        </w:tc>
      </w:tr>
    </w:tbl>
    <w:p w14:paraId="47C7467F" w14:textId="77777777" w:rsidR="009371FF" w:rsidRPr="009B3085" w:rsidRDefault="009371FF" w:rsidP="00F54CC0">
      <w:pPr>
        <w:pStyle w:val="ListParagraph"/>
        <w:spacing w:before="240" w:line="360" w:lineRule="auto"/>
        <w:ind w:left="0"/>
        <w:jc w:val="both"/>
      </w:pPr>
    </w:p>
    <w:p w14:paraId="42E847E2" w14:textId="7C578A4D" w:rsidR="009371FF" w:rsidRPr="00AB62CC" w:rsidRDefault="009371F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O campo 3 é preenchido com um </w:t>
      </w:r>
      <w:r w:rsidR="00C943CA" w:rsidRPr="00F54CC0">
        <w:rPr>
          <w:rFonts w:ascii="Arial" w:hAnsi="Arial" w:cs="Arial"/>
          <w:sz w:val="20"/>
          <w:szCs w:val="20"/>
        </w:rPr>
        <w:t>número</w:t>
      </w:r>
      <w:r w:rsidRPr="00F54CC0">
        <w:rPr>
          <w:rFonts w:ascii="Arial" w:hAnsi="Arial" w:cs="Arial"/>
          <w:sz w:val="20"/>
          <w:szCs w:val="20"/>
        </w:rPr>
        <w:t xml:space="preserve"> </w:t>
      </w:r>
      <w:r w:rsidR="00F202DC" w:rsidRPr="00F54CC0">
        <w:rPr>
          <w:rFonts w:ascii="Arial" w:hAnsi="Arial" w:cs="Arial"/>
          <w:sz w:val="20"/>
          <w:szCs w:val="20"/>
        </w:rPr>
        <w:t xml:space="preserve">que </w:t>
      </w:r>
      <w:r w:rsidRPr="00F54CC0">
        <w:rPr>
          <w:rFonts w:ascii="Arial" w:hAnsi="Arial" w:cs="Arial"/>
          <w:sz w:val="20"/>
          <w:szCs w:val="20"/>
        </w:rPr>
        <w:t xml:space="preserve">identifica a </w:t>
      </w:r>
      <w:r w:rsidR="00C943CA" w:rsidRPr="00F54CC0">
        <w:rPr>
          <w:rFonts w:ascii="Arial" w:hAnsi="Arial" w:cs="Arial"/>
          <w:sz w:val="20"/>
          <w:szCs w:val="20"/>
        </w:rPr>
        <w:t xml:space="preserve">declaração </w:t>
      </w:r>
      <w:r w:rsidRPr="00F54CC0">
        <w:rPr>
          <w:rFonts w:ascii="Arial" w:hAnsi="Arial" w:cs="Arial"/>
          <w:sz w:val="20"/>
          <w:szCs w:val="20"/>
        </w:rPr>
        <w:t xml:space="preserve">em causa. A forma como o campo é utilizado é da responsabilidade das administrações nacionais, embora cada </w:t>
      </w:r>
      <w:r w:rsidR="00C943CA" w:rsidRPr="00F54CC0">
        <w:rPr>
          <w:rFonts w:ascii="Arial" w:hAnsi="Arial" w:cs="Arial"/>
          <w:sz w:val="20"/>
          <w:szCs w:val="20"/>
        </w:rPr>
        <w:t xml:space="preserve">declaração </w:t>
      </w:r>
      <w:r w:rsidRPr="00F54CC0">
        <w:rPr>
          <w:rFonts w:ascii="Arial" w:hAnsi="Arial" w:cs="Arial"/>
          <w:sz w:val="20"/>
          <w:szCs w:val="20"/>
        </w:rPr>
        <w:t xml:space="preserve">manuseada num dado ano e no país deva ter um número único em relação ao procedimento em concreto. O campo 4 </w:t>
      </w:r>
      <w:r w:rsidR="00C943CA" w:rsidRPr="00F54CC0">
        <w:rPr>
          <w:rFonts w:ascii="Arial" w:hAnsi="Arial" w:cs="Arial"/>
          <w:sz w:val="20"/>
          <w:szCs w:val="20"/>
        </w:rPr>
        <w:t>será</w:t>
      </w:r>
      <w:r w:rsidRPr="00F54CC0">
        <w:rPr>
          <w:rFonts w:ascii="Arial" w:hAnsi="Arial" w:cs="Arial"/>
          <w:sz w:val="20"/>
          <w:szCs w:val="20"/>
        </w:rPr>
        <w:t xml:space="preserve"> preenchido com um identificador do procedimento, que no caso da DDT será a letra “U”. </w:t>
      </w:r>
    </w:p>
    <w:p w14:paraId="641A8975" w14:textId="77777777" w:rsidR="009371FF" w:rsidRPr="00AB62CC" w:rsidRDefault="009371FF" w:rsidP="00F54CC0">
      <w:pPr>
        <w:pStyle w:val="ListParagraph"/>
        <w:spacing w:before="240" w:line="360" w:lineRule="auto"/>
        <w:ind w:left="0"/>
        <w:jc w:val="both"/>
        <w:rPr>
          <w:rFonts w:cs="Arial"/>
        </w:rPr>
      </w:pPr>
    </w:p>
    <w:p w14:paraId="69183DF8" w14:textId="77777777" w:rsidR="009371FF" w:rsidRPr="00AB62CC" w:rsidRDefault="009371FF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lastRenderedPageBreak/>
        <w:t>Regras associadas:</w:t>
      </w:r>
    </w:p>
    <w:p w14:paraId="620E4595" w14:textId="77777777" w:rsidR="009371FF" w:rsidRPr="00AB62CC" w:rsidRDefault="009371FF" w:rsidP="00F54CC0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cs="Arial"/>
        </w:rPr>
      </w:pPr>
      <w:r w:rsidRPr="00F54CC0">
        <w:rPr>
          <w:rFonts w:ascii="Arial" w:hAnsi="Arial" w:cs="Arial"/>
          <w:sz w:val="20"/>
          <w:szCs w:val="20"/>
        </w:rPr>
        <w:t xml:space="preserve">As mercadorias </w:t>
      </w:r>
      <w:proofErr w:type="spellStart"/>
      <w:r w:rsidRPr="00F54CC0">
        <w:rPr>
          <w:rFonts w:ascii="Arial" w:hAnsi="Arial" w:cs="Arial"/>
          <w:sz w:val="20"/>
          <w:szCs w:val="20"/>
        </w:rPr>
        <w:t>não-UE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apresentadas à Alfândega devem ser objeto de uma declaração de depósito temporário;</w:t>
      </w:r>
    </w:p>
    <w:p w14:paraId="589053F2" w14:textId="2A4D7DA5" w:rsidR="009371FF" w:rsidRPr="00AB62CC" w:rsidRDefault="009371FF" w:rsidP="00F54CC0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cs="Arial"/>
        </w:rPr>
      </w:pPr>
      <w:r w:rsidRPr="00F54CC0">
        <w:rPr>
          <w:rFonts w:ascii="Arial" w:hAnsi="Arial" w:cs="Arial"/>
          <w:sz w:val="20"/>
          <w:szCs w:val="20"/>
        </w:rPr>
        <w:t xml:space="preserve">O MRN é atribuído automaticamente pelo </w:t>
      </w:r>
      <w:proofErr w:type="spellStart"/>
      <w:r w:rsidR="001A4901"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após a submissão e validação sem erros d</w:t>
      </w:r>
      <w:r w:rsidR="00F202DC" w:rsidRPr="00F54CC0">
        <w:rPr>
          <w:rFonts w:ascii="Arial" w:hAnsi="Arial" w:cs="Arial"/>
          <w:sz w:val="20"/>
          <w:szCs w:val="20"/>
        </w:rPr>
        <w:t>a</w:t>
      </w:r>
      <w:r w:rsidRPr="00F54CC0">
        <w:rPr>
          <w:rFonts w:ascii="Arial" w:hAnsi="Arial" w:cs="Arial"/>
          <w:sz w:val="20"/>
          <w:szCs w:val="20"/>
        </w:rPr>
        <w:t xml:space="preserve"> mensagem</w:t>
      </w:r>
      <w:r w:rsidR="00F202DC" w:rsidRPr="00F54CC0">
        <w:rPr>
          <w:rFonts w:ascii="Arial" w:hAnsi="Arial" w:cs="Arial"/>
          <w:sz w:val="20"/>
          <w:szCs w:val="20"/>
        </w:rPr>
        <w:t>,</w:t>
      </w:r>
      <w:r w:rsidRPr="00F54CC0">
        <w:rPr>
          <w:rFonts w:ascii="Arial" w:hAnsi="Arial" w:cs="Arial"/>
          <w:sz w:val="20"/>
          <w:szCs w:val="20"/>
        </w:rPr>
        <w:t xml:space="preserve"> que cumpra as regras para atribuição d</w:t>
      </w:r>
      <w:r w:rsidR="00372D7C" w:rsidRPr="00F54CC0">
        <w:rPr>
          <w:rFonts w:ascii="Arial" w:hAnsi="Arial" w:cs="Arial"/>
          <w:sz w:val="20"/>
          <w:szCs w:val="20"/>
        </w:rPr>
        <w:t>o Documento de Transporte</w:t>
      </w:r>
      <w:r w:rsidRPr="00F54CC0">
        <w:rPr>
          <w:rFonts w:ascii="Arial" w:hAnsi="Arial" w:cs="Arial"/>
          <w:sz w:val="20"/>
          <w:szCs w:val="20"/>
        </w:rPr>
        <w:t>.</w:t>
      </w:r>
    </w:p>
    <w:p w14:paraId="68CE4368" w14:textId="77777777" w:rsidR="00B71834" w:rsidRPr="00AB62CC" w:rsidRDefault="00B71834" w:rsidP="00F54CC0">
      <w:pPr>
        <w:pStyle w:val="ListParagraph"/>
        <w:spacing w:before="240" w:line="360" w:lineRule="auto"/>
        <w:ind w:left="0"/>
        <w:jc w:val="both"/>
      </w:pPr>
    </w:p>
    <w:p w14:paraId="3124683B" w14:textId="69E09C04" w:rsidR="009371FF" w:rsidRPr="00AB62CC" w:rsidRDefault="00D15C5B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O Identificador do procedimento poderá conter um dos seguintes códigos:</w:t>
      </w:r>
    </w:p>
    <w:tbl>
      <w:tblPr>
        <w:tblStyle w:val="GridTable4-Accent5"/>
        <w:tblW w:w="9067" w:type="dxa"/>
        <w:jc w:val="center"/>
        <w:tblLook w:val="04A0" w:firstRow="1" w:lastRow="0" w:firstColumn="1" w:lastColumn="0" w:noHBand="0" w:noVBand="1"/>
      </w:tblPr>
      <w:tblGrid>
        <w:gridCol w:w="1075"/>
        <w:gridCol w:w="7992"/>
      </w:tblGrid>
      <w:tr w:rsidR="00562D80" w:rsidRPr="009B3085" w14:paraId="2DE85381" w14:textId="77777777" w:rsidTr="0056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B544E81" w14:textId="6AD8C5B2" w:rsidR="00562D80" w:rsidRPr="009B3085" w:rsidRDefault="00562D80" w:rsidP="00140F43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Código</w:t>
            </w:r>
          </w:p>
        </w:tc>
        <w:tc>
          <w:tcPr>
            <w:tcW w:w="7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C547EEF" w14:textId="22595C3A" w:rsidR="00562D80" w:rsidRPr="009B3085" w:rsidRDefault="00562D80" w:rsidP="00140F4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Regime</w:t>
            </w:r>
          </w:p>
        </w:tc>
      </w:tr>
      <w:tr w:rsidR="00562D80" w:rsidRPr="009B3085" w14:paraId="59CCFB31" w14:textId="77777777" w:rsidTr="0056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44D84A3D" w14:textId="7013E0EB" w:rsidR="00562D80" w:rsidRPr="009B3085" w:rsidRDefault="000453BE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  <w:hideMark/>
          </w:tcPr>
          <w:p w14:paraId="38A4DFDA" w14:textId="509D0DBD" w:rsidR="00562D80" w:rsidRPr="009B3085" w:rsidRDefault="000453BE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0453BE">
              <w:rPr>
                <w:rFonts w:eastAsiaTheme="minorHAnsi"/>
                <w:lang w:eastAsia="en-US"/>
              </w:rPr>
              <w:t>Apenas exportação</w:t>
            </w:r>
          </w:p>
        </w:tc>
      </w:tr>
      <w:tr w:rsidR="00562D80" w:rsidRPr="009B3085" w14:paraId="5A01D8D4" w14:textId="77777777" w:rsidTr="00562D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27CD7FF6" w14:textId="2C8C6090" w:rsidR="00562D80" w:rsidRPr="009B3085" w:rsidRDefault="00C16367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</w:t>
            </w:r>
          </w:p>
        </w:tc>
        <w:tc>
          <w:tcPr>
            <w:tcW w:w="7992" w:type="dxa"/>
            <w:vAlign w:val="center"/>
            <w:hideMark/>
          </w:tcPr>
          <w:p w14:paraId="11B2CF32" w14:textId="3663B826" w:rsidR="00562D80" w:rsidRPr="009B3085" w:rsidRDefault="00C16367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16367">
              <w:rPr>
                <w:rFonts w:eastAsiaTheme="minorHAnsi"/>
                <w:lang w:eastAsia="en-US"/>
              </w:rPr>
              <w:t>Declaração sumária de saída e de exportação</w:t>
            </w:r>
          </w:p>
        </w:tc>
      </w:tr>
      <w:tr w:rsidR="00562D80" w:rsidRPr="009B3085" w14:paraId="41B7C37A" w14:textId="77777777" w:rsidTr="0056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13E81BBA" w14:textId="0D4FCB81" w:rsidR="00562D80" w:rsidRPr="009B3085" w:rsidRDefault="00FB64AD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  <w:hideMark/>
          </w:tcPr>
          <w:p w14:paraId="4A7C78D3" w14:textId="17439711" w:rsidR="00562D80" w:rsidRPr="009B3085" w:rsidRDefault="00FB64AD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FB64AD">
              <w:rPr>
                <w:rFonts w:eastAsiaTheme="minorHAnsi"/>
                <w:lang w:eastAsia="en-US"/>
              </w:rPr>
              <w:t>Apenas declaração sumária de saída</w:t>
            </w:r>
          </w:p>
        </w:tc>
      </w:tr>
      <w:tr w:rsidR="00CB3D9F" w:rsidRPr="009B3085" w14:paraId="69EA5E6D" w14:textId="77777777" w:rsidTr="00140F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64DC8E5D" w14:textId="77777777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</w:p>
        </w:tc>
        <w:tc>
          <w:tcPr>
            <w:tcW w:w="7992" w:type="dxa"/>
            <w:vAlign w:val="center"/>
            <w:hideMark/>
          </w:tcPr>
          <w:p w14:paraId="7C4E7BA5" w14:textId="7777777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1408B3">
              <w:rPr>
                <w:rFonts w:eastAsiaTheme="minorHAnsi"/>
                <w:lang w:eastAsia="en-US"/>
              </w:rPr>
              <w:t>Notificação de reexportação</w:t>
            </w:r>
          </w:p>
        </w:tc>
      </w:tr>
      <w:tr w:rsidR="00CB3D9F" w:rsidRPr="009B3085" w14:paraId="17C46454" w14:textId="77777777" w:rsidTr="0014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5F35749B" w14:textId="77777777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  <w:hideMark/>
          </w:tcPr>
          <w:p w14:paraId="20C74590" w14:textId="77777777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Expedição de mercadorias em relação com os territórios fiscais especiais</w:t>
            </w:r>
          </w:p>
        </w:tc>
      </w:tr>
      <w:tr w:rsidR="00CB3D9F" w:rsidRPr="009B3085" w14:paraId="1A321A9D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B8869BE" w14:textId="1D04A452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</w:t>
            </w:r>
          </w:p>
        </w:tc>
        <w:tc>
          <w:tcPr>
            <w:tcW w:w="7992" w:type="dxa"/>
            <w:vAlign w:val="center"/>
          </w:tcPr>
          <w:p w14:paraId="6B4D93F5" w14:textId="0313363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Apenas declaração de trânsito</w:t>
            </w:r>
          </w:p>
        </w:tc>
      </w:tr>
      <w:tr w:rsidR="00CB3D9F" w:rsidRPr="009B3085" w14:paraId="32679ACB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0F33AF36" w14:textId="54E20490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4CD56A9B" w14:textId="7E3291C7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trânsito e declaração sumária de saída</w:t>
            </w:r>
          </w:p>
        </w:tc>
      </w:tr>
      <w:tr w:rsidR="00CB3D9F" w:rsidRPr="009B3085" w14:paraId="406BB7BE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FE68209" w14:textId="24A32517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</w:p>
        </w:tc>
        <w:tc>
          <w:tcPr>
            <w:tcW w:w="7992" w:type="dxa"/>
            <w:vAlign w:val="center"/>
          </w:tcPr>
          <w:p w14:paraId="69175D85" w14:textId="5DE141D3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trânsito e declaração sumária de entrada</w:t>
            </w:r>
          </w:p>
        </w:tc>
      </w:tr>
      <w:tr w:rsidR="00CB3D9F" w:rsidRPr="009B3085" w14:paraId="482BA9CE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7F74DA99" w14:textId="6942D951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40F312F9" w14:textId="1371B825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trânsito e declaração sumária de saída e declaração sumária de entrada</w:t>
            </w:r>
          </w:p>
        </w:tc>
      </w:tr>
      <w:tr w:rsidR="00CB3D9F" w:rsidRPr="009B3085" w14:paraId="2C8309B7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3BAE633" w14:textId="037AF55D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</w:p>
        </w:tc>
        <w:tc>
          <w:tcPr>
            <w:tcW w:w="7992" w:type="dxa"/>
            <w:vAlign w:val="center"/>
          </w:tcPr>
          <w:p w14:paraId="241DF66A" w14:textId="09DC9F3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Prova do estatuto aduaneiro de mercadorias UE/manifesto aduaneiro das mercadorias</w:t>
            </w:r>
          </w:p>
        </w:tc>
      </w:tr>
      <w:tr w:rsidR="00CB3D9F" w:rsidRPr="009B3085" w14:paraId="287FBA53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3A1876B7" w14:textId="763EC9B2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578F1E06" w14:textId="4C799B5D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Apenas declaração de importação</w:t>
            </w:r>
          </w:p>
        </w:tc>
      </w:tr>
      <w:tr w:rsidR="00CB3D9F" w:rsidRPr="009B3085" w14:paraId="7F7574C3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AA61A30" w14:textId="219E260B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7992" w:type="dxa"/>
            <w:vAlign w:val="center"/>
          </w:tcPr>
          <w:p w14:paraId="114782E6" w14:textId="57117D0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importação e declaração sumária de entrada</w:t>
            </w:r>
          </w:p>
        </w:tc>
      </w:tr>
      <w:tr w:rsidR="00CB3D9F" w:rsidRPr="009B3085" w14:paraId="64983F56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580D5A6B" w14:textId="15A0CE45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1352A533" w14:textId="245D8CA3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Apenas declaração sumária de entrada</w:t>
            </w:r>
          </w:p>
        </w:tc>
      </w:tr>
      <w:tr w:rsidR="00D15C5B" w:rsidRPr="009B3085" w14:paraId="5172247B" w14:textId="77777777" w:rsidTr="00140F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5E0C0C2" w14:textId="77777777" w:rsidR="00D15C5B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</w:p>
        </w:tc>
        <w:tc>
          <w:tcPr>
            <w:tcW w:w="7992" w:type="dxa"/>
            <w:vAlign w:val="center"/>
          </w:tcPr>
          <w:p w14:paraId="2A4FC62B" w14:textId="77777777" w:rsidR="00D15C5B" w:rsidRPr="009B3085" w:rsidRDefault="00D15C5B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depósito temporário</w:t>
            </w:r>
          </w:p>
        </w:tc>
      </w:tr>
      <w:tr w:rsidR="00D15C5B" w:rsidRPr="009B3085" w14:paraId="7316D221" w14:textId="77777777" w:rsidTr="0014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22EE59C1" w14:textId="77777777" w:rsidR="00D15C5B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2CF5F723" w14:textId="77777777" w:rsidR="00D15C5B" w:rsidRPr="009B3085" w:rsidRDefault="00D15C5B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D15C5B">
              <w:rPr>
                <w:rFonts w:eastAsiaTheme="minorHAnsi"/>
                <w:lang w:eastAsia="en-US"/>
              </w:rPr>
              <w:t>Introdução de mercadorias em relação com os territórios fiscais especiais</w:t>
            </w:r>
          </w:p>
        </w:tc>
      </w:tr>
      <w:tr w:rsidR="00562D80" w:rsidRPr="009B3085" w14:paraId="317B7083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1D2EEAB" w14:textId="1E8DABC1" w:rsidR="00562D80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</w:p>
        </w:tc>
        <w:tc>
          <w:tcPr>
            <w:tcW w:w="7992" w:type="dxa"/>
            <w:vAlign w:val="center"/>
          </w:tcPr>
          <w:p w14:paraId="541AFDAC" w14:textId="5A944CE1" w:rsidR="00562D80" w:rsidRPr="009B3085" w:rsidRDefault="00D15C5B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D15C5B">
              <w:rPr>
                <w:rFonts w:eastAsiaTheme="minorHAnsi"/>
                <w:lang w:eastAsia="en-US"/>
              </w:rPr>
              <w:t>Declaração de depósito temporário e declaração sumária de entrada</w:t>
            </w:r>
          </w:p>
        </w:tc>
      </w:tr>
      <w:tr w:rsidR="00562D80" w:rsidRPr="009B3085" w14:paraId="35025A82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67982522" w14:textId="2F8AC1ED" w:rsidR="00562D80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52D5777F" w14:textId="6687C657" w:rsidR="00562D80" w:rsidRPr="009B3085" w:rsidRDefault="00D15C5B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D15C5B">
              <w:rPr>
                <w:rFonts w:eastAsiaTheme="minorHAnsi"/>
                <w:lang w:eastAsia="en-US"/>
              </w:rPr>
              <w:t>Notificação de chegada</w:t>
            </w:r>
          </w:p>
        </w:tc>
      </w:tr>
    </w:tbl>
    <w:p w14:paraId="26726A2D" w14:textId="4B075343" w:rsidR="000036DE" w:rsidRDefault="000036DE" w:rsidP="00F54CC0">
      <w:pPr>
        <w:pStyle w:val="ListParagraph"/>
        <w:spacing w:before="240" w:line="360" w:lineRule="auto"/>
        <w:ind w:left="0"/>
        <w:jc w:val="both"/>
      </w:pPr>
    </w:p>
    <w:p w14:paraId="7312118C" w14:textId="77777777" w:rsidR="000036DE" w:rsidRDefault="000036DE">
      <w:pPr>
        <w:jc w:val="left"/>
        <w:rPr>
          <w:rFonts w:cs="Arial"/>
          <w:bCs/>
          <w:noProof/>
          <w:color w:val="000000"/>
          <w:spacing w:val="-3"/>
          <w:lang w:eastAsia="es-ES"/>
        </w:rPr>
      </w:pPr>
      <w:r>
        <w:br w:type="page"/>
      </w:r>
    </w:p>
    <w:p w14:paraId="2A839101" w14:textId="559BC0E7" w:rsidR="000036DE" w:rsidRDefault="000036DE" w:rsidP="000036DE">
      <w:pPr>
        <w:pStyle w:val="IndraHeading2"/>
      </w:pPr>
      <w:bookmarkStart w:id="136" w:name="_Ref109684039"/>
      <w:bookmarkStart w:id="137" w:name="_Ref109684048"/>
      <w:bookmarkStart w:id="138" w:name="_Ref109684057"/>
      <w:bookmarkStart w:id="139" w:name="_Ref109684064"/>
      <w:bookmarkStart w:id="140" w:name="_Ref109684073"/>
      <w:bookmarkStart w:id="141" w:name="_Toc116486006"/>
      <w:bookmarkStart w:id="142" w:name="_Toc126345292"/>
      <w:r>
        <w:lastRenderedPageBreak/>
        <w:t>Número de Documento</w:t>
      </w:r>
      <w:bookmarkEnd w:id="136"/>
      <w:bookmarkEnd w:id="137"/>
      <w:bookmarkEnd w:id="138"/>
      <w:bookmarkEnd w:id="139"/>
      <w:bookmarkEnd w:id="140"/>
      <w:bookmarkEnd w:id="141"/>
      <w:bookmarkEnd w:id="142"/>
    </w:p>
    <w:p w14:paraId="145E97C7" w14:textId="77777777" w:rsidR="000036DE" w:rsidRDefault="000036DE" w:rsidP="00F54CC0">
      <w:pPr>
        <w:pStyle w:val="ListParagraph"/>
        <w:spacing w:before="240" w:line="360" w:lineRule="auto"/>
        <w:ind w:left="0"/>
        <w:jc w:val="both"/>
      </w:pPr>
    </w:p>
    <w:p w14:paraId="0BF15A8E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Todos os documentos de transporte declarados no manifesto de carga, manifesto de descarga ou manifesto de trânsito serão numerados de forma semelhante à numeração atual do SDS.</w:t>
      </w:r>
    </w:p>
    <w:p w14:paraId="452BA1F9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</w:p>
    <w:p w14:paraId="35F1A3A0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Contudo, a estrutura do número de documento e do número de partida será alterada quanto ao número de dígitos.</w:t>
      </w:r>
    </w:p>
    <w:p w14:paraId="00A18627" w14:textId="0461C7FB" w:rsidR="000036DE" w:rsidRPr="00AB62CC" w:rsidRDefault="000036DE" w:rsidP="00F54CC0">
      <w:pPr>
        <w:pStyle w:val="ListParagraph"/>
        <w:spacing w:before="240" w:line="360" w:lineRule="auto"/>
        <w:ind w:left="0"/>
        <w:jc w:val="both"/>
        <w:rPr>
          <w:rFonts w:cs="Arial"/>
        </w:rPr>
      </w:pPr>
    </w:p>
    <w:p w14:paraId="4FA43EAA" w14:textId="4D71DE2D" w:rsidR="000036DE" w:rsidRPr="00AB62CC" w:rsidRDefault="008B18D4" w:rsidP="00F54CC0">
      <w:pPr>
        <w:pStyle w:val="ListParagraph"/>
        <w:spacing w:before="240" w:line="360" w:lineRule="auto"/>
        <w:ind w:left="0"/>
        <w:jc w:val="both"/>
        <w:rPr>
          <w:rFonts w:cs="Arial"/>
        </w:rPr>
      </w:pPr>
      <w:r w:rsidRPr="00F54CC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BB7ACF" wp14:editId="0F37901F">
                <wp:simplePos x="0" y="0"/>
                <wp:positionH relativeFrom="column">
                  <wp:posOffset>1350645</wp:posOffset>
                </wp:positionH>
                <wp:positionV relativeFrom="paragraph">
                  <wp:posOffset>209219</wp:posOffset>
                </wp:positionV>
                <wp:extent cx="1417955" cy="2774315"/>
                <wp:effectExtent l="7620" t="0" r="0" b="113665"/>
                <wp:wrapNone/>
                <wp:docPr id="37" name="Connector: Elbow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D1911-55B3-4A66-B486-96FA74EC4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17955" cy="277431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35E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36" o:spid="_x0000_s1026" type="#_x0000_t33" style="position:absolute;margin-left:106.35pt;margin-top:16.45pt;width:111.65pt;height:218.45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" strokecolor="#7f7f7f [1612]" strokeweight="1pt">
                <v:stroke dashstyle="3 1" endarrow="open"/>
              </v:shape>
            </w:pict>
          </mc:Fallback>
        </mc:AlternateContent>
      </w:r>
      <w:r w:rsidRPr="00F54CC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12271" wp14:editId="24653E43">
                <wp:simplePos x="0" y="0"/>
                <wp:positionH relativeFrom="column">
                  <wp:posOffset>1642110</wp:posOffset>
                </wp:positionH>
                <wp:positionV relativeFrom="paragraph">
                  <wp:posOffset>192101</wp:posOffset>
                </wp:positionV>
                <wp:extent cx="1099185" cy="2530475"/>
                <wp:effectExtent l="8255" t="0" r="0" b="109220"/>
                <wp:wrapNone/>
                <wp:docPr id="12" name="Connector: Elbow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D1911-55B3-4A66-B486-96FA74EC4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99185" cy="253047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AF3D" id="Connector: Elbow 36" o:spid="_x0000_s1026" type="#_x0000_t33" style="position:absolute;margin-left:129.3pt;margin-top:15.15pt;width:86.55pt;height:199.2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" strokecolor="#7f7f7f [1612]" strokeweight="1pt">
                <v:stroke dashstyle="3 1" endarrow="open"/>
              </v:shape>
            </w:pict>
          </mc:Fallback>
        </mc:AlternateContent>
      </w:r>
      <w:r w:rsidRPr="00F54CC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75643" wp14:editId="01C0A76D">
                <wp:simplePos x="0" y="0"/>
                <wp:positionH relativeFrom="column">
                  <wp:posOffset>1005840</wp:posOffset>
                </wp:positionH>
                <wp:positionV relativeFrom="paragraph">
                  <wp:posOffset>161621</wp:posOffset>
                </wp:positionV>
                <wp:extent cx="1709420" cy="3204210"/>
                <wp:effectExtent l="0" t="4445" r="0" b="114935"/>
                <wp:wrapNone/>
                <wp:docPr id="35" name="Connector: Elbow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CAEEB5-B692-4D49-998A-BFF231DAE2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709420" cy="320421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BAA8" id="Connector: Elbow 34" o:spid="_x0000_s1026" type="#_x0000_t33" style="position:absolute;margin-left:79.2pt;margin-top:12.75pt;width:134.6pt;height:252.3pt;rotation:9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" strokecolor="#7f7f7f [1612]" strokeweight="1pt">
                <v:stroke dashstyle="3 1" endarrow="open"/>
              </v:shape>
            </w:pict>
          </mc:Fallback>
        </mc:AlternateContent>
      </w:r>
      <w:r w:rsidR="000036DE" w:rsidRPr="00F54CC0">
        <w:rPr>
          <w:rFonts w:ascii="Arial" w:hAnsi="Arial" w:cs="Arial"/>
          <w:sz w:val="20"/>
          <w:szCs w:val="20"/>
        </w:rPr>
        <w:t xml:space="preserve">O número de documento/partida apresentará a seguinte estrutura: </w:t>
      </w:r>
    </w:p>
    <w:p w14:paraId="6B04D7F3" w14:textId="3E912E9C" w:rsidR="000036DE" w:rsidRPr="003953FF" w:rsidRDefault="008B18D4" w:rsidP="00F54CC0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F54CC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FABAF" wp14:editId="629B799B">
                <wp:simplePos x="0" y="0"/>
                <wp:positionH relativeFrom="column">
                  <wp:posOffset>2765108</wp:posOffset>
                </wp:positionH>
                <wp:positionV relativeFrom="paragraph">
                  <wp:posOffset>163208</wp:posOffset>
                </wp:positionV>
                <wp:extent cx="167640" cy="1223645"/>
                <wp:effectExtent l="5397" t="0" r="0" b="123507"/>
                <wp:wrapNone/>
                <wp:docPr id="41" name="Connector: Elbow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62654-D44E-4DAF-B936-34DB7712F9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7640" cy="122364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F380" id="Connector: Elbow 40" o:spid="_x0000_s1026" type="#_x0000_t33" style="position:absolute;margin-left:217.75pt;margin-top:12.85pt;width:13.2pt;height:96.3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" strokecolor="#7f7f7f [1612]" strokeweight="1pt">
                <v:stroke dashstyle="3 1" endarrow="open"/>
                <o:lock v:ext="edit" shapetype="f"/>
              </v:shape>
            </w:pict>
          </mc:Fallback>
        </mc:AlternateContent>
      </w:r>
      <w:r w:rsidRPr="00F54CC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FA76B" wp14:editId="357FABA5">
                <wp:simplePos x="0" y="0"/>
                <wp:positionH relativeFrom="column">
                  <wp:posOffset>2407603</wp:posOffset>
                </wp:positionH>
                <wp:positionV relativeFrom="paragraph">
                  <wp:posOffset>102883</wp:posOffset>
                </wp:positionV>
                <wp:extent cx="467360" cy="1646555"/>
                <wp:effectExtent l="952" t="0" r="0" b="105092"/>
                <wp:wrapNone/>
                <wp:docPr id="14" name="Connector: Elbow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62654-D44E-4DAF-B936-34DB7712F9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67360" cy="164655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07C2" id="Connector: Elbow 40" o:spid="_x0000_s1026" type="#_x0000_t33" style="position:absolute;margin-left:189.6pt;margin-top:8.1pt;width:36.8pt;height:129.6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" strokecolor="#7f7f7f [1612]" strokeweight="1pt">
                <v:stroke dashstyle="3 1" endarrow="open"/>
                <o:lock v:ext="edit" shapetype="f"/>
              </v:shape>
            </w:pict>
          </mc:Fallback>
        </mc:AlternateContent>
      </w:r>
      <w:r w:rsidRPr="00F54CC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0FA4F" wp14:editId="62B5E57F">
                <wp:simplePos x="0" y="0"/>
                <wp:positionH relativeFrom="column">
                  <wp:posOffset>2006282</wp:posOffset>
                </wp:positionH>
                <wp:positionV relativeFrom="paragraph">
                  <wp:posOffset>21577</wp:posOffset>
                </wp:positionV>
                <wp:extent cx="788035" cy="2084070"/>
                <wp:effectExtent l="0" t="317" r="0" b="106998"/>
                <wp:wrapNone/>
                <wp:docPr id="13" name="Connector: Elbow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62654-D44E-4DAF-B936-34DB7712F9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788035" cy="208407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AAC6" id="Connector: Elbow 40" o:spid="_x0000_s1026" type="#_x0000_t33" style="position:absolute;margin-left:157.95pt;margin-top:1.7pt;width:62.05pt;height:164.1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" strokecolor="#7f7f7f [1612]" strokeweight="1pt">
                <v:stroke dashstyle="3 1" endarrow="open"/>
                <o:lock v:ext="edit" shapetype="f"/>
              </v:shape>
            </w:pict>
          </mc:Fallback>
        </mc:AlternateContent>
      </w:r>
      <w:r w:rsidR="000036DE" w:rsidRPr="003953FF">
        <w:rPr>
          <w:rFonts w:ascii="Arial" w:hAnsi="Arial" w:cs="Arial"/>
          <w:sz w:val="20"/>
          <w:szCs w:val="20"/>
        </w:rPr>
        <w:t>24 dígitos para o documento e 29 dígitos para a partida.</w:t>
      </w:r>
    </w:p>
    <w:p w14:paraId="33DD6290" w14:textId="77777777" w:rsidR="000036DE" w:rsidRPr="009B3085" w:rsidRDefault="000036DE" w:rsidP="000036DE">
      <w:pPr>
        <w:rPr>
          <w:rFonts w:eastAsiaTheme="minorHAnsi"/>
          <w:lang w:eastAsia="en-US"/>
        </w:rPr>
      </w:pPr>
    </w:p>
    <w:p w14:paraId="4F1B0DB2" w14:textId="4DBEE3D0" w:rsidR="000036DE" w:rsidRPr="0035238F" w:rsidRDefault="000036DE" w:rsidP="000036DE">
      <w:pPr>
        <w:rPr>
          <w:rFonts w:eastAsiaTheme="minorHAnsi"/>
          <w:sz w:val="18"/>
          <w:lang w:eastAsia="en-US"/>
        </w:rPr>
      </w:pPr>
      <w:r>
        <w:rPr>
          <w:rFonts w:eastAsiaTheme="minorHAnsi"/>
          <w:u w:val="single"/>
          <w:lang w:eastAsia="en-US"/>
        </w:rPr>
        <w:t>PTLIS0</w:t>
      </w:r>
      <w:r w:rsidR="008B18D4">
        <w:rPr>
          <w:rFonts w:eastAsiaTheme="minorHAnsi"/>
          <w:u w:val="single"/>
          <w:lang w:eastAsia="en-US"/>
        </w:rPr>
        <w:t>15</w:t>
      </w:r>
      <w:r w:rsidRPr="00340291">
        <w:rPr>
          <w:rFonts w:eastAsiaTheme="minorHAnsi"/>
          <w:lang w:eastAsia="en-US"/>
        </w:rPr>
        <w:t xml:space="preserve">  </w:t>
      </w:r>
      <w:r w:rsidR="008B18D4">
        <w:rPr>
          <w:rFonts w:eastAsiaTheme="minorHAnsi"/>
          <w:u w:val="single"/>
          <w:lang w:eastAsia="en-US"/>
        </w:rPr>
        <w:t>4</w:t>
      </w:r>
      <w:r w:rsidRPr="00340291">
        <w:rPr>
          <w:rFonts w:eastAsiaTheme="minorHAnsi"/>
          <w:lang w:eastAsia="en-US"/>
        </w:rPr>
        <w:t xml:space="preserve">  </w:t>
      </w:r>
      <w:r w:rsidRPr="009B3085">
        <w:rPr>
          <w:rFonts w:eastAsiaTheme="minorHAnsi"/>
          <w:u w:val="single"/>
          <w:lang w:eastAsia="en-US"/>
        </w:rPr>
        <w:t>202</w:t>
      </w:r>
      <w:r w:rsidR="008B18D4">
        <w:rPr>
          <w:rFonts w:eastAsiaTheme="minorHAnsi"/>
          <w:u w:val="single"/>
          <w:lang w:eastAsia="en-US"/>
        </w:rPr>
        <w:t>3</w:t>
      </w:r>
      <w:r w:rsidRPr="003402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B3085">
        <w:rPr>
          <w:rFonts w:eastAsiaTheme="minorHAnsi"/>
          <w:u w:val="single"/>
          <w:lang w:eastAsia="en-US"/>
        </w:rPr>
        <w:t>123456</w:t>
      </w:r>
      <w:r w:rsidRPr="00340291">
        <w:rPr>
          <w:rFonts w:eastAsiaTheme="minorHAnsi"/>
          <w:lang w:eastAsia="en-US"/>
        </w:rPr>
        <w:t xml:space="preserve">  </w:t>
      </w:r>
      <w:r w:rsidRPr="009B3085">
        <w:rPr>
          <w:rFonts w:eastAsiaTheme="minorHAnsi"/>
          <w:u w:val="single"/>
          <w:lang w:eastAsia="en-US"/>
        </w:rPr>
        <w:t>1234A</w:t>
      </w:r>
      <w:r w:rsidRPr="009B3085">
        <w:rPr>
          <w:rFonts w:eastAsiaTheme="minorHAnsi"/>
          <w:lang w:eastAsia="en-US"/>
        </w:rPr>
        <w:t xml:space="preserve">  </w:t>
      </w:r>
      <w:r w:rsidRPr="009B3085">
        <w:rPr>
          <w:rFonts w:eastAsiaTheme="minorHAnsi"/>
          <w:u w:val="single"/>
          <w:lang w:eastAsia="en-US"/>
        </w:rPr>
        <w:t>12345</w:t>
      </w:r>
    </w:p>
    <w:p w14:paraId="5BE94845" w14:textId="77777777" w:rsidR="000036DE" w:rsidRDefault="000036DE" w:rsidP="000036DE">
      <w:pPr>
        <w:ind w:left="5528"/>
        <w:rPr>
          <w:rFonts w:eastAsiaTheme="minorHAnsi"/>
          <w:sz w:val="18"/>
          <w:lang w:eastAsia="en-US"/>
        </w:rPr>
      </w:pPr>
    </w:p>
    <w:p w14:paraId="1F865A68" w14:textId="77777777" w:rsidR="000036DE" w:rsidRPr="0035238F" w:rsidRDefault="000036DE" w:rsidP="000036DE">
      <w:pPr>
        <w:spacing w:line="283" w:lineRule="auto"/>
        <w:ind w:left="5528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N.º Partida: 5 carateres numéricos</w:t>
      </w:r>
    </w:p>
    <w:p w14:paraId="00470B5F" w14:textId="77777777" w:rsidR="000036DE" w:rsidRPr="0035238F" w:rsidRDefault="000036DE" w:rsidP="000036DE">
      <w:pPr>
        <w:spacing w:line="283" w:lineRule="auto"/>
        <w:ind w:left="5670"/>
        <w:rPr>
          <w:rFonts w:eastAsiaTheme="minorHAnsi"/>
          <w:sz w:val="18"/>
          <w:lang w:eastAsia="en-US"/>
        </w:rPr>
      </w:pPr>
    </w:p>
    <w:p w14:paraId="408BE8D8" w14:textId="77777777" w:rsidR="000036DE" w:rsidRPr="0035238F" w:rsidRDefault="000036DE" w:rsidP="000036DE">
      <w:pPr>
        <w:spacing w:line="283" w:lineRule="auto"/>
        <w:ind w:left="5529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N.º Documento: 5 carateres alfanuméricos</w:t>
      </w:r>
    </w:p>
    <w:p w14:paraId="52707C30" w14:textId="77777777" w:rsidR="000036DE" w:rsidRPr="0035238F" w:rsidRDefault="000036DE" w:rsidP="000036DE">
      <w:pPr>
        <w:spacing w:line="283" w:lineRule="auto"/>
        <w:ind w:left="5528"/>
        <w:rPr>
          <w:rFonts w:eastAsiaTheme="minorHAnsi"/>
          <w:sz w:val="18"/>
          <w:lang w:eastAsia="en-US"/>
        </w:rPr>
      </w:pPr>
    </w:p>
    <w:p w14:paraId="40591DDF" w14:textId="77777777" w:rsidR="000036DE" w:rsidRPr="0035238F" w:rsidRDefault="000036DE" w:rsidP="000036DE">
      <w:pPr>
        <w:spacing w:line="283" w:lineRule="auto"/>
        <w:ind w:left="5528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N.º Contramarca: 6 carateres numéricos</w:t>
      </w:r>
    </w:p>
    <w:p w14:paraId="35DBC516" w14:textId="77777777" w:rsidR="000036DE" w:rsidRPr="0035238F" w:rsidRDefault="000036DE" w:rsidP="000036DE">
      <w:pPr>
        <w:spacing w:line="283" w:lineRule="auto"/>
        <w:rPr>
          <w:rFonts w:eastAsiaTheme="minorHAnsi"/>
          <w:sz w:val="18"/>
          <w:lang w:eastAsia="en-US"/>
        </w:rPr>
      </w:pPr>
    </w:p>
    <w:p w14:paraId="4B24A4FF" w14:textId="77777777" w:rsidR="000036DE" w:rsidRPr="0035238F" w:rsidRDefault="000036DE" w:rsidP="000036DE">
      <w:pPr>
        <w:spacing w:line="283" w:lineRule="auto"/>
        <w:ind w:left="5528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Ano</w:t>
      </w:r>
    </w:p>
    <w:p w14:paraId="57DAB9D4" w14:textId="77777777" w:rsidR="000036DE" w:rsidRPr="0035238F" w:rsidRDefault="000036DE" w:rsidP="000036DE">
      <w:pPr>
        <w:spacing w:line="283" w:lineRule="auto"/>
        <w:ind w:left="5529"/>
        <w:rPr>
          <w:rFonts w:eastAsiaTheme="minorHAnsi"/>
          <w:sz w:val="18"/>
          <w:lang w:eastAsia="en-US"/>
        </w:rPr>
      </w:pPr>
    </w:p>
    <w:p w14:paraId="7D17E922" w14:textId="77777777" w:rsidR="000036DE" w:rsidRPr="0035238F" w:rsidRDefault="000036DE" w:rsidP="000036DE">
      <w:pPr>
        <w:spacing w:line="283" w:lineRule="auto"/>
        <w:ind w:left="5529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Via</w:t>
      </w:r>
    </w:p>
    <w:p w14:paraId="1957A581" w14:textId="77777777" w:rsidR="000036DE" w:rsidRPr="0035238F" w:rsidRDefault="000036DE" w:rsidP="000036DE">
      <w:pPr>
        <w:spacing w:line="283" w:lineRule="auto"/>
        <w:ind w:left="5529"/>
        <w:rPr>
          <w:rFonts w:eastAsiaTheme="minorHAnsi"/>
          <w:sz w:val="18"/>
          <w:lang w:eastAsia="en-US"/>
        </w:rPr>
      </w:pPr>
    </w:p>
    <w:p w14:paraId="52750BEC" w14:textId="77777777" w:rsidR="000036DE" w:rsidRPr="0035238F" w:rsidRDefault="000036DE" w:rsidP="000036DE">
      <w:pPr>
        <w:spacing w:line="283" w:lineRule="auto"/>
        <w:ind w:left="5529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Código estância (com UN/LOCODE)</w:t>
      </w:r>
    </w:p>
    <w:p w14:paraId="6F573034" w14:textId="77777777" w:rsidR="000036DE" w:rsidRPr="009B3085" w:rsidRDefault="000036DE" w:rsidP="000036DE">
      <w:pPr>
        <w:rPr>
          <w:rFonts w:eastAsiaTheme="minorHAnsi"/>
          <w:lang w:eastAsia="en-US"/>
        </w:rPr>
      </w:pPr>
    </w:p>
    <w:p w14:paraId="1DE4C4AA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  <w:rPr>
          <w:rFonts w:cs="Arial"/>
        </w:rPr>
      </w:pPr>
    </w:p>
    <w:p w14:paraId="6C59632E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Fundamentalmente destaca-se a diferença no número de carateres que compõe o número da partida, que passa de 2 dígitos para 5 dígitos, e ainda a alteração do número de carateres no número do documento, que passa de 4 dígitos, numérico, para 5 dígitos, alfanumérico.</w:t>
      </w:r>
    </w:p>
    <w:p w14:paraId="3C3EC91B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</w:p>
    <w:p w14:paraId="4FB5F224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alteração ao número da partida visa, não só acompanhar a necessidade operacional dos transportadores, que por vezes reportam a impossibilidade de declararem, atualmente, mais do que 99 partidas num mesmo documento de transporte, mas também, acompanhar o formato do elemento de dados 11 03 000 000 – Número de adição. </w:t>
      </w:r>
    </w:p>
    <w:p w14:paraId="1217270C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</w:p>
    <w:p w14:paraId="1D41B447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Já que, por força da obrigatoriedade de atribuir um MRN (número de referência principal) a todas as Declarações de Depósito Temporário, o nível de dados da partida, terá correspondência no nível de dados da adição, que tem como formato “n5”.</w:t>
      </w:r>
    </w:p>
    <w:p w14:paraId="7CADD51E" w14:textId="77777777" w:rsidR="000036DE" w:rsidRPr="00AB62CC" w:rsidRDefault="000036DE" w:rsidP="00F54CC0">
      <w:pPr>
        <w:pStyle w:val="ListParagraph"/>
        <w:spacing w:before="240" w:line="360" w:lineRule="auto"/>
        <w:ind w:left="0"/>
        <w:jc w:val="both"/>
      </w:pPr>
    </w:p>
    <w:p w14:paraId="33D5CB1F" w14:textId="77777777" w:rsidR="000036DE" w:rsidRPr="00613B08" w:rsidRDefault="000036DE" w:rsidP="00F54CC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  <w:r w:rsidRPr="00613B08">
        <w:rPr>
          <w:rFonts w:ascii="Arial" w:hAnsi="Arial" w:cs="Arial"/>
          <w:sz w:val="20"/>
          <w:szCs w:val="20"/>
        </w:rPr>
        <w:t xml:space="preserve">Quanto à alteração do formato do número do documento, que passa de 4 carateres numéricos, para 5 carateres alfanuméricos, pretende-se prevenir a eventualidade de ser necessário declarar mais do que 99 999 documentos de transporte, que tenham sido transportados no mesmo meio de transporte. </w:t>
      </w:r>
    </w:p>
    <w:p w14:paraId="2BDE3B68" w14:textId="77777777" w:rsidR="000036DE" w:rsidRPr="00613B08" w:rsidRDefault="000036DE" w:rsidP="00F54CC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</w:p>
    <w:p w14:paraId="46646D8C" w14:textId="42BD9BB4" w:rsidR="006C0BD0" w:rsidRPr="00613B08" w:rsidRDefault="000036DE" w:rsidP="00F54CC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  <w:r w:rsidRPr="00613B08">
        <w:rPr>
          <w:rFonts w:ascii="Arial" w:hAnsi="Arial" w:cs="Arial"/>
        </w:rPr>
        <w:t xml:space="preserve">Contudo, a numeração será sequencial e exclusivamente numérica até se atingir o número 99 999 em cada contramarca, e a numeração alfanumérica só será utilizada em caso de necessidade. </w:t>
      </w:r>
    </w:p>
    <w:p w14:paraId="2E81A37D" w14:textId="383AC0D3" w:rsidR="00861C51" w:rsidRPr="00B11165" w:rsidRDefault="00861C51" w:rsidP="00F54CC0">
      <w:pPr>
        <w:pStyle w:val="ListParagraph"/>
        <w:spacing w:before="240" w:line="360" w:lineRule="auto"/>
        <w:ind w:left="0"/>
        <w:jc w:val="both"/>
      </w:pPr>
    </w:p>
    <w:p w14:paraId="3E69CD73" w14:textId="53AED69B" w:rsidR="00861C51" w:rsidRDefault="00861C51" w:rsidP="00A63F35">
      <w:pPr>
        <w:pStyle w:val="IndraHeading2"/>
      </w:pPr>
      <w:bookmarkStart w:id="143" w:name="_Ref109601404"/>
      <w:bookmarkStart w:id="144" w:name="_Toc126345293"/>
      <w:r>
        <w:t>Identificação da</w:t>
      </w:r>
      <w:r w:rsidR="0063260B">
        <w:t>s</w:t>
      </w:r>
      <w:r>
        <w:t xml:space="preserve"> Mensage</w:t>
      </w:r>
      <w:r w:rsidR="0063260B">
        <w:t>ns</w:t>
      </w:r>
      <w:bookmarkEnd w:id="143"/>
      <w:bookmarkEnd w:id="144"/>
    </w:p>
    <w:p w14:paraId="7BFB82D9" w14:textId="77777777" w:rsidR="00861C51" w:rsidRPr="00AB62CC" w:rsidRDefault="00861C51" w:rsidP="00F54CC0">
      <w:pPr>
        <w:pStyle w:val="ListParagraph"/>
        <w:spacing w:before="240" w:line="360" w:lineRule="auto"/>
        <w:ind w:left="0"/>
        <w:jc w:val="both"/>
      </w:pPr>
    </w:p>
    <w:p w14:paraId="7AD7C95F" w14:textId="714B49C1" w:rsidR="00861C51" w:rsidRPr="00AB62CC" w:rsidRDefault="00861C51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>T</w:t>
      </w:r>
      <w:r w:rsidR="00704DEB" w:rsidRPr="00F54CC0">
        <w:rPr>
          <w:rFonts w:ascii="Arial" w:hAnsi="Arial" w:cs="Arial"/>
          <w:sz w:val="20"/>
          <w:szCs w:val="20"/>
        </w:rPr>
        <w:t>oda</w:t>
      </w:r>
      <w:r w:rsidRPr="00F54CC0">
        <w:rPr>
          <w:rFonts w:ascii="Arial" w:hAnsi="Arial" w:cs="Arial"/>
          <w:sz w:val="20"/>
          <w:szCs w:val="20"/>
        </w:rPr>
        <w:t xml:space="preserve">s </w:t>
      </w:r>
      <w:r w:rsidR="00704DEB" w:rsidRPr="00F54CC0">
        <w:rPr>
          <w:rFonts w:ascii="Arial" w:hAnsi="Arial" w:cs="Arial"/>
          <w:sz w:val="20"/>
          <w:szCs w:val="20"/>
        </w:rPr>
        <w:t xml:space="preserve">as mensagens </w:t>
      </w:r>
      <w:r w:rsidR="000D7DE4" w:rsidRPr="00F54CC0">
        <w:rPr>
          <w:rFonts w:ascii="Arial" w:hAnsi="Arial" w:cs="Arial"/>
          <w:sz w:val="20"/>
          <w:szCs w:val="20"/>
        </w:rPr>
        <w:t>de entrada</w:t>
      </w:r>
      <w:r w:rsidR="008A7241" w:rsidRPr="00F54CC0">
        <w:rPr>
          <w:rFonts w:ascii="Arial" w:hAnsi="Arial" w:cs="Arial"/>
          <w:sz w:val="20"/>
          <w:szCs w:val="20"/>
        </w:rPr>
        <w:t xml:space="preserve"> (enviadas para o </w:t>
      </w:r>
      <w:proofErr w:type="spellStart"/>
      <w:r w:rsidR="008A7241" w:rsidRPr="00F54CC0">
        <w:rPr>
          <w:rFonts w:ascii="Arial" w:hAnsi="Arial" w:cs="Arial"/>
          <w:sz w:val="20"/>
          <w:szCs w:val="20"/>
        </w:rPr>
        <w:t>SiMTeM</w:t>
      </w:r>
      <w:proofErr w:type="spellEnd"/>
      <w:r w:rsidR="008A7241" w:rsidRPr="00F54CC0">
        <w:rPr>
          <w:rFonts w:ascii="Arial" w:hAnsi="Arial" w:cs="Arial"/>
          <w:sz w:val="20"/>
          <w:szCs w:val="20"/>
        </w:rPr>
        <w:t>)</w:t>
      </w:r>
      <w:r w:rsidR="000D7DE4" w:rsidRPr="00F54CC0">
        <w:rPr>
          <w:rFonts w:ascii="Arial" w:hAnsi="Arial" w:cs="Arial"/>
          <w:sz w:val="20"/>
          <w:szCs w:val="20"/>
        </w:rPr>
        <w:t xml:space="preserve"> </w:t>
      </w:r>
      <w:r w:rsidR="00820EB5" w:rsidRPr="00F54CC0">
        <w:rPr>
          <w:rFonts w:ascii="Arial" w:hAnsi="Arial" w:cs="Arial"/>
          <w:sz w:val="20"/>
          <w:szCs w:val="20"/>
        </w:rPr>
        <w:t>iniciam com um bloco XML com dados relevantes de identificação da mensagem</w:t>
      </w:r>
      <w:r w:rsidR="00910256" w:rsidRPr="00F54CC0">
        <w:rPr>
          <w:rFonts w:ascii="Arial" w:hAnsi="Arial" w:cs="Arial"/>
          <w:sz w:val="20"/>
          <w:szCs w:val="20"/>
        </w:rPr>
        <w:t xml:space="preserve"> causa, que se descrevem na seguinte tabela: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134"/>
        <w:gridCol w:w="1275"/>
        <w:gridCol w:w="4253"/>
      </w:tblGrid>
      <w:tr w:rsidR="00820EB5" w:rsidRPr="00A024ED" w14:paraId="4F9CE1D6" w14:textId="77777777" w:rsidTr="000F0075">
        <w:trPr>
          <w:trHeight w:val="367"/>
          <w:tblHeader/>
          <w:jc w:val="center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56428F0C" w14:textId="77777777" w:rsidR="00820EB5" w:rsidRPr="00A024ED" w:rsidRDefault="00820EB5" w:rsidP="004A4E8C">
            <w:pPr>
              <w:pStyle w:val="IndraNormal"/>
            </w:pPr>
            <w:r w:rsidRPr="00A024ED">
              <w:t>Elemento XML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276A51C" w14:textId="77777777" w:rsidR="00820EB5" w:rsidRPr="00A024ED" w:rsidRDefault="00820EB5" w:rsidP="004A4E8C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2CA916A3" w14:textId="77777777" w:rsidR="00820EB5" w:rsidRPr="00A024ED" w:rsidRDefault="00820EB5" w:rsidP="004A4E8C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6DD64188" w14:textId="77777777" w:rsidR="00820EB5" w:rsidRPr="00A024ED" w:rsidRDefault="00820EB5" w:rsidP="004A4E8C">
            <w:pPr>
              <w:pStyle w:val="IndraNormal"/>
            </w:pPr>
            <w:r w:rsidRPr="00A024ED">
              <w:t>Descrição</w:t>
            </w:r>
          </w:p>
        </w:tc>
      </w:tr>
      <w:tr w:rsidR="00820EB5" w14:paraId="73F2B6B8" w14:textId="77777777" w:rsidTr="000F0075">
        <w:trPr>
          <w:jc w:val="center"/>
        </w:trPr>
        <w:tc>
          <w:tcPr>
            <w:tcW w:w="2689" w:type="dxa"/>
            <w:vAlign w:val="center"/>
          </w:tcPr>
          <w:p w14:paraId="5090AA14" w14:textId="1BD77204" w:rsidR="00820EB5" w:rsidRDefault="00FA43D2" w:rsidP="004A4E8C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FA43D2">
              <w:t>Information</w:t>
            </w:r>
          </w:p>
        </w:tc>
        <w:tc>
          <w:tcPr>
            <w:tcW w:w="1134" w:type="dxa"/>
            <w:vAlign w:val="center"/>
          </w:tcPr>
          <w:p w14:paraId="58D9AB37" w14:textId="77777777" w:rsidR="00820EB5" w:rsidRDefault="00820EB5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318A30AD" w14:textId="77777777" w:rsidR="00820EB5" w:rsidRDefault="00820EB5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D7A3291" w14:textId="6AF7FAF2" w:rsidR="00820EB5" w:rsidRDefault="00DE47A4" w:rsidP="004A4E8C">
            <w:pPr>
              <w:pStyle w:val="IndraNormal"/>
            </w:pPr>
            <w:r>
              <w:t>Dados da mensagem.</w:t>
            </w:r>
          </w:p>
        </w:tc>
      </w:tr>
      <w:tr w:rsidR="00FA43D2" w14:paraId="2EDFBC29" w14:textId="77777777" w:rsidTr="000F0075">
        <w:trPr>
          <w:jc w:val="center"/>
        </w:trPr>
        <w:tc>
          <w:tcPr>
            <w:tcW w:w="2689" w:type="dxa"/>
            <w:vAlign w:val="center"/>
          </w:tcPr>
          <w:p w14:paraId="68646726" w14:textId="589D141F" w:rsidR="00FA43D2" w:rsidRPr="00FA43D2" w:rsidRDefault="00FA43D2" w:rsidP="004A4E8C">
            <w:pPr>
              <w:pStyle w:val="IndraNormal"/>
            </w:pPr>
            <w:r>
              <w:t xml:space="preserve">- </w:t>
            </w:r>
            <w:r w:rsidRPr="00FA43D2">
              <w:t>Identification</w:t>
            </w:r>
          </w:p>
        </w:tc>
        <w:tc>
          <w:tcPr>
            <w:tcW w:w="1134" w:type="dxa"/>
            <w:vAlign w:val="center"/>
          </w:tcPr>
          <w:p w14:paraId="6ED6052D" w14:textId="4FBE7CC8" w:rsidR="00FA43D2" w:rsidRDefault="00FA43D2" w:rsidP="004A4E8C">
            <w:pPr>
              <w:pStyle w:val="IndraNormal"/>
            </w:pPr>
            <w:r w:rsidRPr="00FA43D2">
              <w:t>an..35</w:t>
            </w:r>
          </w:p>
        </w:tc>
        <w:tc>
          <w:tcPr>
            <w:tcW w:w="1275" w:type="dxa"/>
            <w:vAlign w:val="center"/>
          </w:tcPr>
          <w:p w14:paraId="23919087" w14:textId="0B31B98E" w:rsidR="00FA43D2" w:rsidRDefault="00DE47A4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22624437" w14:textId="74091609" w:rsidR="00FA43D2" w:rsidRPr="00B11165" w:rsidRDefault="00DE47A4" w:rsidP="004A4E8C">
            <w:pPr>
              <w:pStyle w:val="IndraNormal"/>
            </w:pPr>
            <w:r w:rsidRPr="00B11165">
              <w:t>Número de identificação da mensagem.</w:t>
            </w:r>
          </w:p>
        </w:tc>
      </w:tr>
      <w:tr w:rsidR="00FA43D2" w14:paraId="593F8E2C" w14:textId="77777777" w:rsidTr="000F0075">
        <w:trPr>
          <w:jc w:val="center"/>
        </w:trPr>
        <w:tc>
          <w:tcPr>
            <w:tcW w:w="2689" w:type="dxa"/>
            <w:vAlign w:val="center"/>
          </w:tcPr>
          <w:p w14:paraId="769C4BE3" w14:textId="29A1D909" w:rsidR="00FA43D2" w:rsidRDefault="00FA43D2" w:rsidP="004A4E8C">
            <w:pPr>
              <w:pStyle w:val="IndraNormal"/>
            </w:pPr>
            <w:r>
              <w:t xml:space="preserve">- </w:t>
            </w:r>
            <w:r w:rsidRPr="00FA43D2">
              <w:t>Date</w:t>
            </w:r>
            <w:r>
              <w:t xml:space="preserve"> </w:t>
            </w:r>
            <w:r w:rsidRPr="00FA43D2">
              <w:t>And</w:t>
            </w:r>
            <w:r>
              <w:t xml:space="preserve"> </w:t>
            </w:r>
            <w:r w:rsidRPr="00FA43D2">
              <w:t>Time</w:t>
            </w:r>
          </w:p>
        </w:tc>
        <w:tc>
          <w:tcPr>
            <w:tcW w:w="1134" w:type="dxa"/>
            <w:vAlign w:val="center"/>
          </w:tcPr>
          <w:p w14:paraId="6518373A" w14:textId="23A55A85" w:rsidR="00FA43D2" w:rsidRDefault="000F0075" w:rsidP="004A4E8C">
            <w:pPr>
              <w:pStyle w:val="IndraNormal"/>
            </w:pPr>
            <w:r>
              <w:t>dateTime</w:t>
            </w:r>
          </w:p>
        </w:tc>
        <w:tc>
          <w:tcPr>
            <w:tcW w:w="1275" w:type="dxa"/>
            <w:vAlign w:val="center"/>
          </w:tcPr>
          <w:p w14:paraId="6D0B9E55" w14:textId="313EE15E" w:rsidR="00FA43D2" w:rsidRDefault="00FA43D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458A92A" w14:textId="20D3460B" w:rsidR="00FA43D2" w:rsidRPr="00B11165" w:rsidRDefault="00FA43D2" w:rsidP="004A4E8C">
            <w:pPr>
              <w:pStyle w:val="IndraNormal"/>
            </w:pPr>
            <w:r w:rsidRPr="00B11165">
              <w:t>Data e hora em que foi gerada a mensagem.</w:t>
            </w:r>
          </w:p>
          <w:p w14:paraId="71C62327" w14:textId="685E9E2D" w:rsidR="00FA43D2" w:rsidRPr="00B11165" w:rsidRDefault="00FA43D2" w:rsidP="004A4E8C">
            <w:pPr>
              <w:pStyle w:val="IndraNormal"/>
            </w:pPr>
            <w:r w:rsidRPr="00B11165">
              <w:t>Data em UTC no formato "yyyy-mm-dd hh:mm:ss"</w:t>
            </w:r>
          </w:p>
        </w:tc>
      </w:tr>
      <w:tr w:rsidR="00FA43D2" w14:paraId="55736F16" w14:textId="77777777" w:rsidTr="000F0075">
        <w:trPr>
          <w:jc w:val="center"/>
        </w:trPr>
        <w:tc>
          <w:tcPr>
            <w:tcW w:w="2689" w:type="dxa"/>
            <w:vAlign w:val="center"/>
          </w:tcPr>
          <w:p w14:paraId="2880D54A" w14:textId="5BB407CE" w:rsidR="00FA43D2" w:rsidRDefault="00FA43D2" w:rsidP="004A4E8C">
            <w:pPr>
              <w:pStyle w:val="IndraNormal"/>
            </w:pPr>
            <w:r>
              <w:t xml:space="preserve">- </w:t>
            </w:r>
            <w:r w:rsidRPr="00FA43D2">
              <w:t>Sender</w:t>
            </w:r>
          </w:p>
        </w:tc>
        <w:tc>
          <w:tcPr>
            <w:tcW w:w="1134" w:type="dxa"/>
            <w:vAlign w:val="center"/>
          </w:tcPr>
          <w:p w14:paraId="71834701" w14:textId="141F30B9" w:rsidR="00FA43D2" w:rsidRDefault="005361F2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447EA5F" w14:textId="2B9DFFB7" w:rsidR="00FA43D2" w:rsidRDefault="005361F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5F725D6" w14:textId="5137B06D" w:rsidR="00FA43D2" w:rsidRPr="00B11165" w:rsidRDefault="005361F2" w:rsidP="004A4E8C">
            <w:pPr>
              <w:pStyle w:val="IndraNormal"/>
            </w:pPr>
            <w:r w:rsidRPr="00B11165">
              <w:t>Nú</w:t>
            </w:r>
            <w:r w:rsidR="000D7DE4" w:rsidRPr="00B11165">
              <w:t>mero EORI da entidade que envia</w:t>
            </w:r>
            <w:r w:rsidRPr="00B11165">
              <w:t xml:space="preserve"> a mensagem. Usualmente será a identificaç</w:t>
            </w:r>
            <w:r w:rsidR="00964D1F" w:rsidRPr="00B11165">
              <w:t>ão da Administração</w:t>
            </w:r>
            <w:r w:rsidRPr="00B11165">
              <w:t xml:space="preserve"> </w:t>
            </w:r>
            <w:r w:rsidR="00747664">
              <w:t xml:space="preserve">Gestora </w:t>
            </w:r>
            <w:r w:rsidR="00D57729">
              <w:t>Aeroportuária</w:t>
            </w:r>
            <w:r w:rsidR="00D57729" w:rsidRPr="00B11165">
              <w:t xml:space="preserve"> </w:t>
            </w:r>
            <w:r w:rsidR="00747664">
              <w:t>com a</w:t>
            </w:r>
            <w:r w:rsidRPr="00B11165">
              <w:t xml:space="preserve"> qual o SiMTeM está a comunicar.</w:t>
            </w:r>
          </w:p>
        </w:tc>
      </w:tr>
      <w:tr w:rsidR="00FA43D2" w14:paraId="24F0112E" w14:textId="77777777" w:rsidTr="000F0075">
        <w:trPr>
          <w:jc w:val="center"/>
        </w:trPr>
        <w:tc>
          <w:tcPr>
            <w:tcW w:w="2689" w:type="dxa"/>
            <w:vAlign w:val="center"/>
          </w:tcPr>
          <w:p w14:paraId="0A63F922" w14:textId="10430F0B" w:rsidR="00FA43D2" w:rsidRDefault="00FA43D2" w:rsidP="004A4E8C">
            <w:pPr>
              <w:pStyle w:val="IndraNormal"/>
            </w:pPr>
            <w:r>
              <w:t xml:space="preserve">- </w:t>
            </w:r>
            <w:r w:rsidRPr="00FA43D2">
              <w:t>Person</w:t>
            </w:r>
            <w:r>
              <w:t xml:space="preserve"> </w:t>
            </w:r>
            <w:r w:rsidRPr="00FA43D2">
              <w:t>Lodging</w:t>
            </w:r>
          </w:p>
        </w:tc>
        <w:tc>
          <w:tcPr>
            <w:tcW w:w="1134" w:type="dxa"/>
            <w:vAlign w:val="center"/>
          </w:tcPr>
          <w:p w14:paraId="38594746" w14:textId="70326BF1" w:rsidR="00FA43D2" w:rsidRDefault="005361F2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4100B91" w14:textId="5FCCFE9B" w:rsidR="00FA43D2" w:rsidRDefault="005361F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69889EE" w14:textId="559CBBB5" w:rsidR="00FA43D2" w:rsidRPr="00B11165" w:rsidRDefault="005361F2" w:rsidP="004A4E8C">
            <w:pPr>
              <w:pStyle w:val="IndraNormal"/>
            </w:pPr>
            <w:r w:rsidRPr="00B11165">
              <w:t xml:space="preserve">Número EORI </w:t>
            </w:r>
            <w:r w:rsidR="003A1FB6" w:rsidRPr="00B11165">
              <w:t xml:space="preserve">do </w:t>
            </w:r>
            <w:r w:rsidR="000036DE">
              <w:t>Depositário</w:t>
            </w:r>
            <w:r w:rsidR="003A1FB6" w:rsidRPr="00B11165">
              <w:t xml:space="preserve"> </w:t>
            </w:r>
            <w:r w:rsidR="00A54B1A" w:rsidRPr="00B11165">
              <w:t xml:space="preserve">que </w:t>
            </w:r>
            <w:r w:rsidR="0070188E" w:rsidRPr="00B11165">
              <w:t>submeteu</w:t>
            </w:r>
            <w:r w:rsidR="00A54B1A" w:rsidRPr="00B11165">
              <w:t xml:space="preserve"> a mensagem.</w:t>
            </w:r>
          </w:p>
        </w:tc>
      </w:tr>
    </w:tbl>
    <w:p w14:paraId="43553C2B" w14:textId="77777777" w:rsidR="00861C51" w:rsidRPr="00AB62CC" w:rsidRDefault="00861C51" w:rsidP="00F54CC0">
      <w:pPr>
        <w:pStyle w:val="ListParagraph"/>
        <w:spacing w:before="240" w:line="360" w:lineRule="auto"/>
        <w:ind w:left="0"/>
        <w:jc w:val="both"/>
        <w:rPr>
          <w:rFonts w:cs="Arial"/>
        </w:rPr>
      </w:pPr>
    </w:p>
    <w:p w14:paraId="1E67057D" w14:textId="793A52BE" w:rsidR="001E6132" w:rsidRPr="00AB62CC" w:rsidRDefault="001E6132" w:rsidP="00F54CC0">
      <w:pPr>
        <w:pStyle w:val="ListParagraph"/>
        <w:spacing w:before="240" w:line="360" w:lineRule="auto"/>
        <w:ind w:left="0"/>
        <w:jc w:val="both"/>
      </w:pPr>
    </w:p>
    <w:p w14:paraId="5C394890" w14:textId="23A3DCA8" w:rsidR="008A7241" w:rsidRPr="00AB62CC" w:rsidRDefault="008A7241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lastRenderedPageBreak/>
        <w:t xml:space="preserve">Todas as mensagens de saída (geradas pelo </w:t>
      </w:r>
      <w:proofErr w:type="spellStart"/>
      <w:r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>) iniciam com um bloco XML com dados relevantes de identificação da mensagem causa, que se descrevem na seguinte tabela: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134"/>
        <w:gridCol w:w="1275"/>
        <w:gridCol w:w="4253"/>
      </w:tblGrid>
      <w:tr w:rsidR="008A7241" w:rsidRPr="00A024ED" w14:paraId="54E61E8B" w14:textId="77777777" w:rsidTr="000F0075">
        <w:trPr>
          <w:trHeight w:val="367"/>
          <w:tblHeader/>
          <w:jc w:val="center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1CA1A417" w14:textId="77777777" w:rsidR="008A7241" w:rsidRPr="00A024ED" w:rsidRDefault="008A7241" w:rsidP="004A4E8C">
            <w:pPr>
              <w:pStyle w:val="IndraNormal"/>
            </w:pPr>
            <w:r w:rsidRPr="00A024ED">
              <w:t>Elemento XML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020CFCA" w14:textId="77777777" w:rsidR="008A7241" w:rsidRPr="00A024ED" w:rsidRDefault="008A7241" w:rsidP="004A4E8C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05D02C2A" w14:textId="77777777" w:rsidR="008A7241" w:rsidRPr="00A024ED" w:rsidRDefault="008A7241" w:rsidP="004A4E8C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1E3AE815" w14:textId="77777777" w:rsidR="008A7241" w:rsidRPr="00A024ED" w:rsidRDefault="008A7241" w:rsidP="004A4E8C">
            <w:pPr>
              <w:pStyle w:val="IndraNormal"/>
            </w:pPr>
            <w:r w:rsidRPr="00A024ED">
              <w:t>Descrição</w:t>
            </w:r>
          </w:p>
        </w:tc>
      </w:tr>
      <w:tr w:rsidR="008A7241" w14:paraId="48267A47" w14:textId="77777777" w:rsidTr="000F0075">
        <w:trPr>
          <w:jc w:val="center"/>
        </w:trPr>
        <w:tc>
          <w:tcPr>
            <w:tcW w:w="2689" w:type="dxa"/>
            <w:vAlign w:val="center"/>
          </w:tcPr>
          <w:p w14:paraId="1B2E94E6" w14:textId="65CF0EC9" w:rsidR="008A7241" w:rsidRDefault="008A7241" w:rsidP="004A4E8C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FA43D2">
              <w:t>Information</w:t>
            </w:r>
            <w:r w:rsidR="004E18DB">
              <w:t xml:space="preserve"> Response</w:t>
            </w:r>
          </w:p>
        </w:tc>
        <w:tc>
          <w:tcPr>
            <w:tcW w:w="1134" w:type="dxa"/>
            <w:vAlign w:val="center"/>
          </w:tcPr>
          <w:p w14:paraId="651307FB" w14:textId="77777777" w:rsidR="008A7241" w:rsidRDefault="008A7241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6260C84" w14:textId="77777777" w:rsidR="008A7241" w:rsidRDefault="008A7241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CBADFC0" w14:textId="7E5DB2DA" w:rsidR="008A7241" w:rsidRPr="00B11165" w:rsidRDefault="008A7241" w:rsidP="004A4E8C">
            <w:pPr>
              <w:pStyle w:val="IndraNormal"/>
            </w:pPr>
            <w:r w:rsidRPr="00B11165">
              <w:t>Dados da mensagem</w:t>
            </w:r>
            <w:r w:rsidR="004E18DB" w:rsidRPr="00B11165">
              <w:t xml:space="preserve"> de Resposta</w:t>
            </w:r>
            <w:r w:rsidRPr="00B11165">
              <w:t>.</w:t>
            </w:r>
          </w:p>
        </w:tc>
      </w:tr>
      <w:tr w:rsidR="008A7241" w14:paraId="3B40C322" w14:textId="77777777" w:rsidTr="000F0075">
        <w:trPr>
          <w:jc w:val="center"/>
        </w:trPr>
        <w:tc>
          <w:tcPr>
            <w:tcW w:w="2689" w:type="dxa"/>
            <w:vAlign w:val="center"/>
          </w:tcPr>
          <w:p w14:paraId="072DD21C" w14:textId="77777777" w:rsidR="008A7241" w:rsidRPr="00FA43D2" w:rsidRDefault="008A7241" w:rsidP="004A4E8C">
            <w:pPr>
              <w:pStyle w:val="IndraNormal"/>
            </w:pPr>
            <w:r>
              <w:t xml:space="preserve">- </w:t>
            </w:r>
            <w:r w:rsidRPr="00FA43D2">
              <w:t>Identification</w:t>
            </w:r>
          </w:p>
        </w:tc>
        <w:tc>
          <w:tcPr>
            <w:tcW w:w="1134" w:type="dxa"/>
            <w:vAlign w:val="center"/>
          </w:tcPr>
          <w:p w14:paraId="03E22742" w14:textId="77777777" w:rsidR="008A7241" w:rsidRDefault="008A7241" w:rsidP="004A4E8C">
            <w:pPr>
              <w:pStyle w:val="IndraNormal"/>
            </w:pPr>
            <w:r w:rsidRPr="00FA43D2">
              <w:t>an..35</w:t>
            </w:r>
          </w:p>
        </w:tc>
        <w:tc>
          <w:tcPr>
            <w:tcW w:w="1275" w:type="dxa"/>
            <w:vAlign w:val="center"/>
          </w:tcPr>
          <w:p w14:paraId="1608D377" w14:textId="77777777" w:rsidR="008A7241" w:rsidRDefault="008A7241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BA53074" w14:textId="77777777" w:rsidR="008A7241" w:rsidRPr="00B11165" w:rsidRDefault="008A7241" w:rsidP="004A4E8C">
            <w:pPr>
              <w:pStyle w:val="IndraNormal"/>
            </w:pPr>
            <w:r w:rsidRPr="00B11165">
              <w:t>Número de identificação da mensagem.</w:t>
            </w:r>
          </w:p>
        </w:tc>
      </w:tr>
      <w:tr w:rsidR="008A7241" w14:paraId="5C991D60" w14:textId="77777777" w:rsidTr="000F0075">
        <w:trPr>
          <w:jc w:val="center"/>
        </w:trPr>
        <w:tc>
          <w:tcPr>
            <w:tcW w:w="2689" w:type="dxa"/>
            <w:vAlign w:val="center"/>
          </w:tcPr>
          <w:p w14:paraId="3E8AC5E5" w14:textId="77777777" w:rsidR="008A7241" w:rsidRDefault="008A7241" w:rsidP="004A4E8C">
            <w:pPr>
              <w:pStyle w:val="IndraNormal"/>
            </w:pPr>
            <w:r>
              <w:t xml:space="preserve">- </w:t>
            </w:r>
            <w:r w:rsidRPr="00FA43D2">
              <w:t>Date</w:t>
            </w:r>
            <w:r>
              <w:t xml:space="preserve"> </w:t>
            </w:r>
            <w:r w:rsidRPr="00FA43D2">
              <w:t>And</w:t>
            </w:r>
            <w:r>
              <w:t xml:space="preserve"> </w:t>
            </w:r>
            <w:r w:rsidRPr="00FA43D2">
              <w:t>Time</w:t>
            </w:r>
          </w:p>
        </w:tc>
        <w:tc>
          <w:tcPr>
            <w:tcW w:w="1134" w:type="dxa"/>
            <w:vAlign w:val="center"/>
          </w:tcPr>
          <w:p w14:paraId="6CD6B429" w14:textId="7853C905" w:rsidR="008A7241" w:rsidRDefault="000F0075" w:rsidP="004A4E8C">
            <w:pPr>
              <w:pStyle w:val="IndraNormal"/>
            </w:pPr>
            <w:r>
              <w:t>dateTime</w:t>
            </w:r>
          </w:p>
        </w:tc>
        <w:tc>
          <w:tcPr>
            <w:tcW w:w="1275" w:type="dxa"/>
            <w:vAlign w:val="center"/>
          </w:tcPr>
          <w:p w14:paraId="03CA7E29" w14:textId="77777777" w:rsidR="008A7241" w:rsidRDefault="008A7241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A56A8B7" w14:textId="77777777" w:rsidR="008A7241" w:rsidRPr="00B11165" w:rsidRDefault="008A7241" w:rsidP="004A4E8C">
            <w:pPr>
              <w:pStyle w:val="IndraNormal"/>
            </w:pPr>
            <w:r w:rsidRPr="00B11165">
              <w:t>Data e hora em que foi gerada a mensagem.</w:t>
            </w:r>
          </w:p>
          <w:p w14:paraId="39932256" w14:textId="77777777" w:rsidR="008A7241" w:rsidRPr="00B11165" w:rsidRDefault="008A7241" w:rsidP="004A4E8C">
            <w:pPr>
              <w:pStyle w:val="IndraNormal"/>
            </w:pPr>
            <w:r w:rsidRPr="00B11165">
              <w:t>Data em UTC no formato "yyyy-mm-dd hh:mm:ss"</w:t>
            </w:r>
          </w:p>
        </w:tc>
      </w:tr>
      <w:tr w:rsidR="008A7241" w14:paraId="39241D7A" w14:textId="77777777" w:rsidTr="000F0075">
        <w:trPr>
          <w:jc w:val="center"/>
        </w:trPr>
        <w:tc>
          <w:tcPr>
            <w:tcW w:w="2689" w:type="dxa"/>
            <w:vAlign w:val="center"/>
          </w:tcPr>
          <w:p w14:paraId="7908C76F" w14:textId="150AD5B3" w:rsidR="008A7241" w:rsidRDefault="008A7241" w:rsidP="004A4E8C">
            <w:pPr>
              <w:pStyle w:val="IndraNormal"/>
            </w:pPr>
            <w:r>
              <w:t xml:space="preserve">- </w:t>
            </w:r>
            <w:r w:rsidRPr="008A7241">
              <w:t>Receiver</w:t>
            </w:r>
          </w:p>
        </w:tc>
        <w:tc>
          <w:tcPr>
            <w:tcW w:w="1134" w:type="dxa"/>
            <w:vAlign w:val="center"/>
          </w:tcPr>
          <w:p w14:paraId="60D7EC2D" w14:textId="77777777" w:rsidR="008A7241" w:rsidRDefault="008A7241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68C681E" w14:textId="77777777" w:rsidR="008A7241" w:rsidRDefault="008A7241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38324B5" w14:textId="6F61FC20" w:rsidR="008A7241" w:rsidRPr="00B11165" w:rsidRDefault="008A7241" w:rsidP="004A4E8C">
            <w:pPr>
              <w:pStyle w:val="IndraNormal"/>
            </w:pPr>
            <w:r w:rsidRPr="00B11165">
              <w:t xml:space="preserve">Número EORI da entidade que recebe a mensagem. Usualmente será a identificação da Administração </w:t>
            </w:r>
            <w:r w:rsidR="00D57729">
              <w:t>Aeropo</w:t>
            </w:r>
            <w:r w:rsidRPr="00B11165">
              <w:t>rtuária com o qual o SiMTeM está a comunicar.</w:t>
            </w:r>
          </w:p>
        </w:tc>
      </w:tr>
      <w:tr w:rsidR="008A7241" w14:paraId="07B792E5" w14:textId="77777777" w:rsidTr="000F0075">
        <w:trPr>
          <w:jc w:val="center"/>
        </w:trPr>
        <w:tc>
          <w:tcPr>
            <w:tcW w:w="2689" w:type="dxa"/>
            <w:vAlign w:val="center"/>
          </w:tcPr>
          <w:p w14:paraId="398BB679" w14:textId="77777777" w:rsidR="008A7241" w:rsidRDefault="008A7241" w:rsidP="004A4E8C">
            <w:pPr>
              <w:pStyle w:val="IndraNormal"/>
            </w:pPr>
            <w:r>
              <w:t xml:space="preserve">- </w:t>
            </w:r>
            <w:r w:rsidRPr="00FA43D2">
              <w:t>Person</w:t>
            </w:r>
            <w:r>
              <w:t xml:space="preserve"> </w:t>
            </w:r>
            <w:r w:rsidRPr="00FA43D2">
              <w:t>Lodging</w:t>
            </w:r>
          </w:p>
        </w:tc>
        <w:tc>
          <w:tcPr>
            <w:tcW w:w="1134" w:type="dxa"/>
            <w:vAlign w:val="center"/>
          </w:tcPr>
          <w:p w14:paraId="3FE4220A" w14:textId="77777777" w:rsidR="008A7241" w:rsidRDefault="008A7241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DFAAA8F" w14:textId="77777777" w:rsidR="008A7241" w:rsidRDefault="008A7241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46DEA06" w14:textId="2BBED14B" w:rsidR="008A7241" w:rsidRDefault="008A7241" w:rsidP="004A4E8C">
            <w:pPr>
              <w:pStyle w:val="IndraNormal"/>
            </w:pPr>
            <w:r w:rsidRPr="00B11165">
              <w:t xml:space="preserve">Número EORI do </w:t>
            </w:r>
            <w:r w:rsidR="000036DE">
              <w:t>Depositário</w:t>
            </w:r>
            <w:r w:rsidRPr="00B11165">
              <w:t xml:space="preserve"> que submeteu a mensagem de entrada a que esta mensagem de resposta diz respeit</w:t>
            </w:r>
            <w:r w:rsidR="000036DE">
              <w:t>o</w:t>
            </w:r>
            <w:r>
              <w:t>.</w:t>
            </w:r>
          </w:p>
        </w:tc>
      </w:tr>
    </w:tbl>
    <w:p w14:paraId="4D852D80" w14:textId="77777777" w:rsidR="008A7241" w:rsidRPr="00AB62CC" w:rsidRDefault="008A7241" w:rsidP="00F54CC0">
      <w:pPr>
        <w:pStyle w:val="ListParagraph"/>
        <w:spacing w:before="240" w:line="360" w:lineRule="auto"/>
        <w:ind w:left="0"/>
        <w:jc w:val="both"/>
      </w:pPr>
    </w:p>
    <w:p w14:paraId="5A149C92" w14:textId="0FBC3374" w:rsidR="001E6132" w:rsidRPr="00AB62CC" w:rsidRDefault="001E613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Todas as mensagens geradas pelo </w:t>
      </w:r>
      <w:proofErr w:type="spellStart"/>
      <w:r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como resposta a uma mensagem recebida, contêm também um bloco XML com </w:t>
      </w:r>
      <w:r w:rsidR="00EF1C5E" w:rsidRPr="00F54CC0">
        <w:rPr>
          <w:rFonts w:ascii="Arial" w:hAnsi="Arial" w:cs="Arial"/>
          <w:sz w:val="20"/>
          <w:szCs w:val="20"/>
        </w:rPr>
        <w:t xml:space="preserve">os </w:t>
      </w:r>
      <w:r w:rsidRPr="00F54CC0">
        <w:rPr>
          <w:rFonts w:ascii="Arial" w:hAnsi="Arial" w:cs="Arial"/>
          <w:sz w:val="20"/>
          <w:szCs w:val="20"/>
        </w:rPr>
        <w:t>dados relevantes de identificação da mensagem correspondente de entrada a que diz respeito a resposta gerada, que se descrevem na seguinte tabela: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134"/>
        <w:gridCol w:w="1275"/>
        <w:gridCol w:w="4253"/>
      </w:tblGrid>
      <w:tr w:rsidR="001E6132" w:rsidRPr="00A024ED" w14:paraId="6051058A" w14:textId="77777777" w:rsidTr="000F0075">
        <w:trPr>
          <w:trHeight w:val="367"/>
          <w:tblHeader/>
          <w:jc w:val="center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63C772F1" w14:textId="77777777" w:rsidR="001E6132" w:rsidRPr="00A024ED" w:rsidRDefault="001E6132" w:rsidP="004A4E8C">
            <w:pPr>
              <w:pStyle w:val="IndraNormal"/>
            </w:pPr>
            <w:r w:rsidRPr="00A024ED">
              <w:t>Elemento XML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5916296" w14:textId="77777777" w:rsidR="001E6132" w:rsidRPr="00A024ED" w:rsidRDefault="001E6132" w:rsidP="004A4E8C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58008EE" w14:textId="77777777" w:rsidR="001E6132" w:rsidRPr="00A024ED" w:rsidRDefault="001E6132" w:rsidP="004A4E8C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7BE376C9" w14:textId="77777777" w:rsidR="001E6132" w:rsidRPr="00A024ED" w:rsidRDefault="001E6132" w:rsidP="004A4E8C">
            <w:pPr>
              <w:pStyle w:val="IndraNormal"/>
            </w:pPr>
            <w:r w:rsidRPr="00A024ED">
              <w:t>Descrição</w:t>
            </w:r>
          </w:p>
        </w:tc>
      </w:tr>
      <w:tr w:rsidR="001E6132" w14:paraId="09A2F021" w14:textId="77777777" w:rsidTr="000F0075">
        <w:trPr>
          <w:jc w:val="center"/>
        </w:trPr>
        <w:tc>
          <w:tcPr>
            <w:tcW w:w="2689" w:type="dxa"/>
            <w:vAlign w:val="center"/>
          </w:tcPr>
          <w:p w14:paraId="1F4E572D" w14:textId="0D27DFC8" w:rsidR="001E6132" w:rsidRDefault="001E6132" w:rsidP="004A4E8C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1E6132">
              <w:t>Correlation</w:t>
            </w:r>
            <w:r>
              <w:t xml:space="preserve"> </w:t>
            </w:r>
            <w:r w:rsidRPr="00FA43D2">
              <w:t>Information</w:t>
            </w:r>
          </w:p>
        </w:tc>
        <w:tc>
          <w:tcPr>
            <w:tcW w:w="1134" w:type="dxa"/>
            <w:vAlign w:val="center"/>
          </w:tcPr>
          <w:p w14:paraId="1B731D3C" w14:textId="77777777" w:rsidR="001E6132" w:rsidRDefault="001E6132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A355001" w14:textId="77777777" w:rsidR="001E6132" w:rsidRDefault="001E613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A4AFB99" w14:textId="5DBD03B0" w:rsidR="001E6132" w:rsidRPr="00B11165" w:rsidRDefault="001E6132" w:rsidP="004A4E8C">
            <w:pPr>
              <w:pStyle w:val="IndraNormal"/>
            </w:pPr>
            <w:r w:rsidRPr="00B11165">
              <w:t>Dados da mensagem</w:t>
            </w:r>
            <w:r w:rsidR="0070188E" w:rsidRPr="00B11165">
              <w:t xml:space="preserve"> de entrada a que esta mensagem de resposta diz respeito</w:t>
            </w:r>
            <w:r w:rsidRPr="00B11165">
              <w:t>.</w:t>
            </w:r>
          </w:p>
        </w:tc>
      </w:tr>
      <w:tr w:rsidR="001E6132" w14:paraId="1E0B72ED" w14:textId="77777777" w:rsidTr="000F0075">
        <w:trPr>
          <w:jc w:val="center"/>
        </w:trPr>
        <w:tc>
          <w:tcPr>
            <w:tcW w:w="2689" w:type="dxa"/>
            <w:vAlign w:val="center"/>
          </w:tcPr>
          <w:p w14:paraId="4AE2E9C5" w14:textId="77777777" w:rsidR="001E6132" w:rsidRPr="00FA43D2" w:rsidRDefault="001E6132" w:rsidP="004A4E8C">
            <w:pPr>
              <w:pStyle w:val="IndraNormal"/>
            </w:pPr>
            <w:r>
              <w:t xml:space="preserve">- </w:t>
            </w:r>
            <w:r w:rsidRPr="00FA43D2">
              <w:t>Identification</w:t>
            </w:r>
          </w:p>
        </w:tc>
        <w:tc>
          <w:tcPr>
            <w:tcW w:w="1134" w:type="dxa"/>
            <w:vAlign w:val="center"/>
          </w:tcPr>
          <w:p w14:paraId="7E2F04DA" w14:textId="77777777" w:rsidR="001E6132" w:rsidRDefault="001E6132" w:rsidP="004A4E8C">
            <w:pPr>
              <w:pStyle w:val="IndraNormal"/>
            </w:pPr>
            <w:r w:rsidRPr="00FA43D2">
              <w:t>an..35</w:t>
            </w:r>
          </w:p>
        </w:tc>
        <w:tc>
          <w:tcPr>
            <w:tcW w:w="1275" w:type="dxa"/>
            <w:vAlign w:val="center"/>
          </w:tcPr>
          <w:p w14:paraId="6CDA1AAD" w14:textId="77777777" w:rsidR="001E6132" w:rsidRDefault="001E613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63E45E1" w14:textId="33281E1A" w:rsidR="001E6132" w:rsidRPr="00B11165" w:rsidRDefault="001E6132" w:rsidP="004A4E8C">
            <w:pPr>
              <w:pStyle w:val="IndraNormal"/>
            </w:pPr>
            <w:r w:rsidRPr="00B11165">
              <w:t>Número de identificação da mensagem.</w:t>
            </w:r>
          </w:p>
        </w:tc>
      </w:tr>
      <w:tr w:rsidR="001E6132" w14:paraId="2E64C677" w14:textId="77777777" w:rsidTr="000F0075">
        <w:trPr>
          <w:jc w:val="center"/>
        </w:trPr>
        <w:tc>
          <w:tcPr>
            <w:tcW w:w="2689" w:type="dxa"/>
            <w:vAlign w:val="center"/>
          </w:tcPr>
          <w:p w14:paraId="3844ABB1" w14:textId="77777777" w:rsidR="001E6132" w:rsidRDefault="001E6132" w:rsidP="004A4E8C">
            <w:pPr>
              <w:pStyle w:val="IndraNormal"/>
            </w:pPr>
            <w:r>
              <w:t xml:space="preserve">- </w:t>
            </w:r>
            <w:r w:rsidRPr="00FA43D2">
              <w:t>Date</w:t>
            </w:r>
            <w:r>
              <w:t xml:space="preserve"> </w:t>
            </w:r>
            <w:r w:rsidRPr="00FA43D2">
              <w:t>And</w:t>
            </w:r>
            <w:r>
              <w:t xml:space="preserve"> </w:t>
            </w:r>
            <w:r w:rsidRPr="00FA43D2">
              <w:t>Time</w:t>
            </w:r>
          </w:p>
        </w:tc>
        <w:tc>
          <w:tcPr>
            <w:tcW w:w="1134" w:type="dxa"/>
            <w:vAlign w:val="center"/>
          </w:tcPr>
          <w:p w14:paraId="3D7B649E" w14:textId="7F52D697" w:rsidR="001E6132" w:rsidRDefault="000F0075" w:rsidP="004A4E8C">
            <w:pPr>
              <w:pStyle w:val="IndraNormal"/>
            </w:pPr>
            <w:r>
              <w:t>dateTime</w:t>
            </w:r>
          </w:p>
        </w:tc>
        <w:tc>
          <w:tcPr>
            <w:tcW w:w="1275" w:type="dxa"/>
            <w:vAlign w:val="center"/>
          </w:tcPr>
          <w:p w14:paraId="41CFC788" w14:textId="77777777" w:rsidR="001E6132" w:rsidRDefault="001E613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B2686D8" w14:textId="77777777" w:rsidR="001E6132" w:rsidRPr="00B11165" w:rsidRDefault="001E6132" w:rsidP="004A4E8C">
            <w:pPr>
              <w:pStyle w:val="IndraNormal"/>
            </w:pPr>
            <w:r w:rsidRPr="00B11165">
              <w:t>Data e hora em que foi gerada a mensagem.</w:t>
            </w:r>
          </w:p>
          <w:p w14:paraId="700FEF85" w14:textId="77777777" w:rsidR="001E6132" w:rsidRPr="00B11165" w:rsidRDefault="001E6132" w:rsidP="004A4E8C">
            <w:pPr>
              <w:pStyle w:val="IndraNormal"/>
            </w:pPr>
            <w:r w:rsidRPr="00B11165">
              <w:lastRenderedPageBreak/>
              <w:t>Data em UTC no formato "yyyy-mm-dd hh:mm:ss"</w:t>
            </w:r>
          </w:p>
        </w:tc>
      </w:tr>
      <w:tr w:rsidR="001E6132" w14:paraId="4D24E07A" w14:textId="77777777" w:rsidTr="000F0075">
        <w:trPr>
          <w:jc w:val="center"/>
        </w:trPr>
        <w:tc>
          <w:tcPr>
            <w:tcW w:w="2689" w:type="dxa"/>
            <w:vAlign w:val="center"/>
          </w:tcPr>
          <w:p w14:paraId="6B1E9486" w14:textId="64A4607B" w:rsidR="001E6132" w:rsidRDefault="001E6132" w:rsidP="004A4E8C">
            <w:pPr>
              <w:pStyle w:val="IndraNormal"/>
            </w:pPr>
            <w:r>
              <w:lastRenderedPageBreak/>
              <w:t xml:space="preserve">- </w:t>
            </w:r>
            <w:r w:rsidRPr="00FA43D2">
              <w:t>Sender</w:t>
            </w:r>
          </w:p>
        </w:tc>
        <w:tc>
          <w:tcPr>
            <w:tcW w:w="1134" w:type="dxa"/>
            <w:vAlign w:val="center"/>
          </w:tcPr>
          <w:p w14:paraId="0F34DBF5" w14:textId="77777777" w:rsidR="001E6132" w:rsidRDefault="001E6132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9E70278" w14:textId="77777777" w:rsidR="001E6132" w:rsidRDefault="001E613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2E56A5D6" w14:textId="1D1251B0" w:rsidR="001E6132" w:rsidRPr="00B11165" w:rsidRDefault="001E6132" w:rsidP="004A4E8C">
            <w:pPr>
              <w:pStyle w:val="IndraNormal"/>
            </w:pPr>
            <w:r w:rsidRPr="00B11165">
              <w:t xml:space="preserve">Número EORI da entidade que recebe a mensagem. Usualmente será a identificação da </w:t>
            </w:r>
            <w:r w:rsidRPr="003953FF">
              <w:t xml:space="preserve">Administração </w:t>
            </w:r>
            <w:r w:rsidR="00D57729" w:rsidRPr="003953FF">
              <w:t>Aeroportu</w:t>
            </w:r>
            <w:r w:rsidR="00D57729" w:rsidRPr="00D57729">
              <w:t>ária</w:t>
            </w:r>
            <w:r w:rsidR="00D57729" w:rsidRPr="00B11165">
              <w:t xml:space="preserve"> </w:t>
            </w:r>
            <w:r w:rsidRPr="00B11165">
              <w:t>com o qual o SiMTeM está a comunicar.</w:t>
            </w:r>
          </w:p>
        </w:tc>
      </w:tr>
      <w:tr w:rsidR="001E6132" w14:paraId="51853995" w14:textId="77777777" w:rsidTr="000F0075">
        <w:trPr>
          <w:jc w:val="center"/>
        </w:trPr>
        <w:tc>
          <w:tcPr>
            <w:tcW w:w="2689" w:type="dxa"/>
            <w:vAlign w:val="center"/>
          </w:tcPr>
          <w:p w14:paraId="1AC48B14" w14:textId="77777777" w:rsidR="001E6132" w:rsidRDefault="001E6132" w:rsidP="004A4E8C">
            <w:pPr>
              <w:pStyle w:val="IndraNormal"/>
            </w:pPr>
            <w:r>
              <w:t xml:space="preserve">- </w:t>
            </w:r>
            <w:r w:rsidRPr="00FA43D2">
              <w:t>Person</w:t>
            </w:r>
            <w:r>
              <w:t xml:space="preserve"> </w:t>
            </w:r>
            <w:r w:rsidRPr="00FA43D2">
              <w:t>Lodging</w:t>
            </w:r>
          </w:p>
        </w:tc>
        <w:tc>
          <w:tcPr>
            <w:tcW w:w="1134" w:type="dxa"/>
            <w:vAlign w:val="center"/>
          </w:tcPr>
          <w:p w14:paraId="0118412E" w14:textId="77777777" w:rsidR="001E6132" w:rsidRDefault="001E6132" w:rsidP="004A4E8C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A893D0F" w14:textId="77777777" w:rsidR="001E6132" w:rsidRDefault="001E6132" w:rsidP="004A4E8C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DF81689" w14:textId="09CBAEF7" w:rsidR="001E6132" w:rsidRPr="00B11165" w:rsidRDefault="003A1FB6" w:rsidP="004A4E8C">
            <w:pPr>
              <w:pStyle w:val="IndraNormal"/>
            </w:pPr>
            <w:r w:rsidRPr="00B11165">
              <w:t xml:space="preserve">Número EORI do </w:t>
            </w:r>
            <w:r w:rsidR="000036DE">
              <w:t>Depositário</w:t>
            </w:r>
            <w:r w:rsidRPr="00B11165">
              <w:t xml:space="preserve"> </w:t>
            </w:r>
            <w:r w:rsidR="001E6132" w:rsidRPr="00B11165">
              <w:t xml:space="preserve">que </w:t>
            </w:r>
            <w:r w:rsidR="0070188E" w:rsidRPr="00B11165">
              <w:t xml:space="preserve">submeteu </w:t>
            </w:r>
            <w:r w:rsidR="001E6132" w:rsidRPr="00B11165">
              <w:t>a mensagem.</w:t>
            </w:r>
          </w:p>
        </w:tc>
      </w:tr>
      <w:tr w:rsidR="00FE3C87" w14:paraId="067F84ED" w14:textId="77777777" w:rsidTr="000F0075">
        <w:trPr>
          <w:jc w:val="center"/>
        </w:trPr>
        <w:tc>
          <w:tcPr>
            <w:tcW w:w="2689" w:type="dxa"/>
            <w:vAlign w:val="center"/>
          </w:tcPr>
          <w:p w14:paraId="0AE1DA68" w14:textId="390F9080" w:rsidR="00FE3C87" w:rsidRDefault="00FE3C87" w:rsidP="00FE3C87">
            <w:pPr>
              <w:pStyle w:val="IndraNormal"/>
            </w:pPr>
            <w:r>
              <w:t>- Success</w:t>
            </w:r>
          </w:p>
        </w:tc>
        <w:tc>
          <w:tcPr>
            <w:tcW w:w="1134" w:type="dxa"/>
            <w:vAlign w:val="center"/>
          </w:tcPr>
          <w:p w14:paraId="1584818E" w14:textId="70AB9C54" w:rsidR="00FE3C87" w:rsidRDefault="00FE3C87" w:rsidP="00FE3C8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76AD9CA" w14:textId="49CCFF2E" w:rsidR="00FE3C87" w:rsidRDefault="00FE3C87" w:rsidP="00FE3C8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C1AD6FD" w14:textId="77777777" w:rsidR="00FE3C87" w:rsidRPr="007272FA" w:rsidRDefault="00FE3C87" w:rsidP="00FE3C87">
            <w:pPr>
              <w:pStyle w:val="IndraNormal"/>
            </w:pPr>
            <w:r w:rsidRPr="007272FA">
              <w:t>Indicação de se a mensagem de entrada foi integrada com sucesso.</w:t>
            </w:r>
          </w:p>
          <w:p w14:paraId="7931CC82" w14:textId="1141F325" w:rsidR="00FE3C87" w:rsidRPr="00B11165" w:rsidRDefault="00FE3C87" w:rsidP="00FE3C87">
            <w:pPr>
              <w:pStyle w:val="IndraNormal"/>
            </w:pPr>
            <w:r>
              <w:t xml:space="preserve">Lista de código aplicáveis: Ver </w:t>
            </w:r>
            <w:r>
              <w:fldChar w:fldCharType="begin"/>
            </w:r>
            <w:r>
              <w:instrText xml:space="preserve"> REF _Ref126876406 \r \h </w:instrText>
            </w:r>
            <w:r>
              <w:fldChar w:fldCharType="separate"/>
            </w:r>
            <w:r>
              <w:t>5.7</w:t>
            </w:r>
            <w:r>
              <w:fldChar w:fldCharType="end"/>
            </w:r>
            <w:r>
              <w:t>.</w:t>
            </w:r>
          </w:p>
        </w:tc>
      </w:tr>
    </w:tbl>
    <w:p w14:paraId="6A0CD714" w14:textId="77777777" w:rsidR="000036DE" w:rsidRDefault="000036DE">
      <w:pPr>
        <w:jc w:val="left"/>
        <w:rPr>
          <w:rFonts w:ascii="Segoe UI" w:hAnsi="Segoe UI" w:cs="Segoe UI"/>
          <w:b/>
          <w:bCs/>
          <w:iCs/>
          <w:color w:val="00B0CA"/>
          <w:sz w:val="18"/>
          <w:szCs w:val="18"/>
          <w:lang w:eastAsia="es-ES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6222C565" w14:textId="3FE27577" w:rsidR="004A5C42" w:rsidRDefault="00483E4C" w:rsidP="0958205C">
      <w:pPr>
        <w:pStyle w:val="IndraHeading2"/>
      </w:pPr>
      <w:bookmarkStart w:id="145" w:name="_Toc126345294"/>
      <w:r>
        <w:lastRenderedPageBreak/>
        <w:t xml:space="preserve">Mensagem </w:t>
      </w:r>
      <w:proofErr w:type="spellStart"/>
      <w:r w:rsidR="006C0BD0">
        <w:t>AirWarehouseKeepersReportInformation</w:t>
      </w:r>
      <w:bookmarkEnd w:id="145"/>
      <w:proofErr w:type="spellEnd"/>
      <w:r w:rsidR="006C0BD0">
        <w:t> </w:t>
      </w:r>
    </w:p>
    <w:p w14:paraId="59B8F12D" w14:textId="77777777" w:rsidR="001729C8" w:rsidRPr="00AB62CC" w:rsidRDefault="001729C8" w:rsidP="00F54CC0">
      <w:pPr>
        <w:pStyle w:val="ListParagraph"/>
        <w:spacing w:before="240" w:line="360" w:lineRule="auto"/>
        <w:ind w:left="0"/>
        <w:jc w:val="both"/>
      </w:pPr>
    </w:p>
    <w:p w14:paraId="3AACDFD1" w14:textId="6DC11A6A" w:rsidR="3A1F9B99" w:rsidRPr="00AB62CC" w:rsidRDefault="68E22C1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O fluxo da mensagem tem como ponto de origem o </w:t>
      </w:r>
      <w:r w:rsidR="0ABD9F56" w:rsidRPr="00F54CC0">
        <w:rPr>
          <w:rFonts w:ascii="Arial" w:hAnsi="Arial" w:cs="Arial"/>
          <w:sz w:val="20"/>
          <w:szCs w:val="20"/>
        </w:rPr>
        <w:t xml:space="preserve">sistema do </w:t>
      </w:r>
      <w:r w:rsidRPr="00F54CC0">
        <w:rPr>
          <w:rFonts w:ascii="Arial" w:hAnsi="Arial" w:cs="Arial"/>
          <w:sz w:val="20"/>
          <w:szCs w:val="20"/>
        </w:rPr>
        <w:t xml:space="preserve">Depositário sendo o destinatário o sistema </w:t>
      </w:r>
      <w:proofErr w:type="spellStart"/>
      <w:r w:rsidR="000036DE" w:rsidRPr="00F54CC0">
        <w:rPr>
          <w:rFonts w:ascii="Arial" w:hAnsi="Arial" w:cs="Arial"/>
          <w:sz w:val="20"/>
          <w:szCs w:val="20"/>
        </w:rPr>
        <w:t>SiMTeM</w:t>
      </w:r>
      <w:proofErr w:type="spellEnd"/>
      <w:r w:rsidR="000036DE" w:rsidRPr="00F54CC0">
        <w:rPr>
          <w:rFonts w:ascii="Arial" w:hAnsi="Arial" w:cs="Arial"/>
          <w:sz w:val="20"/>
          <w:szCs w:val="20"/>
        </w:rPr>
        <w:t xml:space="preserve"> Via </w:t>
      </w:r>
      <w:r w:rsidR="009B50F6" w:rsidRPr="00F54CC0">
        <w:rPr>
          <w:rFonts w:ascii="Arial" w:hAnsi="Arial" w:cs="Arial"/>
          <w:sz w:val="20"/>
          <w:szCs w:val="20"/>
        </w:rPr>
        <w:t>Aérea</w:t>
      </w:r>
      <w:r w:rsidR="000036DE" w:rsidRPr="00F54CC0">
        <w:rPr>
          <w:rFonts w:ascii="Arial" w:hAnsi="Arial" w:cs="Arial"/>
          <w:sz w:val="20"/>
          <w:szCs w:val="20"/>
        </w:rPr>
        <w:t>.</w:t>
      </w:r>
    </w:p>
    <w:p w14:paraId="53C13A6B" w14:textId="241F3997" w:rsidR="004A5C42" w:rsidRPr="00AB62CC" w:rsidRDefault="004A5C42" w:rsidP="00F54CC0">
      <w:pPr>
        <w:pStyle w:val="ListParagraph"/>
        <w:spacing w:before="240" w:line="360" w:lineRule="auto"/>
        <w:ind w:left="0"/>
        <w:jc w:val="both"/>
        <w:divId w:val="178855225"/>
      </w:pPr>
      <w:r w:rsidRPr="00F54CC0">
        <w:rPr>
          <w:rFonts w:ascii="Arial" w:hAnsi="Arial" w:cs="Arial"/>
          <w:sz w:val="20"/>
          <w:szCs w:val="20"/>
        </w:rPr>
        <w:t xml:space="preserve">A tabela seguinte contém os elementos XML da mensagem </w:t>
      </w:r>
      <w:proofErr w:type="spellStart"/>
      <w:r w:rsidR="00D57729">
        <w:rPr>
          <w:rFonts w:ascii="Arial" w:hAnsi="Arial" w:cs="Arial"/>
          <w:sz w:val="20"/>
          <w:szCs w:val="20"/>
        </w:rPr>
        <w:t>Air</w:t>
      </w:r>
      <w:r w:rsidR="00D57729" w:rsidRPr="00F54CC0">
        <w:rPr>
          <w:rFonts w:ascii="Arial" w:hAnsi="Arial" w:cs="Arial"/>
          <w:sz w:val="20"/>
          <w:szCs w:val="20"/>
        </w:rPr>
        <w:t>WarehouseKeepersReportInformation</w:t>
      </w:r>
      <w:proofErr w:type="spellEnd"/>
      <w:r w:rsidR="00D57729" w:rsidRPr="00F54CC0">
        <w:rPr>
          <w:rFonts w:ascii="Arial" w:hAnsi="Arial" w:cs="Arial"/>
          <w:sz w:val="20"/>
          <w:szCs w:val="20"/>
        </w:rPr>
        <w:t xml:space="preserve"> </w:t>
      </w:r>
      <w:r w:rsidR="4F8F7F90" w:rsidRPr="00F54CC0">
        <w:rPr>
          <w:rFonts w:ascii="Arial" w:hAnsi="Arial" w:cs="Arial"/>
          <w:sz w:val="20"/>
          <w:szCs w:val="20"/>
        </w:rPr>
        <w:t>e respetivos Tipo, Existências e Descrição</w:t>
      </w:r>
      <w:r w:rsidR="4CDE7B14" w:rsidRPr="00F54CC0">
        <w:rPr>
          <w:rFonts w:ascii="Arial" w:hAnsi="Arial" w:cs="Arial"/>
          <w:sz w:val="20"/>
          <w:szCs w:val="20"/>
        </w:rPr>
        <w:t>:</w:t>
      </w:r>
    </w:p>
    <w:p w14:paraId="2F06E3EC" w14:textId="77777777" w:rsidR="00C77A34" w:rsidRPr="00C0200F" w:rsidRDefault="00C77A34" w:rsidP="00F54CC0">
      <w:pPr>
        <w:pStyle w:val="ListParagraph"/>
        <w:spacing w:before="240" w:line="360" w:lineRule="auto"/>
        <w:ind w:left="0"/>
        <w:jc w:val="both"/>
        <w:divId w:val="178855225"/>
      </w:pPr>
    </w:p>
    <w:tbl>
      <w:tblPr>
        <w:tblW w:w="9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945"/>
        <w:gridCol w:w="1215"/>
        <w:gridCol w:w="4095"/>
      </w:tblGrid>
      <w:tr w:rsidR="00DB7E87" w:rsidRPr="005A4723" w14:paraId="156F2473" w14:textId="77777777" w:rsidTr="00CD9168">
        <w:trPr>
          <w:divId w:val="1716849738"/>
          <w:trHeight w:val="369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36EAEAD2" w14:textId="0B158A3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Elemento XML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6D3F4CDC" w14:textId="20FD2224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Tipo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30747435" w14:textId="484F358D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Existências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7E9AD876" w14:textId="4AB09DDE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Descrição</w:t>
            </w:r>
          </w:p>
        </w:tc>
      </w:tr>
      <w:tr w:rsidR="00DB7E87" w:rsidRPr="005A4723" w14:paraId="103532F2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D613B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Message Information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C009D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4617D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0E007B" w14:textId="51B79DD5" w:rsidR="00DB7E87" w:rsidRPr="005A4723" w:rsidRDefault="00DB7E87" w:rsidP="004A4E8C">
            <w:pPr>
              <w:pStyle w:val="IndraNormal"/>
            </w:pPr>
            <w:r w:rsidRPr="005A4723">
              <w:t xml:space="preserve">Dados da mensagem. Ver capítulo </w:t>
            </w:r>
            <w:r w:rsidR="00722753">
              <w:fldChar w:fldCharType="begin"/>
            </w:r>
            <w:r w:rsidR="00722753">
              <w:instrText xml:space="preserve"> REF _Ref109601404 \r \h </w:instrText>
            </w:r>
            <w:r w:rsidR="00722753">
              <w:fldChar w:fldCharType="separate"/>
            </w:r>
            <w:r w:rsidR="00613B08">
              <w:t>5.13</w:t>
            </w:r>
            <w:r w:rsidR="00722753">
              <w:fldChar w:fldCharType="end"/>
            </w:r>
            <w:r w:rsidR="00722753">
              <w:t xml:space="preserve"> </w:t>
            </w:r>
            <w:r w:rsidR="00722753">
              <w:fldChar w:fldCharType="begin"/>
            </w:r>
            <w:r w:rsidR="00722753">
              <w:instrText xml:space="preserve"> REF _Ref109601404 \h </w:instrText>
            </w:r>
            <w:r w:rsidR="00722753">
              <w:fldChar w:fldCharType="separate"/>
            </w:r>
            <w:r w:rsidR="00722753">
              <w:t>Identificação das Mensagens</w:t>
            </w:r>
            <w:r w:rsidR="00722753">
              <w:fldChar w:fldCharType="end"/>
            </w:r>
            <w:r w:rsidR="00722753">
              <w:t>.</w:t>
            </w:r>
          </w:p>
        </w:tc>
      </w:tr>
      <w:tr w:rsidR="00DB7E87" w:rsidRPr="005A4723" w14:paraId="5DFB3C0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F0339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General Data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F84B9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781BD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D023D3" w14:textId="6725368F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Dados gerais.</w:t>
            </w:r>
          </w:p>
        </w:tc>
      </w:tr>
      <w:tr w:rsidR="00DB7E87" w:rsidRPr="005A4723" w14:paraId="56211A0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39D0D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Customs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0DF08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D1EAE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2E4530" w14:textId="1B314C7C" w:rsidR="00DB7E87" w:rsidRPr="005A4723" w:rsidRDefault="00DB7E87" w:rsidP="004A4E8C">
            <w:pPr>
              <w:pStyle w:val="IndraNormal"/>
            </w:pPr>
            <w:r w:rsidRPr="005A4723">
              <w:t xml:space="preserve">Número da </w:t>
            </w:r>
            <w:r w:rsidR="001729C8">
              <w:t>contramarca a que diz respeito o relatório ou fim de operações</w:t>
            </w:r>
            <w:r w:rsidRPr="005A4723">
              <w:t>.</w:t>
            </w:r>
          </w:p>
        </w:tc>
      </w:tr>
      <w:tr w:rsidR="00DB7E87" w:rsidRPr="005A4723" w14:paraId="2E132F4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F0655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Declarant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6CC2E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7DDAE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43B8BE" w14:textId="64BB276E" w:rsidR="00DB7E87" w:rsidRPr="00F54CC0" w:rsidRDefault="00DB7E87" w:rsidP="004A4E8C">
            <w:pPr>
              <w:pStyle w:val="IndraNormal"/>
            </w:pPr>
            <w:r w:rsidRPr="00F54CC0">
              <w:t>Operador Económico. Ver cap</w:t>
            </w:r>
            <w:r w:rsidR="00421B11" w:rsidRPr="00F54CC0">
              <w:t>í</w:t>
            </w:r>
            <w:r w:rsidRPr="00F54CC0">
              <w:t xml:space="preserve">tulo </w:t>
            </w:r>
            <w:r w:rsidR="00722753">
              <w:fldChar w:fldCharType="begin"/>
            </w:r>
            <w:r w:rsidR="00722753">
              <w:instrText xml:space="preserve"> REF _Ref109683512 \w \h </w:instrText>
            </w:r>
            <w:r w:rsidR="00722753">
              <w:fldChar w:fldCharType="separate"/>
            </w:r>
            <w:r w:rsidR="00613B08">
              <w:t>5.9</w:t>
            </w:r>
            <w:r w:rsidR="00722753">
              <w:fldChar w:fldCharType="end"/>
            </w:r>
            <w:r w:rsidR="00722753">
              <w:t xml:space="preserve"> </w:t>
            </w:r>
            <w:r w:rsidR="00722753">
              <w:fldChar w:fldCharType="begin"/>
            </w:r>
            <w:r w:rsidR="00722753">
              <w:instrText xml:space="preserve"> REF _Ref109683512 \h </w:instrText>
            </w:r>
            <w:r w:rsidR="00722753">
              <w:fldChar w:fldCharType="separate"/>
            </w:r>
            <w:r w:rsidR="00722753">
              <w:t>Elementos e Regras Comuns</w:t>
            </w:r>
            <w:r w:rsidR="00722753">
              <w:fldChar w:fldCharType="end"/>
            </w:r>
            <w:r w:rsidR="00722753">
              <w:t>.</w:t>
            </w:r>
          </w:p>
        </w:tc>
      </w:tr>
      <w:tr w:rsidR="00DB7E87" w:rsidRPr="005A4723" w14:paraId="075C5B1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09CA5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Representative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A3C4F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C735E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6ADAE4" w14:textId="45BC61D7" w:rsidR="00DB7E87" w:rsidRPr="00F54CC0" w:rsidRDefault="00DB7E87" w:rsidP="004A4E8C">
            <w:pPr>
              <w:pStyle w:val="IndraNormal"/>
            </w:pPr>
            <w:r w:rsidRPr="00F54CC0">
              <w:t>Operador Económico. Ver cap</w:t>
            </w:r>
            <w:r w:rsidR="00421B11" w:rsidRPr="00F54CC0">
              <w:t>í</w:t>
            </w:r>
            <w:r w:rsidRPr="00F54CC0">
              <w:t xml:space="preserve">tulo </w:t>
            </w:r>
            <w:r w:rsidR="00722753">
              <w:fldChar w:fldCharType="begin"/>
            </w:r>
            <w:r w:rsidR="00722753">
              <w:instrText xml:space="preserve"> REF _Ref109683512 \r \h </w:instrText>
            </w:r>
            <w:r w:rsidR="00722753">
              <w:fldChar w:fldCharType="separate"/>
            </w:r>
            <w:r w:rsidR="00613B08">
              <w:t>5.9</w:t>
            </w:r>
            <w:r w:rsidR="00722753">
              <w:fldChar w:fldCharType="end"/>
            </w:r>
            <w:r w:rsidR="00722753">
              <w:t xml:space="preserve"> </w:t>
            </w:r>
            <w:r w:rsidR="00722753">
              <w:fldChar w:fldCharType="begin"/>
            </w:r>
            <w:r w:rsidR="00722753">
              <w:instrText xml:space="preserve"> REF _Ref109683512 \h </w:instrText>
            </w:r>
            <w:r w:rsidR="00722753">
              <w:fldChar w:fldCharType="separate"/>
            </w:r>
            <w:r w:rsidR="00722753">
              <w:t>Elementos e Regras Comuns</w:t>
            </w:r>
            <w:r w:rsidR="00722753">
              <w:fldChar w:fldCharType="end"/>
            </w:r>
            <w:r w:rsidR="00722753">
              <w:t>.</w:t>
            </w:r>
          </w:p>
        </w:tc>
      </w:tr>
      <w:tr w:rsidR="00DB7E87" w:rsidRPr="005A4723" w14:paraId="71DE013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1F110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Unload Report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DC9ED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C7916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100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20EAD7" w14:textId="2C34B192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Relatório de Descarga.</w:t>
            </w:r>
          </w:p>
        </w:tc>
      </w:tr>
      <w:tr w:rsidR="00DB7E87" w:rsidRPr="005A4723" w14:paraId="26595912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E15CE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Action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B6773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085CB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A176DA" w14:textId="7898DF6A" w:rsidR="00DB7E87" w:rsidRPr="00F54CC0" w:rsidRDefault="00DB7E87" w:rsidP="00613B08">
            <w:pPr>
              <w:pStyle w:val="IndraNormal"/>
            </w:pPr>
            <w:r w:rsidRPr="005A4723">
              <w:t>Tipo de ações.</w:t>
            </w:r>
            <w:r w:rsidR="00274F97">
              <w:t xml:space="preserve"> </w:t>
            </w:r>
            <w:r w:rsidR="004A6AE2" w:rsidRPr="00404D1C">
              <w:t xml:space="preserve">Ver capítulo </w:t>
            </w:r>
            <w:r w:rsidR="00613B08">
              <w:t xml:space="preserve"> </w:t>
            </w:r>
            <w:r w:rsidR="00613B08">
              <w:fldChar w:fldCharType="begin"/>
            </w:r>
            <w:r w:rsidR="00613B08">
              <w:instrText xml:space="preserve"> REF _Ref126344970 \r \h </w:instrText>
            </w:r>
            <w:r w:rsidR="00613B08">
              <w:fldChar w:fldCharType="separate"/>
            </w:r>
            <w:r w:rsidR="00613B08">
              <w:t>5.6</w:t>
            </w:r>
            <w:r w:rsidR="00613B08">
              <w:fldChar w:fldCharType="end"/>
            </w:r>
            <w:r w:rsidR="00613B08">
              <w:t xml:space="preserve"> </w:t>
            </w:r>
            <w:r w:rsidR="00722753">
              <w:fldChar w:fldCharType="begin"/>
            </w:r>
            <w:r w:rsidR="00722753">
              <w:instrText xml:space="preserve"> REF _Ref124426151 \h </w:instrText>
            </w:r>
            <w:r w:rsidR="00722753">
              <w:fldChar w:fldCharType="separate"/>
            </w:r>
            <w:r w:rsidR="00722753">
              <w:t>Ação das Mensagens</w:t>
            </w:r>
            <w:r w:rsidR="00722753">
              <w:fldChar w:fldCharType="end"/>
            </w:r>
            <w:r w:rsidR="00722753">
              <w:t>.</w:t>
            </w:r>
          </w:p>
        </w:tc>
      </w:tr>
      <w:tr w:rsidR="00DB7E87" w:rsidRPr="005A4723" w14:paraId="7ED47DC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BAD32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Customs Office Of Presentation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42F07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an8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1087C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36E3F8" w14:textId="0C213DE0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Estância Aduaneira de Apresentação.</w:t>
            </w:r>
          </w:p>
        </w:tc>
      </w:tr>
      <w:tr w:rsidR="00DB7E87" w:rsidRPr="00A663A7" w14:paraId="4EF936B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EA2F95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Local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303D6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an..22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AF41F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82CCD7" w14:textId="5562188B" w:rsidR="00DB7E87" w:rsidRPr="00A663A7" w:rsidRDefault="00DB7E87" w:rsidP="004A4E8C">
            <w:pPr>
              <w:pStyle w:val="IndraNormal"/>
            </w:pPr>
            <w:r w:rsidRPr="005A4723">
              <w:t xml:space="preserve">Número de Referência Local (NRL). Número único atribuído pelo sistema emissor com a   </w:t>
            </w:r>
            <w:r w:rsidR="00A663A7">
              <w:t>finalidade de identificar o relatório</w:t>
            </w:r>
            <w:r w:rsidR="00C0200F">
              <w:t xml:space="preserve"> de </w:t>
            </w:r>
            <w:r w:rsidR="00C0200F">
              <w:lastRenderedPageBreak/>
              <w:t>descarga</w:t>
            </w:r>
            <w:r w:rsidRPr="005A4723">
              <w:t xml:space="preserve">. </w:t>
            </w:r>
            <w:r w:rsidRPr="00A663A7">
              <w:t>Ex: 22PT123456789123456789.</w:t>
            </w:r>
            <w:r w:rsidR="005A4723" w:rsidRPr="00A663A7">
              <w:t xml:space="preserve"> Ver capítulo </w:t>
            </w:r>
            <w:r w:rsidR="00651340">
              <w:fldChar w:fldCharType="begin"/>
            </w:r>
            <w:r w:rsidR="00651340">
              <w:instrText xml:space="preserve"> REF _Ref109683281 \n \h </w:instrText>
            </w:r>
            <w:r w:rsidR="00651340">
              <w:fldChar w:fldCharType="separate"/>
            </w:r>
            <w:r w:rsidR="00613B08">
              <w:t>5.10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_Ref109683281 \h </w:instrText>
            </w:r>
            <w:r w:rsidR="00651340">
              <w:fldChar w:fldCharType="separate"/>
            </w:r>
            <w:r w:rsidR="00651340">
              <w:t>Número de Referência Local</w:t>
            </w:r>
            <w:r w:rsidR="00651340">
              <w:fldChar w:fldCharType="end"/>
            </w:r>
            <w:r w:rsidR="005A4723" w:rsidRPr="00A663A7">
              <w:t>.</w:t>
            </w:r>
          </w:p>
        </w:tc>
      </w:tr>
      <w:tr w:rsidR="00DB7E87" w:rsidRPr="005A4723" w14:paraId="3B01CA1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B4BF7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Arrival Transport Means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21AF1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46D90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019D71" w14:textId="238FD7D8" w:rsidR="00DB7E87" w:rsidRPr="005A4723" w:rsidRDefault="00DB7E87" w:rsidP="004A4E8C">
            <w:pPr>
              <w:pStyle w:val="IndraNormal"/>
            </w:pPr>
            <w:r w:rsidRPr="005A4723">
              <w:t>Dados do meio de transporte à chegada.</w:t>
            </w:r>
          </w:p>
        </w:tc>
      </w:tr>
      <w:tr w:rsidR="00DB7E87" w:rsidRPr="005A4723" w14:paraId="7C6DF4EA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B2F6F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 Of Identification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B8A84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1BDFF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9AF093" w14:textId="522CE9F6" w:rsidR="00DB7E87" w:rsidRPr="005A4723" w:rsidRDefault="00DB7E87" w:rsidP="004A4E8C">
            <w:pPr>
              <w:pStyle w:val="IndraNormal"/>
            </w:pPr>
            <w:r w:rsidRPr="005A4723">
              <w:t>Tipo de identificação do meio de transporte.</w:t>
            </w:r>
          </w:p>
          <w:p w14:paraId="23688974" w14:textId="1825046D" w:rsidR="00DB7E87" w:rsidRPr="005A4723" w:rsidRDefault="00DB7E87" w:rsidP="004A4E8C">
            <w:pPr>
              <w:pStyle w:val="IndraNormal"/>
            </w:pPr>
            <w:r w:rsidRPr="005A4723">
              <w:t xml:space="preserve">Ver capítulo </w:t>
            </w:r>
            <w:r w:rsidR="00651340">
              <w:fldChar w:fldCharType="begin"/>
            </w:r>
            <w:r w:rsidR="00651340">
              <w:instrText xml:space="preserve"> REF _Ref109684211 \r \h </w:instrText>
            </w:r>
            <w:r w:rsidR="00651340">
              <w:fldChar w:fldCharType="separate"/>
            </w:r>
            <w:r w:rsidR="00613B08">
              <w:t>4.1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_Ref109684211 \h </w:instrText>
            </w:r>
            <w:r w:rsidR="00651340">
              <w:fldChar w:fldCharType="separate"/>
            </w:r>
            <w:r w:rsidR="00651340" w:rsidRPr="00254986">
              <w:t>Tipo</w:t>
            </w:r>
            <w:r w:rsidR="00651340">
              <w:t>s</w:t>
            </w:r>
            <w:r w:rsidR="00651340" w:rsidRPr="00254986">
              <w:t xml:space="preserve"> de </w:t>
            </w:r>
            <w:r w:rsidR="00651340">
              <w:t>I</w:t>
            </w:r>
            <w:r w:rsidR="00651340" w:rsidRPr="00254986">
              <w:t xml:space="preserve">dentificação do </w:t>
            </w:r>
            <w:r w:rsidR="00651340">
              <w:t>M</w:t>
            </w:r>
            <w:r w:rsidR="00651340" w:rsidRPr="00254986">
              <w:t xml:space="preserve">eio de </w:t>
            </w:r>
            <w:r w:rsidR="00651340">
              <w:t>T</w:t>
            </w:r>
            <w:r w:rsidR="00651340" w:rsidRPr="00254986">
              <w:t>ransporte</w:t>
            </w:r>
            <w:r w:rsidR="00651340">
              <w:fldChar w:fldCharType="end"/>
            </w:r>
            <w:r w:rsidR="00651340">
              <w:t>.</w:t>
            </w:r>
          </w:p>
        </w:tc>
      </w:tr>
      <w:tr w:rsidR="00DB7E87" w:rsidRPr="005A4723" w14:paraId="38816DA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59A3A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Identification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E908A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an..35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FCC7B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871019" w14:textId="7977A50E" w:rsidR="00DB7E87" w:rsidRPr="005A4723" w:rsidRDefault="00DB7E87" w:rsidP="004A4E8C">
            <w:pPr>
              <w:pStyle w:val="IndraNormal"/>
            </w:pPr>
            <w:r w:rsidRPr="005A4723">
              <w:t xml:space="preserve">Número de identificação do meio de transporte. Em geral, corresponderá </w:t>
            </w:r>
            <w:r w:rsidR="00D57729">
              <w:t>à Matrícula da Aeronave.</w:t>
            </w:r>
          </w:p>
        </w:tc>
      </w:tr>
      <w:tr w:rsidR="00DB7E87" w:rsidRPr="005A4723" w14:paraId="43C9DE98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580F42" w14:textId="65EAF2F3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CD9168">
              <w:rPr>
                <w:lang w:val="en-IE"/>
              </w:rPr>
              <w:t>- Estimated Date And Time Of Arrival At The P</w:t>
            </w:r>
            <w:r w:rsidR="75BE0051" w:rsidRPr="00CD9168">
              <w:rPr>
                <w:lang w:val="en-IE"/>
              </w:rPr>
              <w:t xml:space="preserve">lace </w:t>
            </w:r>
            <w:r w:rsidRPr="00CD9168">
              <w:rPr>
                <w:lang w:val="en-IE"/>
              </w:rPr>
              <w:t>Of Unloading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4E3948" w14:textId="31D377BB" w:rsidR="00DB7E87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F864F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45EAB" w14:textId="7E0411A1" w:rsidR="00DB7E87" w:rsidRPr="005A4723" w:rsidRDefault="00DB7E87" w:rsidP="004A4E8C">
            <w:pPr>
              <w:pStyle w:val="IndraNormal"/>
            </w:pPr>
            <w:r w:rsidRPr="005A4723">
              <w:t xml:space="preserve">Data e hora prevista de chegada ao </w:t>
            </w:r>
            <w:r w:rsidR="00D57729">
              <w:t>aeroporto</w:t>
            </w:r>
            <w:r w:rsidR="00D57729" w:rsidRPr="005A4723">
              <w:t xml:space="preserve"> </w:t>
            </w:r>
            <w:r w:rsidRPr="005A4723">
              <w:t>de descarga.</w:t>
            </w:r>
          </w:p>
          <w:p w14:paraId="2846EB9E" w14:textId="7F97717B" w:rsidR="00DB7E87" w:rsidRPr="005A4723" w:rsidRDefault="00DB7E87" w:rsidP="004A4E8C">
            <w:pPr>
              <w:pStyle w:val="IndraNormal"/>
            </w:pPr>
            <w:r w:rsidRPr="005A4723">
              <w:t>Data em UTC no formato "yyyy-mm-dd hh:mm:ss" </w:t>
            </w:r>
          </w:p>
        </w:tc>
      </w:tr>
      <w:tr w:rsidR="00DB7E87" w:rsidRPr="005A4723" w14:paraId="06123F0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6D5106" w14:textId="1D6D957F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Declaration Date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CA2AEC" w14:textId="396DB0E6" w:rsidR="00DB7E87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DD6E1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FFB67D" w14:textId="39C63F61" w:rsidR="00DB7E87" w:rsidRPr="005A4723" w:rsidRDefault="00DB7E87" w:rsidP="004A4E8C">
            <w:pPr>
              <w:pStyle w:val="IndraNormal"/>
            </w:pPr>
            <w:r w:rsidRPr="005A4723">
              <w:t>Data da Declaração.</w:t>
            </w:r>
          </w:p>
          <w:p w14:paraId="2DD601DD" w14:textId="77777777" w:rsidR="00DB7E87" w:rsidRPr="005A4723" w:rsidRDefault="00DB7E87" w:rsidP="004A4E8C">
            <w:pPr>
              <w:pStyle w:val="IndraNormal"/>
            </w:pPr>
            <w:r w:rsidRPr="005A4723">
              <w:t>Data em UTC no formato "yyyy-mm-dd hh:mm:ss" </w:t>
            </w:r>
          </w:p>
        </w:tc>
      </w:tr>
      <w:tr w:rsidR="00DB7E87" w:rsidRPr="005A4723" w14:paraId="00C12A3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08847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Date And Time Of Presentation Of The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CDFD4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an..19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79796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C2E1B8" w14:textId="0D0CC467" w:rsidR="00DB7E87" w:rsidRPr="005A4723" w:rsidRDefault="00DB7E87" w:rsidP="004A4E8C">
            <w:pPr>
              <w:pStyle w:val="IndraNormal"/>
            </w:pPr>
            <w:r w:rsidRPr="005A4723">
              <w:t>Data e hora prevista de apresentação das mercadorias.</w:t>
            </w:r>
          </w:p>
          <w:p w14:paraId="06337FF9" w14:textId="5493E322" w:rsidR="00DB7E87" w:rsidRPr="005A4723" w:rsidRDefault="00DB7E87" w:rsidP="004A4E8C">
            <w:pPr>
              <w:pStyle w:val="IndraNormal"/>
            </w:pPr>
            <w:r w:rsidRPr="005A4723">
              <w:t>Data em UTC no formato "yyyy-mm-dd hh:mm:ss" </w:t>
            </w:r>
          </w:p>
        </w:tc>
      </w:tr>
      <w:tr w:rsidR="00DB7E87" w:rsidRPr="005A4723" w14:paraId="1F02825E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7DEAC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Location Of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A5C4B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788AB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6D8134" w14:textId="3A5A8CE3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Localização das mercadorias.</w:t>
            </w:r>
          </w:p>
        </w:tc>
      </w:tr>
      <w:tr w:rsidR="00DB7E87" w:rsidRPr="00376079" w14:paraId="286F9FCC" w14:textId="77777777" w:rsidTr="00CD9168">
        <w:trPr>
          <w:divId w:val="1716849738"/>
          <w:trHeight w:val="1575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502378" w14:textId="535BCFF1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-- Type Of Location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6D8BD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9A510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47E00" w14:textId="5B0292F5" w:rsidR="00DB7E87" w:rsidRPr="005A4723" w:rsidRDefault="00DB7E87" w:rsidP="004A4E8C">
            <w:pPr>
              <w:pStyle w:val="IndraNormal"/>
            </w:pPr>
            <w:r w:rsidRPr="005A4723">
              <w:t>Tipo de Localização.</w:t>
            </w:r>
          </w:p>
          <w:p w14:paraId="76223025" w14:textId="08B3BF22" w:rsidR="00DB7E87" w:rsidRPr="005A4723" w:rsidRDefault="00DB7E87" w:rsidP="004A4E8C">
            <w:pPr>
              <w:pStyle w:val="IndraNormal"/>
            </w:pPr>
            <w:r w:rsidRPr="005A4723">
              <w:t xml:space="preserve"> Lista de códigos aplicáveis: </w:t>
            </w:r>
          </w:p>
          <w:p w14:paraId="189DE35F" w14:textId="34CAAF7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t xml:space="preserve"> </w:t>
            </w:r>
            <w:r w:rsidRPr="005A4723">
              <w:rPr>
                <w:lang w:val="en-IE"/>
              </w:rPr>
              <w:t>A - Designated location;</w:t>
            </w:r>
          </w:p>
          <w:p w14:paraId="7C286496" w14:textId="7DBD0554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B - Authorised place;</w:t>
            </w:r>
          </w:p>
          <w:p w14:paraId="34A7CDB9" w14:textId="27BB60D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C - Approved place;</w:t>
            </w:r>
          </w:p>
          <w:p w14:paraId="248BF62B" w14:textId="073280D5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D – Other.</w:t>
            </w:r>
          </w:p>
        </w:tc>
      </w:tr>
      <w:tr w:rsidR="00DB7E87" w:rsidRPr="005A4723" w14:paraId="2780B430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52163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- Qualifier Of Identification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2B5CA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8D50B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0086D8" w14:textId="6AAC347C" w:rsidR="00DB7E87" w:rsidRPr="005A4723" w:rsidRDefault="00DB7E87" w:rsidP="004A4E8C">
            <w:pPr>
              <w:pStyle w:val="IndraNormal"/>
            </w:pPr>
            <w:r w:rsidRPr="005A4723">
              <w:t>Qualificador de identificação.</w:t>
            </w:r>
          </w:p>
          <w:p w14:paraId="03399A5C" w14:textId="129E09C6" w:rsidR="003953FF" w:rsidRPr="005A4723" w:rsidRDefault="00DB7E87" w:rsidP="004A4E8C">
            <w:pPr>
              <w:pStyle w:val="IndraNormal"/>
            </w:pPr>
            <w:r w:rsidRPr="005A4723">
              <w:t xml:space="preserve"> Lista de códigos aplicáveis: </w:t>
            </w:r>
          </w:p>
          <w:p w14:paraId="6543A0D8" w14:textId="04BAA114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t xml:space="preserve"> </w:t>
            </w:r>
            <w:r w:rsidRPr="005A4723">
              <w:rPr>
                <w:lang w:val="en-IE"/>
              </w:rPr>
              <w:t>V - Customs office identifier;</w:t>
            </w:r>
          </w:p>
          <w:p w14:paraId="6E7E5B01" w14:textId="06C237EA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Y - Authorisation number;</w:t>
            </w:r>
          </w:p>
          <w:p w14:paraId="4E121A1D" w14:textId="5EC418F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Z – Address.</w:t>
            </w:r>
          </w:p>
        </w:tc>
      </w:tr>
      <w:tr w:rsidR="00DB7E87" w:rsidRPr="005A4723" w14:paraId="23D47E9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8D58B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Customs Office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918F6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an8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36D58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6AA36C" w14:textId="1B31AD7E" w:rsidR="00DB7E87" w:rsidRPr="005A4723" w:rsidRDefault="00DB7E87" w:rsidP="004A4E8C">
            <w:pPr>
              <w:pStyle w:val="IndraNormal"/>
            </w:pPr>
            <w:r w:rsidRPr="005A4723">
              <w:t>Estância Aduaneira.</w:t>
            </w:r>
          </w:p>
          <w:p w14:paraId="612A30D2" w14:textId="6186B6FA" w:rsidR="00DB7E87" w:rsidRPr="005A4723" w:rsidRDefault="00DB7E87" w:rsidP="004A4E8C">
            <w:pPr>
              <w:pStyle w:val="IndraNormal"/>
            </w:pPr>
            <w:r w:rsidRPr="005A4723">
              <w:t>Indicar o códi</w:t>
            </w:r>
            <w:r w:rsidR="00A663A7">
              <w:t xml:space="preserve">go da estância aduaneira onde </w:t>
            </w:r>
            <w:r w:rsidRPr="005A4723">
              <w:t>as mercadorias estão disponíveis para posterior controlo aduaneiro.</w:t>
            </w:r>
          </w:p>
          <w:p w14:paraId="4DAA92F4" w14:textId="69DDC3FB" w:rsidR="00DB7E87" w:rsidRPr="005A4723" w:rsidRDefault="00DB7E87" w:rsidP="004A4E8C">
            <w:pPr>
              <w:pStyle w:val="IndraNormal"/>
            </w:pPr>
            <w:r w:rsidRPr="005A4723">
              <w:t>Utilização obrigatória quando o Qualificador de identificação for indicado o código V.</w:t>
            </w:r>
          </w:p>
        </w:tc>
      </w:tr>
      <w:tr w:rsidR="00DB7E87" w:rsidRPr="005A4723" w14:paraId="231D673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0972E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Authorisation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89A7B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an..35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F2E56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7BE45E" w14:textId="06C960C9" w:rsidR="00DB7E87" w:rsidRPr="005A4723" w:rsidRDefault="00DB7E87" w:rsidP="004A4E8C">
            <w:pPr>
              <w:pStyle w:val="IndraNormal"/>
            </w:pPr>
            <w:r w:rsidRPr="005A4723">
              <w:t>Número da autorização do local em causa.</w:t>
            </w:r>
          </w:p>
          <w:p w14:paraId="2F5676EE" w14:textId="4484F399" w:rsidR="00DB7E87" w:rsidRPr="005A4723" w:rsidRDefault="00DB7E87" w:rsidP="004A4E8C">
            <w:pPr>
              <w:pStyle w:val="IndraNormal"/>
            </w:pPr>
            <w:r w:rsidRPr="005A4723">
              <w:t>Utilização obrigatória quando o Qualificador de identificação for indicado o código Y.</w:t>
            </w:r>
          </w:p>
        </w:tc>
      </w:tr>
      <w:tr w:rsidR="00DB7E87" w:rsidRPr="005A4723" w14:paraId="7B73C230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0EAD1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Additional Identifier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13E11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AFFC7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226651" w14:textId="53E5DD11" w:rsidR="00DB7E87" w:rsidRPr="005A4723" w:rsidRDefault="005A4723" w:rsidP="004A4E8C">
            <w:pPr>
              <w:pStyle w:val="IndraNormal"/>
            </w:pPr>
            <w:r>
              <w:t>I</w:t>
            </w:r>
            <w:r w:rsidR="00DB7E87" w:rsidRPr="005A4723">
              <w:t>dentificador adicional. No caso de várias instalações, para que o local seja especificado de forma mais precisa relacionada com um EORI ou uma autorização, indicar o código correspondente, se disponível.</w:t>
            </w:r>
          </w:p>
          <w:p w14:paraId="7B7610E9" w14:textId="3C57456F" w:rsidR="00DB7E87" w:rsidRPr="005A4723" w:rsidRDefault="00DB7E87" w:rsidP="004A4E8C">
            <w:pPr>
              <w:pStyle w:val="IndraNormal"/>
            </w:pPr>
            <w:r w:rsidRPr="005A4723">
              <w:t>Utilização quando o Qualificador de identificação for indicado o código Y.</w:t>
            </w:r>
          </w:p>
        </w:tc>
      </w:tr>
      <w:tr w:rsidR="00DB7E87" w:rsidRPr="005A4723" w14:paraId="7E48104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ED9BE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Address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82DF7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C4677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8CA6E7" w14:textId="51205DF8" w:rsidR="00DB7E87" w:rsidRPr="005A4723" w:rsidRDefault="00DB7E87" w:rsidP="004A4E8C">
            <w:pPr>
              <w:pStyle w:val="IndraNormal"/>
            </w:pPr>
            <w:r w:rsidRPr="005A4723">
              <w:t>Endereço.</w:t>
            </w:r>
          </w:p>
          <w:p w14:paraId="14C2551E" w14:textId="2A352791" w:rsidR="00DB7E87" w:rsidRPr="005A4723" w:rsidRDefault="00DB7E87" w:rsidP="004A4E8C">
            <w:pPr>
              <w:pStyle w:val="IndraNormal"/>
            </w:pPr>
            <w:r w:rsidRPr="005A4723">
              <w:t>Utilização obrigatória quando o Qualificador de identificação for indicado o código Z.</w:t>
            </w:r>
          </w:p>
        </w:tc>
      </w:tr>
      <w:tr w:rsidR="00DB7E87" w:rsidRPr="005A4723" w14:paraId="2A7BFDE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A640D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Street And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12ADC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an..70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A2A40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7BABD6" w14:textId="0272FA85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Rua e número.</w:t>
            </w:r>
          </w:p>
        </w:tc>
      </w:tr>
      <w:tr w:rsidR="00DB7E87" w:rsidRPr="005A4723" w14:paraId="04BB01C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C8FDA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Postcode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B7F55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4BE63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CCB7FB" w14:textId="3B7FFEDB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Código postal.</w:t>
            </w:r>
          </w:p>
        </w:tc>
      </w:tr>
      <w:tr w:rsidR="00DB7E87" w:rsidRPr="005A4723" w14:paraId="78C2264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3F46C5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City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8ABE7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an..35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BADA3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514B49" w14:textId="2C95B7DD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Cidade.</w:t>
            </w:r>
          </w:p>
        </w:tc>
      </w:tr>
      <w:tr w:rsidR="00DB7E87" w:rsidRPr="005A4723" w14:paraId="148438A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436E4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- - Country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E95BD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75826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196D56" w14:textId="3468BEDD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País.</w:t>
            </w:r>
          </w:p>
        </w:tc>
      </w:tr>
      <w:tr w:rsidR="00DB7E87" w:rsidRPr="005A4723" w14:paraId="3D633C2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7D882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Contact Person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DC155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2B325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3668E7" w14:textId="6E6EA9A5" w:rsidR="00DB7E87" w:rsidRPr="00F54CC0" w:rsidRDefault="00DB7E87" w:rsidP="004A4E8C">
            <w:pPr>
              <w:pStyle w:val="IndraNormal"/>
            </w:pPr>
            <w:r w:rsidRPr="00F54CC0">
              <w:t>Pessoa a contactar.</w:t>
            </w:r>
            <w:r w:rsidR="00C23DC9" w:rsidRPr="00F54CC0">
              <w:t xml:space="preserve"> </w:t>
            </w:r>
            <w:r w:rsidR="00C23DC9" w:rsidRPr="00D84960">
              <w:t xml:space="preserve">Ver capítulo </w:t>
            </w:r>
            <w:r w:rsidR="00C23DC9">
              <w:fldChar w:fldCharType="begin"/>
            </w:r>
            <w:r w:rsidR="00C23DC9">
              <w:instrText xml:space="preserve"> REF _Ref109683512 \r \h </w:instrText>
            </w:r>
            <w:r w:rsidR="00C23DC9">
              <w:fldChar w:fldCharType="separate"/>
            </w:r>
            <w:r w:rsidR="00613B08">
              <w:t>5.9</w:t>
            </w:r>
            <w:r w:rsidR="00C23DC9">
              <w:fldChar w:fldCharType="end"/>
            </w:r>
            <w:r w:rsidR="00C23DC9">
              <w:t xml:space="preserve"> </w:t>
            </w:r>
            <w:r w:rsidR="00C23DC9">
              <w:fldChar w:fldCharType="begin"/>
            </w:r>
            <w:r w:rsidR="00C23DC9">
              <w:instrText xml:space="preserve"> REF _Ref109683512 \h </w:instrText>
            </w:r>
            <w:r w:rsidR="00C23DC9">
              <w:fldChar w:fldCharType="separate"/>
            </w:r>
            <w:r w:rsidR="00C23DC9">
              <w:t>Elementos e Regras Comuns</w:t>
            </w:r>
            <w:r w:rsidR="00C23DC9">
              <w:fldChar w:fldCharType="end"/>
            </w:r>
            <w:r w:rsidR="00C23DC9">
              <w:t>.</w:t>
            </w:r>
          </w:p>
        </w:tc>
      </w:tr>
      <w:tr w:rsidR="00DB7E87" w:rsidRPr="005A4723" w14:paraId="19BFE81A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07CD5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Person Presenting The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5DFB7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8400A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1A085E" w14:textId="5935C186" w:rsidR="00DB7E87" w:rsidRPr="005A4723" w:rsidRDefault="00DB7E87" w:rsidP="004A4E8C">
            <w:pPr>
              <w:pStyle w:val="IndraNormal"/>
            </w:pPr>
            <w:r w:rsidRPr="005A4723">
              <w:t>Pessoa que apresenta as mercadorias.</w:t>
            </w:r>
          </w:p>
        </w:tc>
      </w:tr>
      <w:tr w:rsidR="00DB7E87" w:rsidRPr="00F63CB3" w14:paraId="593B69A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37DAE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Transport Document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D699C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D54B1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 a 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ADAFBB" w14:textId="209FA20C" w:rsidR="00DB7E87" w:rsidRPr="00F63CB3" w:rsidRDefault="00F63CB3" w:rsidP="004A4E8C">
            <w:pPr>
              <w:pStyle w:val="IndraNormal"/>
            </w:pPr>
            <w:r w:rsidRPr="00F63CB3">
              <w:t>Grupo de dados utilizado para indicação do documento de transporte que está a ser declarado.</w:t>
            </w:r>
          </w:p>
        </w:tc>
      </w:tr>
      <w:tr w:rsidR="00DB7E87" w:rsidRPr="005A4723" w14:paraId="6986BBB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50376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6961A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D4F0B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240955" w14:textId="5096EEAB" w:rsidR="00DB7E87" w:rsidRPr="005A4723" w:rsidRDefault="00DB7E87" w:rsidP="004A4E8C">
            <w:pPr>
              <w:pStyle w:val="IndraNormal"/>
            </w:pPr>
            <w:r w:rsidRPr="005A4723">
              <w:t>Tipo</w:t>
            </w:r>
            <w:r w:rsidR="00C0200F">
              <w:t xml:space="preserve"> de Documento. Ver capítulo</w:t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_Ref109684421 \r \h </w:instrText>
            </w:r>
            <w:r w:rsidR="00651340">
              <w:fldChar w:fldCharType="separate"/>
            </w:r>
            <w:r w:rsidR="00613B08">
              <w:t>4.3</w:t>
            </w:r>
            <w:r w:rsidR="00651340">
              <w:fldChar w:fldCharType="end"/>
            </w:r>
            <w:r w:rsidR="00C0200F">
              <w:t xml:space="preserve"> </w:t>
            </w:r>
            <w:r w:rsidR="00651340">
              <w:fldChar w:fldCharType="begin"/>
            </w:r>
            <w:r w:rsidR="00651340">
              <w:instrText xml:space="preserve"> REF _Ref109684421 \h </w:instrText>
            </w:r>
            <w:r w:rsidR="00651340">
              <w:fldChar w:fldCharType="separate"/>
            </w:r>
            <w:r w:rsidR="00651340">
              <w:t>Tipos de Documentos</w:t>
            </w:r>
            <w:r w:rsidR="00651340">
              <w:fldChar w:fldCharType="end"/>
            </w:r>
            <w:r w:rsidR="00651340">
              <w:t>.</w:t>
            </w:r>
          </w:p>
        </w:tc>
      </w:tr>
      <w:tr w:rsidR="00DB7E87" w:rsidRPr="005A4723" w14:paraId="419BB93B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DC8AB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C3490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an..70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D57FC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933D1A" w14:textId="47E277B5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N.º de Referência.</w:t>
            </w:r>
          </w:p>
        </w:tc>
      </w:tr>
      <w:tr w:rsidR="00DB7E87" w:rsidRPr="005A4723" w14:paraId="69097B5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1DDB6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Previous Document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770FD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A80DB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9999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21FD91" w14:textId="3712C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Documentos precedentes.</w:t>
            </w:r>
          </w:p>
        </w:tc>
      </w:tr>
      <w:tr w:rsidR="00DB7E87" w:rsidRPr="005A4723" w14:paraId="337483E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CDA66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748EB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92B94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DB7DC3" w14:textId="7E61C005" w:rsidR="00DB7E87" w:rsidRPr="005A4723" w:rsidRDefault="00DB7E87" w:rsidP="004A4E8C">
            <w:pPr>
              <w:pStyle w:val="IndraNormal"/>
            </w:pPr>
            <w:r w:rsidRPr="005A4723">
              <w:t>Tipo</w:t>
            </w:r>
            <w:r w:rsidR="00C0200F">
              <w:t xml:space="preserve"> de Documento. Ver capítulo </w:t>
            </w:r>
            <w:r w:rsidR="00651340">
              <w:fldChar w:fldCharType="begin"/>
            </w:r>
            <w:r w:rsidR="00651340">
              <w:instrText xml:space="preserve"> REF _Ref109684421 \r \h </w:instrText>
            </w:r>
            <w:r w:rsidR="00651340">
              <w:fldChar w:fldCharType="separate"/>
            </w:r>
            <w:r w:rsidR="00613B08">
              <w:t>4.3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_Ref109684421 \h </w:instrText>
            </w:r>
            <w:r w:rsidR="00651340">
              <w:fldChar w:fldCharType="separate"/>
            </w:r>
            <w:r w:rsidR="00651340">
              <w:t>Tipos de Documentos</w:t>
            </w:r>
            <w:r w:rsidR="00651340">
              <w:fldChar w:fldCharType="end"/>
            </w:r>
            <w:r w:rsidR="00651340">
              <w:t>.</w:t>
            </w:r>
          </w:p>
        </w:tc>
      </w:tr>
      <w:tr w:rsidR="00DB7E87" w:rsidRPr="005A4723" w14:paraId="653AFCC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F5C5A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AC9E7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an..70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480C4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0CD457" w14:textId="7ABB5FD4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N.º de Referência.</w:t>
            </w:r>
          </w:p>
        </w:tc>
      </w:tr>
      <w:tr w:rsidR="00DB7E87" w:rsidRPr="005A4723" w14:paraId="32334DC0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010D3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Goods Item Identifier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65523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n1..5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101A9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D9E502" w14:textId="1F365F0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Identificador da adição.</w:t>
            </w:r>
          </w:p>
        </w:tc>
      </w:tr>
      <w:tr w:rsidR="00DB7E87" w:rsidRPr="005A4723" w14:paraId="30F91948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3A984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Cargo Type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F12B0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an3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0D2F05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D1AD7B" w14:textId="446794A2" w:rsidR="00DB7E87" w:rsidRPr="005A4723" w:rsidRDefault="00C0200F" w:rsidP="004A4E8C">
            <w:pPr>
              <w:pStyle w:val="IndraNormal"/>
            </w:pPr>
            <w:r>
              <w:t xml:space="preserve">Tipo de Carga. Ver capítulo </w:t>
            </w:r>
            <w:r w:rsidR="00651340">
              <w:fldChar w:fldCharType="begin"/>
            </w:r>
            <w:r w:rsidR="00651340">
              <w:instrText xml:space="preserve"> REF _Ref109684358 \r \h </w:instrText>
            </w:r>
            <w:r w:rsidR="00651340">
              <w:fldChar w:fldCharType="separate"/>
            </w:r>
            <w:r w:rsidR="00613B08">
              <w:t>4.2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_Ref109684358 \h </w:instrText>
            </w:r>
            <w:r w:rsidR="00651340">
              <w:fldChar w:fldCharType="separate"/>
            </w:r>
            <w:r w:rsidR="00651340">
              <w:t>Tipos de Carga</w:t>
            </w:r>
            <w:r w:rsidR="00651340">
              <w:fldChar w:fldCharType="end"/>
            </w:r>
            <w:r w:rsidR="00DB7E87" w:rsidRPr="005A4723">
              <w:t>.</w:t>
            </w:r>
          </w:p>
        </w:tc>
      </w:tr>
      <w:tr w:rsidR="00DB7E87" w:rsidRPr="005A4723" w14:paraId="5BC7662A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4BB19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Packaging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E84D1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E31CE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 a 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D90CA9" w14:textId="1E1E3D4B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Volumes.</w:t>
            </w:r>
          </w:p>
        </w:tc>
      </w:tr>
      <w:tr w:rsidR="00DB7E87" w:rsidRPr="005A4723" w14:paraId="7A37EFB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A7510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 Of Packages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DB1B2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ADA32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59C06D" w14:textId="20DD841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Tipo de Volumes.</w:t>
            </w:r>
          </w:p>
        </w:tc>
      </w:tr>
      <w:tr w:rsidR="00DB7E87" w:rsidRPr="005A4723" w14:paraId="6D4C8BB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F4ECD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Number Of Packages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2EE38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n1..8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DB695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650A65" w14:textId="571727A5" w:rsidR="00DB7E87" w:rsidRPr="005A4723" w:rsidRDefault="00DB7E87" w:rsidP="004A4E8C">
            <w:pPr>
              <w:pStyle w:val="IndraNormal"/>
            </w:pPr>
            <w:r w:rsidRPr="005A4723">
              <w:t xml:space="preserve">Número de volumes. Refere-se ao número de </w:t>
            </w:r>
            <w:r w:rsidR="005A4723">
              <w:t>v</w:t>
            </w:r>
            <w:r w:rsidRPr="005A4723">
              <w:t>olumes individuais, embalados de forma que a sua divisão não seja possível sem a desembalagem prévia, ou ao número de peças, caso não estejam embaladas.</w:t>
            </w:r>
          </w:p>
        </w:tc>
      </w:tr>
      <w:tr w:rsidR="00DB7E87" w:rsidRPr="005A4723" w14:paraId="212F4F9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99198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- Shipping Marks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759B2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an..512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CED13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3DB400" w14:textId="3FF92287" w:rsidR="00DB7E87" w:rsidRPr="005A4723" w:rsidRDefault="00DB7E87" w:rsidP="004A4E8C">
            <w:pPr>
              <w:pStyle w:val="IndraNormal"/>
            </w:pPr>
            <w:r w:rsidRPr="005A4723">
              <w:t>Marcas de expedição. Indicar as marcas e números que figuram nas unidades de transporte ou nos volumes.</w:t>
            </w:r>
          </w:p>
        </w:tc>
      </w:tr>
      <w:tr w:rsidR="00DB7E87" w:rsidRPr="005A4723" w14:paraId="6D5009D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0D742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Gross Mass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2CDDC5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n16.6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44A8D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0EAEAE" w14:textId="069150EE" w:rsidR="00DB7E87" w:rsidRPr="005A4723" w:rsidRDefault="00DB7E87" w:rsidP="004A4E8C">
            <w:pPr>
              <w:pStyle w:val="IndraNormal"/>
            </w:pPr>
            <w:r w:rsidRPr="005A4723">
              <w:t>Massa bruta (Kg). Indicar a massa bruta</w:t>
            </w:r>
            <w:r w:rsidR="00350087">
              <w:t xml:space="preserve"> que</w:t>
            </w:r>
            <w:r w:rsidRPr="005A4723">
              <w:t xml:space="preserve"> corresponde ao peso das mercadorias abrangidas pela adição, incluindo as embalagens mas excluindo o equipamento do transportador.</w:t>
            </w:r>
          </w:p>
        </w:tc>
      </w:tr>
      <w:tr w:rsidR="00DB7E87" w:rsidRPr="005A4723" w14:paraId="0A8683A0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97A6D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Transport Equipment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E8AFF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B38E7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9999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B1B52D" w14:textId="5935498A" w:rsidR="00DB7E87" w:rsidRPr="005A4723" w:rsidRDefault="00DB7E87" w:rsidP="004A4E8C">
            <w:pPr>
              <w:pStyle w:val="IndraNormal"/>
            </w:pPr>
            <w:r w:rsidRPr="005A4723">
              <w:t xml:space="preserve">Equipamentos de transporte. Elementos de dados de preenchimento obrigatório de acordo com a situação das mercadorias no momento em que é efetuada a declaração. </w:t>
            </w:r>
          </w:p>
          <w:p w14:paraId="666D4F42" w14:textId="7A51D2A9" w:rsidR="00DB7E87" w:rsidRPr="005A4723" w:rsidRDefault="00DB7E87" w:rsidP="004A4E8C">
            <w:pPr>
              <w:pStyle w:val="IndraNormal"/>
            </w:pPr>
            <w:r w:rsidRPr="005A4723">
              <w:t>Se no momento da declaração as mercadorias estão acondicionadas num contentor é obrigatório o preenchimento deste elemento de dados.</w:t>
            </w:r>
          </w:p>
        </w:tc>
      </w:tr>
      <w:tr w:rsidR="00DB7E87" w:rsidRPr="005A4723" w14:paraId="11FD7C0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745323" w14:textId="49056510" w:rsidR="00DB7E87" w:rsidRPr="005A4723" w:rsidRDefault="00C0200F" w:rsidP="004A4E8C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 xml:space="preserve">- </w:t>
            </w:r>
            <w:r w:rsidR="00DB7E87" w:rsidRPr="005A4723">
              <w:rPr>
                <w:lang w:val="en-IE"/>
              </w:rPr>
              <w:t>- Container Identification Number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A6408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065A9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CDA9F1" w14:textId="7C3BCBA4" w:rsidR="00DB7E87" w:rsidRPr="005A4723" w:rsidRDefault="00DB7E87" w:rsidP="004A4E8C">
            <w:pPr>
              <w:pStyle w:val="IndraNormal"/>
            </w:pPr>
            <w:r w:rsidRPr="005A4723">
              <w:t>Número de identificação de contentor.</w:t>
            </w:r>
          </w:p>
        </w:tc>
      </w:tr>
      <w:tr w:rsidR="00DB7E87" w:rsidRPr="00350087" w14:paraId="683D0DF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8B436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Container Packed Status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A67940" w14:textId="77B067AA" w:rsidR="00DB7E87" w:rsidRPr="005A4723" w:rsidRDefault="00567CA6" w:rsidP="004A4E8C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>a1</w:t>
            </w:r>
            <w:r w:rsidR="00DB7E87" w:rsidRPr="005A4723">
              <w:rPr>
                <w:lang w:val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865F1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C9D804" w14:textId="5F4A2BF4" w:rsidR="00DB7E87" w:rsidRPr="005A4723" w:rsidRDefault="00DB7E87" w:rsidP="004A4E8C">
            <w:pPr>
              <w:pStyle w:val="IndraNormal"/>
            </w:pPr>
            <w:r w:rsidRPr="005A4723">
              <w:t>Estado de a</w:t>
            </w:r>
            <w:r w:rsidR="00350087">
              <w:t xml:space="preserve">condicionamento do contentor. </w:t>
            </w:r>
            <w:r w:rsidRPr="005A4723">
              <w:t>Eleme</w:t>
            </w:r>
            <w:r w:rsidR="00350087">
              <w:t>nto de dados utilizado apenas nos</w:t>
            </w:r>
            <w:r w:rsidR="00613B08">
              <w:t xml:space="preserve"> relatórios que digam respeito ao documento de transporte</w:t>
            </w:r>
            <w:r w:rsidRPr="005A4723">
              <w:t>.</w:t>
            </w:r>
          </w:p>
          <w:p w14:paraId="7930C325" w14:textId="09225F8E" w:rsidR="00DB7E87" w:rsidRPr="005A4723" w:rsidRDefault="00DB7E87" w:rsidP="004A4E8C">
            <w:pPr>
              <w:pStyle w:val="IndraNormal"/>
            </w:pPr>
            <w:r w:rsidRPr="005A4723">
              <w:t>Lista de códigos aplicáveis:</w:t>
            </w:r>
            <w:r w:rsidRPr="005A4723">
              <w:br/>
              <w:t xml:space="preserve"> A – Vazio</w:t>
            </w:r>
          </w:p>
          <w:p w14:paraId="7512AB28" w14:textId="51DDBB92" w:rsidR="00DB7E87" w:rsidRPr="00350087" w:rsidRDefault="00DB7E87" w:rsidP="004A4E8C">
            <w:pPr>
              <w:pStyle w:val="IndraNormal"/>
            </w:pPr>
            <w:r w:rsidRPr="005A4723">
              <w:t xml:space="preserve"> </w:t>
            </w:r>
            <w:r w:rsidRPr="00350087">
              <w:t>B – Não Vazio</w:t>
            </w:r>
          </w:p>
        </w:tc>
      </w:tr>
      <w:tr w:rsidR="00DB7E87" w:rsidRPr="00350087" w14:paraId="544C811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4EE235" w14:textId="77777777" w:rsidR="00DB7E87" w:rsidRPr="00350087" w:rsidRDefault="00DB7E87" w:rsidP="004A4E8C">
            <w:pPr>
              <w:pStyle w:val="IndraNormal"/>
            </w:pPr>
            <w:r w:rsidRPr="00350087">
              <w:t>- Number Of Seals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48B451" w14:textId="77777777" w:rsidR="00DB7E87" w:rsidRPr="00350087" w:rsidRDefault="00DB7E87" w:rsidP="004A4E8C">
            <w:pPr>
              <w:pStyle w:val="IndraNormal"/>
            </w:pPr>
            <w:r w:rsidRPr="00350087">
              <w:t>n1..4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3A4F95" w14:textId="77777777" w:rsidR="00DB7E87" w:rsidRPr="00350087" w:rsidRDefault="00DB7E87" w:rsidP="004A4E8C">
            <w:pPr>
              <w:pStyle w:val="IndraNormal"/>
            </w:pPr>
            <w:r w:rsidRPr="00350087"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0BDDE6" w14:textId="0924E619" w:rsidR="00DB7E87" w:rsidRPr="00350087" w:rsidRDefault="00DB7E87" w:rsidP="004A4E8C">
            <w:pPr>
              <w:pStyle w:val="IndraNormal"/>
            </w:pPr>
            <w:r w:rsidRPr="00350087">
              <w:t>Número de selos.</w:t>
            </w:r>
          </w:p>
        </w:tc>
      </w:tr>
      <w:tr w:rsidR="00DB7E87" w:rsidRPr="00350087" w14:paraId="284ABA35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005214" w14:textId="77777777" w:rsidR="00DB7E87" w:rsidRPr="00350087" w:rsidRDefault="00DB7E87" w:rsidP="004A4E8C">
            <w:pPr>
              <w:pStyle w:val="IndraNormal"/>
            </w:pPr>
            <w:r w:rsidRPr="00350087">
              <w:t>- Seal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598822" w14:textId="77777777" w:rsidR="00DB7E87" w:rsidRPr="00350087" w:rsidRDefault="00DB7E87" w:rsidP="004A4E8C">
            <w:pPr>
              <w:pStyle w:val="IndraNormal"/>
            </w:pPr>
            <w:r w:rsidRPr="00350087">
              <w:t>an..20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C84309" w14:textId="77777777" w:rsidR="00DB7E87" w:rsidRPr="00350087" w:rsidRDefault="00DB7E87" w:rsidP="004A4E8C">
            <w:pPr>
              <w:pStyle w:val="IndraNormal"/>
            </w:pPr>
            <w:r w:rsidRPr="00350087">
              <w:t>0 a 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C0A36E" w14:textId="69A89BCF" w:rsidR="00DB7E87" w:rsidRPr="00350087" w:rsidRDefault="00DB7E87" w:rsidP="004A4E8C">
            <w:pPr>
              <w:pStyle w:val="IndraNormal"/>
            </w:pPr>
            <w:r w:rsidRPr="00350087">
              <w:t>Identificador de selos</w:t>
            </w:r>
          </w:p>
        </w:tc>
      </w:tr>
      <w:tr w:rsidR="00DB7E87" w:rsidRPr="005A4723" w14:paraId="573D59A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D657D9" w14:textId="77777777" w:rsidR="00DB7E87" w:rsidRPr="00350087" w:rsidRDefault="00DB7E87" w:rsidP="004A4E8C">
            <w:pPr>
              <w:pStyle w:val="IndraNormal"/>
            </w:pPr>
            <w:r w:rsidRPr="00350087">
              <w:t>- Is Transhipment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F4FC72" w14:textId="77777777" w:rsidR="00DB7E87" w:rsidRPr="00350087" w:rsidRDefault="00DB7E87" w:rsidP="004A4E8C">
            <w:pPr>
              <w:pStyle w:val="IndraNormal"/>
            </w:pPr>
            <w:r w:rsidRPr="00350087"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85685F" w14:textId="77777777" w:rsidR="00DB7E87" w:rsidRPr="00350087" w:rsidRDefault="00DB7E87" w:rsidP="004A4E8C">
            <w:pPr>
              <w:pStyle w:val="IndraNormal"/>
            </w:pPr>
            <w:r w:rsidRPr="00350087"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4BBEA1" w14:textId="2478AAEC" w:rsidR="00DB7E87" w:rsidRPr="005A4723" w:rsidRDefault="00DB7E87" w:rsidP="004A4E8C">
            <w:pPr>
              <w:pStyle w:val="IndraNormal"/>
            </w:pPr>
            <w:r w:rsidRPr="005A4723">
              <w:t>Indicação de se a descarga é transhipment.</w:t>
            </w:r>
          </w:p>
          <w:p w14:paraId="71002740" w14:textId="7DC1806E" w:rsidR="00DB7E87" w:rsidRPr="005A4723" w:rsidRDefault="00DB7E87" w:rsidP="004A4E8C">
            <w:pPr>
              <w:pStyle w:val="IndraNormal"/>
            </w:pPr>
            <w:r w:rsidRPr="005A4723">
              <w:t>Lista de códigos aplicáveis: </w:t>
            </w:r>
          </w:p>
          <w:p w14:paraId="1DE1F42A" w14:textId="4919B572" w:rsidR="00DB7E87" w:rsidRPr="005A4723" w:rsidRDefault="00DB7E87" w:rsidP="004A4E8C">
            <w:pPr>
              <w:pStyle w:val="IndraNormal"/>
            </w:pPr>
            <w:r w:rsidRPr="005A4723">
              <w:lastRenderedPageBreak/>
              <w:t>Yes - Indica que se trata de transhipment;</w:t>
            </w:r>
          </w:p>
          <w:p w14:paraId="0F33F4A7" w14:textId="6F3D2A20" w:rsidR="00DB7E87" w:rsidRPr="005A4723" w:rsidRDefault="6E45CC42" w:rsidP="000F0075">
            <w:pPr>
              <w:pStyle w:val="IndraNormal"/>
            </w:pPr>
            <w:r>
              <w:t xml:space="preserve">- </w:t>
            </w:r>
            <w:r w:rsidR="00DB7E87">
              <w:t>No - Indica que</w:t>
            </w:r>
            <w:r w:rsidR="000F0075">
              <w:t xml:space="preserve"> não se trata de transhipment</w:t>
            </w:r>
            <w:r w:rsidR="22221D23">
              <w:t>.</w:t>
            </w:r>
          </w:p>
        </w:tc>
      </w:tr>
      <w:tr w:rsidR="00DB7E87" w:rsidRPr="005A4723" w14:paraId="1C7D9AE0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A50ADF" w14:textId="1D1E70E0" w:rsidR="00DB7E87" w:rsidRPr="005A4723" w:rsidRDefault="00567CA6" w:rsidP="004A4E8C">
            <w:pPr>
              <w:pStyle w:val="IndraNormal"/>
            </w:pPr>
            <w:r>
              <w:lastRenderedPageBreak/>
              <w:t>-</w:t>
            </w:r>
            <w:r w:rsidR="00C23DC9">
              <w:t xml:space="preserve">Airport </w:t>
            </w:r>
            <w:r>
              <w:t>of Destination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9EF77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892E2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BC93C4" w14:textId="15331BC4" w:rsidR="00DB7E87" w:rsidRPr="005A4723" w:rsidRDefault="00C23DC9" w:rsidP="004A4E8C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>Aeroporto</w:t>
            </w:r>
            <w:r w:rsidRPr="005A4723">
              <w:rPr>
                <w:lang w:val="en-IE"/>
              </w:rPr>
              <w:t xml:space="preserve"> </w:t>
            </w:r>
            <w:r w:rsidR="00DB7E87" w:rsidRPr="005A4723">
              <w:rPr>
                <w:lang w:val="en-IE"/>
              </w:rPr>
              <w:t>de Destino.</w:t>
            </w:r>
          </w:p>
        </w:tc>
      </w:tr>
      <w:tr w:rsidR="00DB7E87" w:rsidRPr="005A4723" w14:paraId="0E1B2AA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AB409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Justification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D9CA0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an..512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2955D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CE5838" w14:textId="31A44BCA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Justificação.</w:t>
            </w:r>
          </w:p>
        </w:tc>
      </w:tr>
      <w:tr w:rsidR="00DB7E87" w:rsidRPr="005A4723" w14:paraId="1DC579EE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3FCEA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Load Report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E8179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DEC34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100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F6E53F" w14:textId="36E3C6E9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Relatório de Carga.</w:t>
            </w:r>
          </w:p>
        </w:tc>
      </w:tr>
      <w:tr w:rsidR="00DB7E87" w:rsidRPr="005A4723" w14:paraId="0899D93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E3635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Action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67168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D8715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D98395" w14:textId="7BC7AD0B" w:rsidR="00DB7E87" w:rsidRPr="00F54CC0" w:rsidRDefault="00DB7E87" w:rsidP="00613B08">
            <w:pPr>
              <w:pStyle w:val="IndraNormal"/>
            </w:pPr>
            <w:r w:rsidRPr="005A4723">
              <w:t>Tipo de ações.</w:t>
            </w:r>
            <w:r w:rsidR="004873F1">
              <w:t xml:space="preserve"> Ver capítulo</w:t>
            </w:r>
            <w:r w:rsidR="00613B08">
              <w:t xml:space="preserve"> </w:t>
            </w:r>
            <w:r w:rsidR="00613B08">
              <w:fldChar w:fldCharType="begin"/>
            </w:r>
            <w:r w:rsidR="00613B08">
              <w:instrText xml:space="preserve"> REF _Ref126345035 \r \h </w:instrText>
            </w:r>
            <w:r w:rsidR="00613B08">
              <w:fldChar w:fldCharType="separate"/>
            </w:r>
            <w:r w:rsidR="00613B08">
              <w:t>5.6</w:t>
            </w:r>
            <w:r w:rsidR="00613B08">
              <w:fldChar w:fldCharType="end"/>
            </w:r>
            <w:r w:rsidR="004873F1">
              <w:t xml:space="preserve"> </w:t>
            </w:r>
            <w:r w:rsidR="004873F1">
              <w:fldChar w:fldCharType="begin"/>
            </w:r>
            <w:r w:rsidR="004873F1">
              <w:instrText xml:space="preserve"> REF _Ref124426606 \h </w:instrText>
            </w:r>
            <w:r w:rsidR="004873F1">
              <w:fldChar w:fldCharType="separate"/>
            </w:r>
            <w:r w:rsidR="004873F1">
              <w:t>Ação das Mensagens</w:t>
            </w:r>
            <w:r w:rsidR="004873F1">
              <w:fldChar w:fldCharType="end"/>
            </w:r>
            <w:r w:rsidR="004873F1">
              <w:t>.</w:t>
            </w:r>
          </w:p>
        </w:tc>
      </w:tr>
      <w:tr w:rsidR="00DB7E87" w:rsidRPr="005A4723" w14:paraId="74C7FF5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2E4CD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Customs Office Of Presentation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46FA1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an8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F46B3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C10ACB" w14:textId="44B7F9BE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Estância Aduaneira de Apresentação.</w:t>
            </w:r>
          </w:p>
        </w:tc>
      </w:tr>
      <w:tr w:rsidR="00DB7E87" w:rsidRPr="00567CA6" w14:paraId="7060AC6A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9B6E2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Local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DE3F1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an..22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2621A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E6D405" w14:textId="25836C20" w:rsidR="00DB7E87" w:rsidRPr="00567CA6" w:rsidRDefault="00567CA6" w:rsidP="004A4E8C">
            <w:pPr>
              <w:pStyle w:val="IndraNormal"/>
            </w:pPr>
            <w:r w:rsidRPr="00567CA6">
              <w:t>Número de Referência Local (NRL). Número único atribuído pe</w:t>
            </w:r>
            <w:r>
              <w:t xml:space="preserve">lo sistema emissor com a </w:t>
            </w:r>
            <w:r w:rsidRPr="00567CA6">
              <w:t xml:space="preserve">finalidade de identificar o relatório. Ex: 22PT123456789123456789. Ver capítulo </w:t>
            </w:r>
            <w:r w:rsidR="00651340">
              <w:fldChar w:fldCharType="begin"/>
            </w:r>
            <w:r w:rsidR="00651340">
              <w:instrText xml:space="preserve"> REF _Ref109683281 \r \h </w:instrText>
            </w:r>
            <w:r w:rsidR="00651340">
              <w:fldChar w:fldCharType="separate"/>
            </w:r>
            <w:r w:rsidR="00613B08">
              <w:t>5.10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_Ref109683281 \h </w:instrText>
            </w:r>
            <w:r w:rsidR="00651340">
              <w:fldChar w:fldCharType="separate"/>
            </w:r>
            <w:r w:rsidR="00651340">
              <w:t>Número de Referência Local</w:t>
            </w:r>
            <w:r w:rsidR="00651340">
              <w:fldChar w:fldCharType="end"/>
            </w:r>
            <w:r w:rsidR="00651340">
              <w:t>.</w:t>
            </w:r>
          </w:p>
        </w:tc>
      </w:tr>
      <w:tr w:rsidR="00DB7E87" w:rsidRPr="005A4723" w14:paraId="64C3164E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34E3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Departure Transport Means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9CDA5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7027B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AFC271" w14:textId="515CA43E" w:rsidR="00DB7E87" w:rsidRPr="005A4723" w:rsidRDefault="00567CA6" w:rsidP="004A4E8C">
            <w:pPr>
              <w:pStyle w:val="IndraNormal"/>
            </w:pPr>
            <w:r>
              <w:t>Meio de transporte à partida.</w:t>
            </w:r>
          </w:p>
        </w:tc>
      </w:tr>
      <w:tr w:rsidR="00DB7E87" w:rsidRPr="005A4723" w14:paraId="13228DF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3BA37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 Of Identification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FA48F2" w14:textId="5BBCF948" w:rsidR="00DB7E87" w:rsidRPr="005A4723" w:rsidRDefault="004560FF" w:rsidP="004A4E8C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>n2</w:t>
            </w:r>
            <w:r w:rsidR="00DB7E87" w:rsidRPr="005A4723">
              <w:rPr>
                <w:lang w:val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CD416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A4D5FF" w14:textId="56460C24" w:rsidR="00DB7E87" w:rsidRPr="005A4723" w:rsidRDefault="005A4723" w:rsidP="004A4E8C">
            <w:pPr>
              <w:pStyle w:val="IndraNormal"/>
            </w:pPr>
            <w:r>
              <w:t>T</w:t>
            </w:r>
            <w:r w:rsidR="00DB7E87" w:rsidRPr="005A4723">
              <w:t>ipo de identificação do meio de transporte.</w:t>
            </w:r>
          </w:p>
          <w:p w14:paraId="3CA14D62" w14:textId="054CE5AF" w:rsidR="00DB7E87" w:rsidRPr="00F54CC0" w:rsidRDefault="00DB7E87" w:rsidP="004A4E8C">
            <w:pPr>
              <w:pStyle w:val="IndraNormal"/>
            </w:pPr>
            <w:r w:rsidRPr="00F54CC0">
              <w:t xml:space="preserve">Ver capítulo </w:t>
            </w:r>
            <w:r w:rsidR="00651340">
              <w:fldChar w:fldCharType="begin"/>
            </w:r>
            <w:r w:rsidR="00651340">
              <w:instrText xml:space="preserve"> REF _Ref109684211 \r \h </w:instrText>
            </w:r>
            <w:r w:rsidR="00651340">
              <w:fldChar w:fldCharType="separate"/>
            </w:r>
            <w:r w:rsidR="00613B08">
              <w:t>4.1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_Ref109684211 \h </w:instrText>
            </w:r>
            <w:r w:rsidR="00651340">
              <w:fldChar w:fldCharType="separate"/>
            </w:r>
            <w:r w:rsidR="00651340" w:rsidRPr="00254986">
              <w:t>Tipo</w:t>
            </w:r>
            <w:r w:rsidR="00651340">
              <w:t>s</w:t>
            </w:r>
            <w:r w:rsidR="00651340" w:rsidRPr="00254986">
              <w:t xml:space="preserve"> de </w:t>
            </w:r>
            <w:r w:rsidR="00651340">
              <w:t>I</w:t>
            </w:r>
            <w:r w:rsidR="00651340" w:rsidRPr="00254986">
              <w:t xml:space="preserve">dentificação do </w:t>
            </w:r>
            <w:r w:rsidR="00651340">
              <w:t>M</w:t>
            </w:r>
            <w:r w:rsidR="00651340" w:rsidRPr="00254986">
              <w:t xml:space="preserve">eio de </w:t>
            </w:r>
            <w:r w:rsidR="00651340">
              <w:t>T</w:t>
            </w:r>
            <w:r w:rsidR="00651340" w:rsidRPr="00254986">
              <w:t>ransporte</w:t>
            </w:r>
            <w:r w:rsidR="00651340">
              <w:fldChar w:fldCharType="end"/>
            </w:r>
            <w:r w:rsidRPr="00F54CC0">
              <w:t>.</w:t>
            </w:r>
          </w:p>
        </w:tc>
      </w:tr>
      <w:tr w:rsidR="00DB7E87" w:rsidRPr="005A4723" w14:paraId="536BF34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ADA6C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Identification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E517C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an..35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CD4F0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5DD2C7" w14:textId="5761892F" w:rsidR="00DB7E87" w:rsidRPr="005A4723" w:rsidRDefault="00DB7E87" w:rsidP="004A4E8C">
            <w:pPr>
              <w:pStyle w:val="IndraNormal"/>
            </w:pPr>
            <w:r w:rsidRPr="005A4723">
              <w:t xml:space="preserve">Número de identificação do meio de transporte. Em geral, corresponderá </w:t>
            </w:r>
            <w:r w:rsidR="00CE4D85">
              <w:t>à Matrícula da Aeronave.</w:t>
            </w:r>
          </w:p>
        </w:tc>
      </w:tr>
      <w:tr w:rsidR="00DB7E87" w:rsidRPr="005A4723" w14:paraId="7D4725CB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610CE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Estimated Date And Time Of Departure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3A2FB9" w14:textId="5E16C913" w:rsidR="00DB7E87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45B2A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7B6E0D" w14:textId="2F5C5BCF" w:rsidR="00DB7E87" w:rsidRPr="005A4723" w:rsidRDefault="00DB7E87" w:rsidP="004A4E8C">
            <w:pPr>
              <w:pStyle w:val="IndraNormal"/>
            </w:pPr>
            <w:r w:rsidRPr="005A4723">
              <w:t>Data e hora prevista de partida.</w:t>
            </w:r>
          </w:p>
          <w:p w14:paraId="34E2D661" w14:textId="4E131936" w:rsidR="00DB7E87" w:rsidRPr="005A4723" w:rsidRDefault="00DB7E87" w:rsidP="004A4E8C">
            <w:pPr>
              <w:pStyle w:val="IndraNormal"/>
            </w:pPr>
            <w:r w:rsidRPr="005A4723">
              <w:t>Data em UTC no formato "yyyy-mm-dd hh:mm:ss" </w:t>
            </w:r>
          </w:p>
        </w:tc>
      </w:tr>
      <w:tr w:rsidR="00DB7E87" w:rsidRPr="005A4723" w14:paraId="788F0BD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81E5CB" w14:textId="40780910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Declaration</w:t>
            </w:r>
            <w:r w:rsidR="008B18D4">
              <w:rPr>
                <w:lang w:val="en-IE"/>
              </w:rPr>
              <w:t xml:space="preserve"> </w:t>
            </w:r>
            <w:r w:rsidRPr="005A4723">
              <w:rPr>
                <w:lang w:val="en-IE"/>
              </w:rPr>
              <w:t>Date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5958C3" w14:textId="3944B391" w:rsidR="00DB7E87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AF1DA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35D864" w14:textId="6786283E" w:rsidR="00DB7E87" w:rsidRPr="005A4723" w:rsidRDefault="00DB7E87" w:rsidP="004A4E8C">
            <w:pPr>
              <w:pStyle w:val="IndraNormal"/>
            </w:pPr>
            <w:r w:rsidRPr="005A4723">
              <w:t>Data da Declaração.</w:t>
            </w:r>
          </w:p>
          <w:p w14:paraId="2210C62A" w14:textId="248E8189" w:rsidR="00DB7E87" w:rsidRPr="005A4723" w:rsidRDefault="00DB7E87" w:rsidP="004A4E8C">
            <w:pPr>
              <w:pStyle w:val="IndraNormal"/>
            </w:pPr>
            <w:r w:rsidRPr="005A4723">
              <w:lastRenderedPageBreak/>
              <w:t>Data em UTC no formato "yyyy-mm-dd hh:mm:ss" </w:t>
            </w:r>
          </w:p>
        </w:tc>
      </w:tr>
      <w:tr w:rsidR="00DB7E87" w:rsidRPr="005A4723" w14:paraId="7461F56D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C5A44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Date And Time Of Loading Of The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3CE130" w14:textId="639A09FE" w:rsidR="00DB7E87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979F4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E9B2C1" w14:textId="66F84437" w:rsidR="00DB7E87" w:rsidRPr="005A4723" w:rsidRDefault="00DB7E87" w:rsidP="004A4E8C">
            <w:pPr>
              <w:pStyle w:val="IndraNormal"/>
            </w:pPr>
            <w:r w:rsidRPr="005A4723">
              <w:t xml:space="preserve">Data e hora </w:t>
            </w:r>
            <w:r w:rsidR="004560FF">
              <w:t>de</w:t>
            </w:r>
            <w:r w:rsidRPr="005A4723">
              <w:t xml:space="preserve"> carga das mercadorias. </w:t>
            </w:r>
          </w:p>
          <w:p w14:paraId="50C6C435" w14:textId="4F44CB42" w:rsidR="00DB7E87" w:rsidRPr="005A4723" w:rsidRDefault="00DB7E87" w:rsidP="004A4E8C">
            <w:pPr>
              <w:pStyle w:val="IndraNormal"/>
            </w:pPr>
            <w:r w:rsidRPr="005A4723">
              <w:t>Data em UTC no formato "yyyy-mm-dd hh:mm:ss" </w:t>
            </w:r>
          </w:p>
        </w:tc>
      </w:tr>
      <w:tr w:rsidR="00DB7E87" w:rsidRPr="005A4723" w14:paraId="03C5C16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113E1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Location Of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8732E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B86CD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34FC74" w14:textId="56E42C05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Localização das mercadorias.</w:t>
            </w:r>
          </w:p>
        </w:tc>
      </w:tr>
      <w:tr w:rsidR="00DB7E87" w:rsidRPr="00376079" w14:paraId="55F6F93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98C53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 Of Location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D3799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EBA9A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97458" w14:textId="13BDF817" w:rsidR="00DB7E87" w:rsidRPr="005A4723" w:rsidRDefault="00DB7E87" w:rsidP="004A4E8C">
            <w:pPr>
              <w:pStyle w:val="IndraNormal"/>
            </w:pPr>
            <w:r w:rsidRPr="005A4723">
              <w:t>Tipo de Localização.</w:t>
            </w:r>
          </w:p>
          <w:p w14:paraId="7A017290" w14:textId="07F8EA6B" w:rsidR="00DB7E87" w:rsidRPr="005A4723" w:rsidRDefault="00DB7E87" w:rsidP="004A4E8C">
            <w:pPr>
              <w:pStyle w:val="IndraNormal"/>
            </w:pPr>
            <w:r w:rsidRPr="005A4723">
              <w:t>Lista de códigos aplicáveis: </w:t>
            </w:r>
          </w:p>
          <w:p w14:paraId="2E77B667" w14:textId="3A44C746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t xml:space="preserve"> </w:t>
            </w:r>
            <w:r w:rsidRPr="005A4723">
              <w:rPr>
                <w:lang w:val="en-IE"/>
              </w:rPr>
              <w:t>A - Designated location;</w:t>
            </w:r>
          </w:p>
          <w:p w14:paraId="7ED4485A" w14:textId="66FA7C00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B - Authorised place;</w:t>
            </w:r>
          </w:p>
          <w:p w14:paraId="72E98FA1" w14:textId="14242C9F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C - Approved place;</w:t>
            </w:r>
          </w:p>
          <w:p w14:paraId="17E8B867" w14:textId="4DB37CBD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D – Other.</w:t>
            </w:r>
          </w:p>
        </w:tc>
      </w:tr>
      <w:tr w:rsidR="00DB7E87" w:rsidRPr="005A4723" w14:paraId="286D64C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C4B7B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Qualifier Of Identification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8821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3325B0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32235F" w14:textId="550F2828" w:rsidR="00DB7E87" w:rsidRPr="005A4723" w:rsidRDefault="00DB7E87" w:rsidP="004A4E8C">
            <w:pPr>
              <w:pStyle w:val="IndraNormal"/>
            </w:pPr>
            <w:r w:rsidRPr="005A4723">
              <w:t>Qualificador de identificação.</w:t>
            </w:r>
          </w:p>
          <w:p w14:paraId="6ED85E36" w14:textId="5F471E44" w:rsidR="00DB7E87" w:rsidRPr="005A4723" w:rsidRDefault="00DB7E87" w:rsidP="004A4E8C">
            <w:pPr>
              <w:pStyle w:val="IndraNormal"/>
            </w:pPr>
            <w:r w:rsidRPr="005A4723">
              <w:t>Lista de códigos aplicáveis: </w:t>
            </w:r>
          </w:p>
          <w:p w14:paraId="3A9B0AD8" w14:textId="7D71127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t xml:space="preserve"> </w:t>
            </w:r>
            <w:r w:rsidRPr="005A4723">
              <w:rPr>
                <w:lang w:val="en-IE"/>
              </w:rPr>
              <w:t>V - Customs office identifier;</w:t>
            </w:r>
          </w:p>
          <w:p w14:paraId="345C55DC" w14:textId="4A32C6FB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Y - Authorisation number;</w:t>
            </w:r>
          </w:p>
          <w:p w14:paraId="237707A7" w14:textId="3ABA2220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 xml:space="preserve"> Z – Address.</w:t>
            </w:r>
          </w:p>
        </w:tc>
      </w:tr>
      <w:tr w:rsidR="00DB7E87" w:rsidRPr="005A4723" w14:paraId="46046EC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BF778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Customs Office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59B5C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an8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9FB2E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9656B5" w14:textId="33B6574B" w:rsidR="00DB7E87" w:rsidRPr="005A4723" w:rsidRDefault="00DB7E87" w:rsidP="004A4E8C">
            <w:pPr>
              <w:pStyle w:val="IndraNormal"/>
            </w:pPr>
            <w:r w:rsidRPr="005A4723">
              <w:t>Estância Aduaneira.</w:t>
            </w:r>
          </w:p>
          <w:p w14:paraId="3FD58287" w14:textId="32122F60" w:rsidR="00DB7E87" w:rsidRPr="005A4723" w:rsidRDefault="00DB7E87" w:rsidP="004A4E8C">
            <w:pPr>
              <w:pStyle w:val="IndraNormal"/>
            </w:pPr>
            <w:r w:rsidRPr="005A4723">
              <w:t>Indicar o código da estância aduaneira onde as mercadorias estão disponíveis para posterior controlo aduaneiro.</w:t>
            </w:r>
          </w:p>
          <w:p w14:paraId="349EAA9F" w14:textId="1C6509F5" w:rsidR="00DB7E87" w:rsidRPr="005A4723" w:rsidRDefault="00DB7E87" w:rsidP="004A4E8C">
            <w:pPr>
              <w:pStyle w:val="IndraNormal"/>
            </w:pPr>
            <w:r w:rsidRPr="005A4723">
              <w:t>Utilização obrigatória quando o Qualificador de identificação for indicado o código V.</w:t>
            </w:r>
          </w:p>
        </w:tc>
      </w:tr>
      <w:tr w:rsidR="00DB7E87" w:rsidRPr="005A4723" w14:paraId="49B37E9B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1A9A0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Authorisation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9451F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an..35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1A476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696BB0" w14:textId="6D9F79A3" w:rsidR="00DB7E87" w:rsidRPr="005A4723" w:rsidRDefault="00DB7E87" w:rsidP="004A4E8C">
            <w:pPr>
              <w:pStyle w:val="IndraNormal"/>
            </w:pPr>
            <w:r w:rsidRPr="005A4723">
              <w:t>Número da autorização do local em causa.</w:t>
            </w:r>
          </w:p>
          <w:p w14:paraId="7A31205D" w14:textId="066AEBFB" w:rsidR="00DB7E87" w:rsidRPr="005A4723" w:rsidRDefault="00DB7E87" w:rsidP="004A4E8C">
            <w:pPr>
              <w:pStyle w:val="IndraNormal"/>
            </w:pPr>
            <w:r w:rsidRPr="005A4723">
              <w:t xml:space="preserve">Utilização obrigatória quando </w:t>
            </w:r>
            <w:r w:rsidR="004560FF">
              <w:t>n</w:t>
            </w:r>
            <w:r w:rsidRPr="005A4723">
              <w:t>o Qualificador de identificação for indicado o código Y.</w:t>
            </w:r>
          </w:p>
        </w:tc>
      </w:tr>
      <w:tr w:rsidR="00DB7E87" w:rsidRPr="005A4723" w14:paraId="7B40434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0CCCA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- Additional Identifier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44CC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D16E65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C5A968" w14:textId="48D7D8D9" w:rsidR="00DB7E87" w:rsidRPr="005A4723" w:rsidRDefault="00DB7E87" w:rsidP="004A4E8C">
            <w:pPr>
              <w:pStyle w:val="IndraNormal"/>
            </w:pPr>
            <w:r w:rsidRPr="005A4723">
              <w:t>Identificador adicional. No caso de várias instalações, para que o local seja especificado de forma mais precisa relacionada com um EORI ou uma autorização, indicar o código correspondente, se disponível.</w:t>
            </w:r>
          </w:p>
          <w:p w14:paraId="4284C9D8" w14:textId="71222217" w:rsidR="00DB7E87" w:rsidRPr="005A4723" w:rsidRDefault="00DB7E87" w:rsidP="004A4E8C">
            <w:pPr>
              <w:pStyle w:val="IndraNormal"/>
            </w:pPr>
            <w:r w:rsidRPr="005A4723">
              <w:t xml:space="preserve">Utilização quando </w:t>
            </w:r>
            <w:r w:rsidR="004560FF">
              <w:t>n</w:t>
            </w:r>
            <w:r w:rsidRPr="005A4723">
              <w:t>o Qualificador de identificação for indicado o código Y.</w:t>
            </w:r>
          </w:p>
        </w:tc>
      </w:tr>
      <w:tr w:rsidR="00DB7E87" w:rsidRPr="005A4723" w14:paraId="7460ADF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62C70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Address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7A1A4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4FF62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8CBD2E" w14:textId="0ECED01B" w:rsidR="00DB7E87" w:rsidRPr="005A4723" w:rsidRDefault="00DB7E87" w:rsidP="004A4E8C">
            <w:pPr>
              <w:pStyle w:val="IndraNormal"/>
            </w:pPr>
            <w:r w:rsidRPr="005A4723">
              <w:t>Endereço.</w:t>
            </w:r>
          </w:p>
          <w:p w14:paraId="40A4265E" w14:textId="4594BA90" w:rsidR="00DB7E87" w:rsidRPr="005A4723" w:rsidRDefault="00DB7E87" w:rsidP="004A4E8C">
            <w:pPr>
              <w:pStyle w:val="IndraNormal"/>
            </w:pPr>
            <w:r w:rsidRPr="005A4723">
              <w:t>Utilização obrigatória quando o Qualificador de identificação for indicado o código Z.</w:t>
            </w:r>
          </w:p>
        </w:tc>
      </w:tr>
      <w:tr w:rsidR="00DB7E87" w:rsidRPr="005A4723" w14:paraId="7FEBB63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FE404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Street And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F3FCE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an..70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3A8E2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6C2C48" w14:textId="3D184E63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Rua e número.</w:t>
            </w:r>
          </w:p>
        </w:tc>
      </w:tr>
      <w:tr w:rsidR="00DB7E87" w:rsidRPr="005A4723" w14:paraId="5440477E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BB84E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Postcode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E648B2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7F7FAD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51CD5D" w14:textId="76206672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Código postal.</w:t>
            </w:r>
          </w:p>
        </w:tc>
      </w:tr>
      <w:tr w:rsidR="00DB7E87" w:rsidRPr="005A4723" w14:paraId="587E200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039D6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City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B9DF6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an..35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BBE5E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6FC24F" w14:textId="7EC8D2C2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Cidade.</w:t>
            </w:r>
          </w:p>
        </w:tc>
      </w:tr>
      <w:tr w:rsidR="00DB7E87" w:rsidRPr="005A4723" w14:paraId="3B8C81C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A053E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- Country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BFEC8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E203F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BFA794" w14:textId="1DF88B2D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País.</w:t>
            </w:r>
          </w:p>
        </w:tc>
      </w:tr>
      <w:tr w:rsidR="00DB7E87" w:rsidRPr="005A4723" w14:paraId="2DAEBB9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5A8A4E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Contact Person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7886D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DA8C6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49F7A8" w14:textId="785C8CEF" w:rsidR="00DB7E87" w:rsidRPr="00F54CC0" w:rsidRDefault="005A4723" w:rsidP="004A4E8C">
            <w:pPr>
              <w:pStyle w:val="IndraNormal"/>
            </w:pPr>
            <w:r w:rsidRPr="00F54CC0">
              <w:t>P</w:t>
            </w:r>
            <w:r w:rsidR="00DB7E87" w:rsidRPr="00F54CC0">
              <w:t>essoa a contactar.</w:t>
            </w:r>
            <w:r w:rsidR="005C36BB" w:rsidRPr="00D84960">
              <w:t xml:space="preserve"> Ver capítulo </w:t>
            </w:r>
            <w:r w:rsidR="005C36BB">
              <w:fldChar w:fldCharType="begin"/>
            </w:r>
            <w:r w:rsidR="005C36BB">
              <w:instrText xml:space="preserve"> REF _Ref109683512 \r \h </w:instrText>
            </w:r>
            <w:r w:rsidR="005C36BB">
              <w:fldChar w:fldCharType="separate"/>
            </w:r>
            <w:r w:rsidR="00613B08">
              <w:t>5.9</w:t>
            </w:r>
            <w:r w:rsidR="005C36BB">
              <w:fldChar w:fldCharType="end"/>
            </w:r>
            <w:r w:rsidR="005C36BB">
              <w:t xml:space="preserve"> </w:t>
            </w:r>
            <w:r w:rsidR="005C36BB">
              <w:fldChar w:fldCharType="begin"/>
            </w:r>
            <w:r w:rsidR="005C36BB">
              <w:instrText xml:space="preserve"> REF _Ref109683512 \h </w:instrText>
            </w:r>
            <w:r w:rsidR="005C36BB">
              <w:fldChar w:fldCharType="separate"/>
            </w:r>
            <w:r w:rsidR="005C36BB">
              <w:t>Elementos e Regras Comuns</w:t>
            </w:r>
            <w:r w:rsidR="005C36BB">
              <w:fldChar w:fldCharType="end"/>
            </w:r>
            <w:r w:rsidR="005C36BB">
              <w:t>.</w:t>
            </w:r>
          </w:p>
        </w:tc>
      </w:tr>
      <w:tr w:rsidR="00DB7E87" w:rsidRPr="005A4723" w14:paraId="6C4C8AB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77F9E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Transport Document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BB920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DEC2D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 a 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E625FF" w14:textId="3770F634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Documentos de transporte.</w:t>
            </w:r>
          </w:p>
        </w:tc>
      </w:tr>
      <w:tr w:rsidR="00DB7E87" w:rsidRPr="005A4723" w14:paraId="169FE0A6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71871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58284A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0E7BCB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AFFD93" w14:textId="14EAE41C" w:rsidR="00DB7E87" w:rsidRPr="005A4723" w:rsidRDefault="00DB7E87" w:rsidP="004A4E8C">
            <w:pPr>
              <w:pStyle w:val="IndraNormal"/>
            </w:pPr>
            <w:r w:rsidRPr="005A4723">
              <w:t>Tipo</w:t>
            </w:r>
            <w:r w:rsidR="00C0200F">
              <w:t xml:space="preserve"> de Documento. Ver capítulo </w:t>
            </w:r>
            <w:r w:rsidR="00651340">
              <w:fldChar w:fldCharType="begin"/>
            </w:r>
            <w:r w:rsidR="00651340">
              <w:instrText xml:space="preserve"> REF _Ref109684421 \r \h </w:instrText>
            </w:r>
            <w:r w:rsidR="00651340">
              <w:fldChar w:fldCharType="separate"/>
            </w:r>
            <w:r w:rsidR="00613B08">
              <w:t>4.3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_Ref109684421 \h </w:instrText>
            </w:r>
            <w:r w:rsidR="00651340">
              <w:fldChar w:fldCharType="separate"/>
            </w:r>
            <w:r w:rsidR="00651340">
              <w:t>Tipos de Documentos</w:t>
            </w:r>
            <w:r w:rsidR="00651340">
              <w:fldChar w:fldCharType="end"/>
            </w:r>
            <w:r w:rsidRPr="005A4723">
              <w:t>.</w:t>
            </w:r>
          </w:p>
        </w:tc>
      </w:tr>
      <w:tr w:rsidR="00DB7E87" w:rsidRPr="005A4723" w14:paraId="6B66BD4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79F78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19CAD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an..70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884B71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C2E8B8" w14:textId="55BA91F0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N.º de Referência.</w:t>
            </w:r>
          </w:p>
        </w:tc>
      </w:tr>
      <w:tr w:rsidR="00DB7E87" w:rsidRPr="005A4723" w14:paraId="7F501D75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79005F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Previous Document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102EC7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DF6235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9999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C763E4" w14:textId="17B8D6E8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Documentos precedentes.</w:t>
            </w:r>
          </w:p>
        </w:tc>
      </w:tr>
      <w:tr w:rsidR="00DB7E87" w:rsidRPr="005A4723" w14:paraId="7FE7B55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87067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0FF1E6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BFE943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64679D" w14:textId="509E7E60" w:rsidR="00DB7E87" w:rsidRPr="005A4723" w:rsidRDefault="00DB7E87" w:rsidP="004A4E8C">
            <w:pPr>
              <w:pStyle w:val="IndraNormal"/>
            </w:pPr>
            <w:r w:rsidRPr="005A4723">
              <w:t>Tipo</w:t>
            </w:r>
            <w:r w:rsidR="00C0200F">
              <w:t xml:space="preserve"> de Documento. </w:t>
            </w:r>
            <w:r w:rsidR="00651340">
              <w:t xml:space="preserve">Ver capítulo </w:t>
            </w:r>
            <w:r w:rsidR="00651340">
              <w:fldChar w:fldCharType="begin"/>
            </w:r>
            <w:r w:rsidR="00651340">
              <w:instrText xml:space="preserve"> REF _Ref109684421 \r \h </w:instrText>
            </w:r>
            <w:r w:rsidR="00651340">
              <w:fldChar w:fldCharType="separate"/>
            </w:r>
            <w:r w:rsidR="00613B08">
              <w:t>4.3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_Ref109684421 \h </w:instrText>
            </w:r>
            <w:r w:rsidR="00651340">
              <w:fldChar w:fldCharType="separate"/>
            </w:r>
            <w:r w:rsidR="00651340">
              <w:t>Tipos de Documentos</w:t>
            </w:r>
            <w:r w:rsidR="00651340">
              <w:fldChar w:fldCharType="end"/>
            </w:r>
            <w:r w:rsidR="00651340" w:rsidRPr="005A4723">
              <w:t>.</w:t>
            </w:r>
          </w:p>
        </w:tc>
      </w:tr>
      <w:tr w:rsidR="00DB7E87" w:rsidRPr="005A4723" w14:paraId="444242A2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23E8F9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AD7EBC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an..70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E3C9E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C4F044" w14:textId="4FF14F8D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N.º de Referência.</w:t>
            </w:r>
          </w:p>
        </w:tc>
      </w:tr>
      <w:tr w:rsidR="00DB7E87" w:rsidRPr="005A4723" w14:paraId="52487595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032A3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Goods Item Identifier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76CF34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n1..5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F7CE38" w14:textId="77777777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AEE307" w14:textId="4D73FF03" w:rsidR="00DB7E87" w:rsidRPr="005A4723" w:rsidRDefault="00DB7E87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Identificador da adição.</w:t>
            </w:r>
          </w:p>
        </w:tc>
      </w:tr>
      <w:tr w:rsidR="00BF7899" w:rsidRPr="005A4723" w14:paraId="6DC7C2B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F82034" w14:textId="3AC260AF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 xml:space="preserve">- - </w:t>
            </w:r>
            <w:r>
              <w:rPr>
                <w:lang w:val="en-IE"/>
              </w:rPr>
              <w:t>Embarkment Situation</w:t>
            </w:r>
            <w:r w:rsidRPr="005A4723">
              <w:rPr>
                <w:lang w:val="en-I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F83BA9" w14:textId="760A1DB5" w:rsidR="00BF7899" w:rsidRPr="005A4723" w:rsidRDefault="00BF7899" w:rsidP="004A4E8C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 xml:space="preserve">a1 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15BB42" w14:textId="58D47A08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5757C1" w14:textId="77777777" w:rsidR="00BF7899" w:rsidRPr="00F54CC0" w:rsidRDefault="00BF7899" w:rsidP="004A4E8C">
            <w:pPr>
              <w:pStyle w:val="IndraNormal"/>
            </w:pPr>
            <w:r w:rsidRPr="00F54CC0">
              <w:t xml:space="preserve">Situação de embarque. </w:t>
            </w:r>
          </w:p>
          <w:p w14:paraId="50DF8AD9" w14:textId="77777777" w:rsidR="00BF7899" w:rsidRDefault="00BF7899" w:rsidP="004A4E8C">
            <w:pPr>
              <w:pStyle w:val="IndraNormal"/>
            </w:pPr>
            <w:r>
              <w:t>Lista de códigos aplicáveis:</w:t>
            </w:r>
          </w:p>
          <w:p w14:paraId="0E048995" w14:textId="609ABD85" w:rsidR="00BF7899" w:rsidRDefault="00BF7899" w:rsidP="004A4E8C">
            <w:pPr>
              <w:pStyle w:val="IndraNormal"/>
            </w:pPr>
            <w:r>
              <w:t>T – Total;</w:t>
            </w:r>
          </w:p>
          <w:p w14:paraId="614DED66" w14:textId="2B657820" w:rsidR="00BF7899" w:rsidRDefault="00BF7899" w:rsidP="004A4E8C">
            <w:pPr>
              <w:pStyle w:val="IndraNormal"/>
            </w:pPr>
            <w:r>
              <w:t>P – Parte;</w:t>
            </w:r>
          </w:p>
          <w:p w14:paraId="5CBD85ED" w14:textId="4640D463" w:rsidR="00BF7899" w:rsidRDefault="00BF7899" w:rsidP="004A4E8C">
            <w:pPr>
              <w:pStyle w:val="IndraNormal"/>
            </w:pPr>
            <w:r>
              <w:t>R – Resto.</w:t>
            </w:r>
          </w:p>
        </w:tc>
      </w:tr>
      <w:tr w:rsidR="00BF7899" w:rsidRPr="005A4723" w14:paraId="6290CB8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D3C080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Cargo Type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8CD38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an3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9AD00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2AB5E4" w14:textId="109FC7B4" w:rsidR="00BF7899" w:rsidRPr="005A4723" w:rsidRDefault="00BF7899" w:rsidP="004A4E8C">
            <w:pPr>
              <w:pStyle w:val="IndraNormal"/>
            </w:pPr>
            <w:r>
              <w:t xml:space="preserve">Tipo de Carga. Ver capítulo </w:t>
            </w:r>
            <w:r>
              <w:fldChar w:fldCharType="begin"/>
            </w:r>
            <w:r>
              <w:instrText xml:space="preserve"> REF _Ref109684358 \r \h </w:instrText>
            </w:r>
            <w:r>
              <w:fldChar w:fldCharType="separate"/>
            </w:r>
            <w:r w:rsidR="00613B08">
              <w:t>4.2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_Ref109684358 \h </w:instrText>
            </w:r>
            <w:r>
              <w:fldChar w:fldCharType="separate"/>
            </w:r>
            <w:r>
              <w:t>Tipos de Carga</w:t>
            </w:r>
            <w:r>
              <w:fldChar w:fldCharType="end"/>
            </w:r>
            <w:r w:rsidRPr="005A4723">
              <w:t>.</w:t>
            </w:r>
          </w:p>
        </w:tc>
      </w:tr>
      <w:tr w:rsidR="00BF7899" w:rsidRPr="005A4723" w14:paraId="42EEEB0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DC38B4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Packaging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78429C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A01FC1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 a 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EF1B15" w14:textId="3068AC70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Volumes.</w:t>
            </w:r>
          </w:p>
        </w:tc>
      </w:tr>
      <w:tr w:rsidR="00BF7899" w:rsidRPr="005A4723" w14:paraId="41D2CD7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BAD1FE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Type Of Packages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6D970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A0613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BDAE42" w14:textId="39D651A0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Tipo de Volumes.</w:t>
            </w:r>
          </w:p>
        </w:tc>
      </w:tr>
      <w:tr w:rsidR="00BF7899" w:rsidRPr="005A4723" w14:paraId="29C187A5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20ACD0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Number Of Packages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9297F5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n1..8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DC572A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08B2D6" w14:textId="0D02690C" w:rsidR="00BF7899" w:rsidRPr="005A4723" w:rsidRDefault="00BF7899" w:rsidP="004A4E8C">
            <w:pPr>
              <w:pStyle w:val="IndraNormal"/>
            </w:pPr>
            <w:r w:rsidRPr="005A4723">
              <w:t>Número de volumes. Refere-se ao número de volumes individuais, embalados de forma que a sua divisão não seja possível sem a desembalagem prévia, ou ao número de peças, caso não estejam embaladas.</w:t>
            </w:r>
          </w:p>
        </w:tc>
      </w:tr>
      <w:tr w:rsidR="00BF7899" w:rsidRPr="005A4723" w14:paraId="1720EB6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7D9EDC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Shipping Marks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44103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an..512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2E49CC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D1F140" w14:textId="02592012" w:rsidR="00BF7899" w:rsidRPr="005A4723" w:rsidRDefault="00BF7899" w:rsidP="004A4E8C">
            <w:pPr>
              <w:pStyle w:val="IndraNormal"/>
            </w:pPr>
            <w:r w:rsidRPr="005A4723">
              <w:t>Marcas de expedição. Indicar as marcas e números que figuram nas unidades de transporte ou nos volumes.</w:t>
            </w:r>
          </w:p>
        </w:tc>
      </w:tr>
      <w:tr w:rsidR="00BF7899" w:rsidRPr="005A4723" w14:paraId="20AB009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F4CA3A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Gross Mass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FF0929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n16.6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0F278F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6D8598" w14:textId="1FD7768B" w:rsidR="00BF7899" w:rsidRPr="005A4723" w:rsidRDefault="00BF7899" w:rsidP="004A4E8C">
            <w:pPr>
              <w:pStyle w:val="IndraNormal"/>
            </w:pPr>
            <w:r w:rsidRPr="005A4723">
              <w:t xml:space="preserve">Massa bruta (Kg). Indicar a massa bruta </w:t>
            </w:r>
            <w:r>
              <w:t xml:space="preserve">que </w:t>
            </w:r>
            <w:r w:rsidRPr="005A4723">
              <w:t>corresponde ao peso das mercadorias abrangidas pela adição, incluindo as embalagens mas excluindo o equipamento do transportador.</w:t>
            </w:r>
          </w:p>
        </w:tc>
      </w:tr>
      <w:tr w:rsidR="00BF7899" w:rsidRPr="005A4723" w14:paraId="5811C4BD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42A208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Transport Equipment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4EEC71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D1753B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9999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21B238" w14:textId="182D51E7" w:rsidR="00BF7899" w:rsidRPr="005A4723" w:rsidRDefault="00BF7899" w:rsidP="004A4E8C">
            <w:pPr>
              <w:pStyle w:val="IndraNormal"/>
            </w:pPr>
            <w:r w:rsidRPr="005A4723">
              <w:t xml:space="preserve">Equipamentos de transporte. Elementos de dados de preenchimento obrigatório de acordo com a situação das mercadorias no momento em que é efetuada a declaração. </w:t>
            </w:r>
          </w:p>
          <w:p w14:paraId="4A8B2B87" w14:textId="73A372B7" w:rsidR="00BF7899" w:rsidRPr="005A4723" w:rsidRDefault="00BF7899" w:rsidP="004A4E8C">
            <w:pPr>
              <w:pStyle w:val="IndraNormal"/>
            </w:pPr>
            <w:r w:rsidRPr="005A4723">
              <w:t xml:space="preserve">Se no momento da declaração as mercadorias estão acondicionadas num contentor é </w:t>
            </w:r>
            <w:r w:rsidRPr="005A4723">
              <w:lastRenderedPageBreak/>
              <w:t xml:space="preserve">obrigatório o preenchimento deste elemento de dados. </w:t>
            </w:r>
          </w:p>
        </w:tc>
      </w:tr>
      <w:tr w:rsidR="00BF7899" w:rsidRPr="005A4723" w14:paraId="2D56432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B579AD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lastRenderedPageBreak/>
              <w:t>- - Container Identification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09B4B9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66CCA3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C5623C" w14:textId="46E92513" w:rsidR="00BF7899" w:rsidRPr="005A4723" w:rsidRDefault="00BF7899" w:rsidP="004A4E8C">
            <w:pPr>
              <w:pStyle w:val="IndraNormal"/>
            </w:pPr>
            <w:r w:rsidRPr="005A4723">
              <w:t>Número de identificação de contentor.</w:t>
            </w:r>
          </w:p>
        </w:tc>
      </w:tr>
      <w:tr w:rsidR="00BF7899" w:rsidRPr="005A4723" w14:paraId="1EF83949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5C1C11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Container Packed Status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ADA8A5" w14:textId="2743043A" w:rsidR="00BF7899" w:rsidRPr="005A4723" w:rsidRDefault="00BF7899" w:rsidP="004A4E8C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>a2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2B8E1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5FC670" w14:textId="1BD6BAAC" w:rsidR="00BF7899" w:rsidRPr="005A4723" w:rsidRDefault="00BF7899" w:rsidP="004A4E8C">
            <w:pPr>
              <w:pStyle w:val="IndraNormal"/>
            </w:pPr>
            <w:r w:rsidRPr="005A4723">
              <w:t>Estado de acondicionamento do contentor. Elemento de dados utilizado apenas na DDT.</w:t>
            </w:r>
          </w:p>
          <w:p w14:paraId="0CEBB2DA" w14:textId="6FAE1CFF" w:rsidR="00BF7899" w:rsidRPr="005A4723" w:rsidRDefault="00BF7899" w:rsidP="004A4E8C">
            <w:pPr>
              <w:pStyle w:val="IndraNormal"/>
            </w:pPr>
            <w:r w:rsidRPr="005A4723">
              <w:t>Lista de códigos aplicáveis:</w:t>
            </w:r>
            <w:r w:rsidRPr="005A4723">
              <w:br/>
              <w:t xml:space="preserve"> A – Vazio</w:t>
            </w:r>
          </w:p>
          <w:p w14:paraId="61A20073" w14:textId="038D9510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B – Não Vazio</w:t>
            </w:r>
          </w:p>
        </w:tc>
      </w:tr>
      <w:tr w:rsidR="00BF7899" w:rsidRPr="005A4723" w14:paraId="267067B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BA6283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Number Of Seals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620FE3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n1..4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083835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60FA55" w14:textId="3A17BCA6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Número de selos.</w:t>
            </w:r>
          </w:p>
        </w:tc>
      </w:tr>
      <w:tr w:rsidR="00BF7899" w:rsidRPr="005A4723" w14:paraId="3832A191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48CE3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Seal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1B3CC4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an..20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F6F48F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a 99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10E51F" w14:textId="16F076A4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Identificador de selos</w:t>
            </w:r>
          </w:p>
        </w:tc>
      </w:tr>
      <w:tr w:rsidR="00BF7899" w:rsidRPr="005A4723" w14:paraId="0BC9613B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6D0036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Justification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ADC480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an..512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5834C5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ED5456" w14:textId="3472DB71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Justificação.</w:t>
            </w:r>
          </w:p>
        </w:tc>
      </w:tr>
      <w:tr w:rsidR="00BF7899" w:rsidRPr="005A4723" w14:paraId="771FA040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A3BCD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Unload End Of Operations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8F9A74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254FFF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7ACD37" w14:textId="08190360" w:rsidR="00BF7899" w:rsidRPr="005A4723" w:rsidRDefault="00BF7899" w:rsidP="004A4E8C">
            <w:pPr>
              <w:pStyle w:val="IndraNormal"/>
            </w:pPr>
            <w:r w:rsidRPr="005A4723">
              <w:t>Fim de operações de descarga.</w:t>
            </w:r>
          </w:p>
        </w:tc>
      </w:tr>
      <w:tr w:rsidR="00BF7899" w:rsidRPr="005A4723" w14:paraId="60E23DB7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53BF66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End Of Operations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E2612F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B6F33C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9E1041" w14:textId="558E45BB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Fim de operações.</w:t>
            </w:r>
          </w:p>
        </w:tc>
      </w:tr>
      <w:tr w:rsidR="00BF7899" w:rsidRPr="005A4723" w14:paraId="3517B143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2423B7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Person Presenting The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7B045E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63384F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73DDFA" w14:textId="0695162E" w:rsidR="00BF7899" w:rsidRPr="005A4723" w:rsidRDefault="00BF7899" w:rsidP="004A4E8C">
            <w:pPr>
              <w:pStyle w:val="IndraNormal"/>
            </w:pPr>
            <w:r w:rsidRPr="005A4723">
              <w:t>Pessoa que apresenta as mercadorias.</w:t>
            </w:r>
          </w:p>
        </w:tc>
      </w:tr>
      <w:tr w:rsidR="00BF7899" w:rsidRPr="005A4723" w14:paraId="48BFA624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F83154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Date And Time Of End Of Operations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894321" w14:textId="2D00EB76" w:rsidR="00BF7899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E0F3C5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03AEFB" w14:textId="701987DB" w:rsidR="00BF7899" w:rsidRPr="005A4723" w:rsidRDefault="00BF7899" w:rsidP="004A4E8C">
            <w:pPr>
              <w:pStyle w:val="IndraNormal"/>
            </w:pPr>
            <w:r>
              <w:t>Data e hora de fim de</w:t>
            </w:r>
            <w:r w:rsidRPr="005A4723">
              <w:t xml:space="preserve"> operações. </w:t>
            </w:r>
          </w:p>
          <w:p w14:paraId="00F4C1E9" w14:textId="36A9BA1C" w:rsidR="00BF7899" w:rsidRPr="005A4723" w:rsidRDefault="00BF7899" w:rsidP="004A4E8C">
            <w:pPr>
              <w:pStyle w:val="IndraNormal"/>
            </w:pPr>
            <w:r w:rsidRPr="005A4723">
              <w:t>Data em UTC no formato "yyyy-mm-dd hh:mm:ss" </w:t>
            </w:r>
          </w:p>
        </w:tc>
      </w:tr>
      <w:tr w:rsidR="00BF7899" w:rsidRPr="005A4723" w14:paraId="37A889B5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558A25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Load End Of Operations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A1954B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E92ECC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0 ou 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B505B4" w14:textId="66C9A7FD" w:rsidR="00BF7899" w:rsidRPr="005A4723" w:rsidRDefault="00BF7899" w:rsidP="004A4E8C">
            <w:pPr>
              <w:pStyle w:val="IndraNormal"/>
            </w:pPr>
            <w:r>
              <w:t>Fim de</w:t>
            </w:r>
            <w:r w:rsidRPr="005A4723">
              <w:t xml:space="preserve"> operações de carga.</w:t>
            </w:r>
          </w:p>
        </w:tc>
      </w:tr>
      <w:tr w:rsidR="00BF7899" w:rsidRPr="005A4723" w14:paraId="3AC8CEBF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B7AAE3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End Of Operations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23A0E7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E0A0F9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8C4F3D" w14:textId="716682B2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Fim de operações.</w:t>
            </w:r>
          </w:p>
        </w:tc>
      </w:tr>
      <w:tr w:rsidR="00BF7899" w:rsidRPr="005A4723" w14:paraId="120A0B9C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10DA6C" w14:textId="3112609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</w:t>
            </w:r>
            <w:r w:rsidR="00656AD3">
              <w:rPr>
                <w:lang w:val="en-IE"/>
              </w:rPr>
              <w:t xml:space="preserve"> </w:t>
            </w:r>
            <w:r w:rsidRPr="005A4723">
              <w:rPr>
                <w:lang w:val="en-IE"/>
              </w:rPr>
              <w:t>- Person Presenting The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980244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an..17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9BDF9E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DEB673" w14:textId="5CFED7E1" w:rsidR="00BF7899" w:rsidRPr="005A4723" w:rsidRDefault="00BF7899" w:rsidP="004A4E8C">
            <w:pPr>
              <w:pStyle w:val="IndraNormal"/>
            </w:pPr>
            <w:r w:rsidRPr="005A4723">
              <w:t>Pessoa que apresenta as mercadorias.</w:t>
            </w:r>
          </w:p>
        </w:tc>
      </w:tr>
      <w:tr w:rsidR="00BF7899" w:rsidRPr="005A4723" w14:paraId="3CCA363D" w14:textId="77777777" w:rsidTr="00CD9168">
        <w:trPr>
          <w:divId w:val="1716849738"/>
        </w:trPr>
        <w:tc>
          <w:tcPr>
            <w:tcW w:w="2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6C0B22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- - Date And Time Of End Of Operations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F3D851" w14:textId="49941710" w:rsidR="00BF7899" w:rsidRPr="005A4723" w:rsidRDefault="000F0075" w:rsidP="004A4E8C">
            <w:pPr>
              <w:pStyle w:val="IndraNormal"/>
              <w:rPr>
                <w:lang w:val="en-IE"/>
              </w:rPr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BE6169" w14:textId="77777777" w:rsidR="00BF7899" w:rsidRPr="005A4723" w:rsidRDefault="00BF7899" w:rsidP="004A4E8C">
            <w:pPr>
              <w:pStyle w:val="IndraNormal"/>
              <w:rPr>
                <w:lang w:val="en-IE"/>
              </w:rPr>
            </w:pPr>
            <w:r w:rsidRPr="005A4723">
              <w:rPr>
                <w:lang w:val="en-IE"/>
              </w:rPr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10F3A4" w14:textId="64F11B6E" w:rsidR="00BF7899" w:rsidRPr="005A4723" w:rsidRDefault="00BF7899" w:rsidP="004A4E8C">
            <w:pPr>
              <w:pStyle w:val="IndraNormal"/>
            </w:pPr>
            <w:r w:rsidRPr="005A4723">
              <w:t xml:space="preserve">Data e hora de fim </w:t>
            </w:r>
            <w:r>
              <w:t>de</w:t>
            </w:r>
            <w:r w:rsidRPr="005A4723">
              <w:t xml:space="preserve"> operações. </w:t>
            </w:r>
          </w:p>
          <w:p w14:paraId="34ABC5A6" w14:textId="72ED82F3" w:rsidR="00BF7899" w:rsidRPr="005A4723" w:rsidRDefault="00BF7899" w:rsidP="004A4E8C">
            <w:pPr>
              <w:pStyle w:val="IndraNormal"/>
            </w:pPr>
            <w:r w:rsidRPr="005A4723">
              <w:lastRenderedPageBreak/>
              <w:t>Data em UTC no formato "yyyy-mm-dd hh:mm:ss" </w:t>
            </w:r>
          </w:p>
        </w:tc>
      </w:tr>
    </w:tbl>
    <w:p w14:paraId="348FA032" w14:textId="77777777" w:rsidR="004A5C42" w:rsidRPr="004A5C42" w:rsidRDefault="004A5C42" w:rsidP="004A5C42">
      <w:pPr>
        <w:textAlignment w:val="baseline"/>
        <w:divId w:val="1778869423"/>
        <w:rPr>
          <w:rFonts w:ascii="Segoe UI" w:hAnsi="Segoe UI" w:cs="Segoe UI"/>
          <w:sz w:val="18"/>
          <w:szCs w:val="18"/>
        </w:rPr>
      </w:pPr>
      <w:r w:rsidRPr="004A5C42">
        <w:rPr>
          <w:rFonts w:cs="Arial"/>
          <w:color w:val="000000"/>
        </w:rPr>
        <w:lastRenderedPageBreak/>
        <w:t> </w:t>
      </w:r>
    </w:p>
    <w:p w14:paraId="62F93303" w14:textId="6FE79BCC" w:rsidR="006B7673" w:rsidRDefault="40B3E37C" w:rsidP="0958205C">
      <w:pPr>
        <w:pStyle w:val="IndraHeading2"/>
        <w:rPr>
          <w:lang w:val="en-US"/>
        </w:rPr>
      </w:pPr>
      <w:bookmarkStart w:id="146" w:name="_Toc126345295"/>
      <w:proofErr w:type="spellStart"/>
      <w:r w:rsidRPr="4DECC739">
        <w:rPr>
          <w:lang w:val="en-US"/>
        </w:rPr>
        <w:t>Mensagem</w:t>
      </w:r>
      <w:proofErr w:type="spellEnd"/>
      <w:r w:rsidRPr="4DECC739">
        <w:rPr>
          <w:lang w:val="en-US"/>
        </w:rPr>
        <w:t xml:space="preserve"> </w:t>
      </w:r>
      <w:proofErr w:type="spellStart"/>
      <w:r w:rsidR="00CE4D85">
        <w:rPr>
          <w:lang w:val="en-US"/>
        </w:rPr>
        <w:t>Air</w:t>
      </w:r>
      <w:r w:rsidR="006B7673" w:rsidRPr="4DECC739">
        <w:rPr>
          <w:lang w:val="en-US"/>
        </w:rPr>
        <w:t>WarehouseKeepersReportResponse</w:t>
      </w:r>
      <w:bookmarkEnd w:id="146"/>
      <w:proofErr w:type="spellEnd"/>
      <w:r w:rsidR="006B7673" w:rsidRPr="4DECC739">
        <w:rPr>
          <w:lang w:val="en-US"/>
        </w:rPr>
        <w:t> </w:t>
      </w:r>
    </w:p>
    <w:p w14:paraId="5614DA13" w14:textId="77777777" w:rsidR="00F55009" w:rsidRPr="00F54CC0" w:rsidRDefault="00F55009" w:rsidP="00F54CC0">
      <w:pPr>
        <w:pStyle w:val="ListParagraph"/>
        <w:spacing w:before="240" w:line="360" w:lineRule="auto"/>
        <w:ind w:left="0"/>
        <w:jc w:val="both"/>
      </w:pPr>
    </w:p>
    <w:p w14:paraId="7DDC89D2" w14:textId="728CC1BB" w:rsidR="27175ADC" w:rsidRPr="00AB62CC" w:rsidRDefault="58EB4B1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O fluxo da mensagem tem como ponto de origem o sistema </w:t>
      </w:r>
      <w:proofErr w:type="spellStart"/>
      <w:r w:rsidRPr="00F54CC0">
        <w:rPr>
          <w:rFonts w:ascii="Arial" w:hAnsi="Arial" w:cs="Arial"/>
          <w:sz w:val="20"/>
          <w:szCs w:val="20"/>
        </w:rPr>
        <w:t>SiMTeM</w:t>
      </w:r>
      <w:proofErr w:type="spellEnd"/>
      <w:r w:rsidRPr="00F54CC0">
        <w:rPr>
          <w:rFonts w:ascii="Arial" w:hAnsi="Arial" w:cs="Arial"/>
          <w:sz w:val="20"/>
          <w:szCs w:val="20"/>
        </w:rPr>
        <w:t xml:space="preserve"> Via </w:t>
      </w:r>
      <w:r w:rsidR="00362013" w:rsidRPr="00F54CC0">
        <w:rPr>
          <w:rFonts w:ascii="Arial" w:hAnsi="Arial" w:cs="Arial"/>
          <w:sz w:val="20"/>
          <w:szCs w:val="20"/>
        </w:rPr>
        <w:t xml:space="preserve">Aérea </w:t>
      </w:r>
      <w:r w:rsidR="004560FF" w:rsidRPr="00F54CC0">
        <w:rPr>
          <w:rFonts w:ascii="Arial" w:hAnsi="Arial" w:cs="Arial"/>
          <w:sz w:val="20"/>
          <w:szCs w:val="20"/>
        </w:rPr>
        <w:t xml:space="preserve">sendo o destinatário o </w:t>
      </w:r>
      <w:r w:rsidR="675BAF3D" w:rsidRPr="00F54CC0">
        <w:rPr>
          <w:rFonts w:ascii="Arial" w:hAnsi="Arial" w:cs="Arial"/>
          <w:sz w:val="20"/>
          <w:szCs w:val="20"/>
        </w:rPr>
        <w:t xml:space="preserve">sistema do </w:t>
      </w:r>
      <w:r w:rsidRPr="00F54CC0">
        <w:rPr>
          <w:rFonts w:ascii="Arial" w:hAnsi="Arial" w:cs="Arial"/>
          <w:sz w:val="20"/>
          <w:szCs w:val="20"/>
        </w:rPr>
        <w:t>Depositário. Esta men</w:t>
      </w:r>
      <w:r w:rsidR="004560FF" w:rsidRPr="00F54CC0">
        <w:rPr>
          <w:rFonts w:ascii="Arial" w:hAnsi="Arial" w:cs="Arial"/>
          <w:sz w:val="20"/>
          <w:szCs w:val="20"/>
        </w:rPr>
        <w:t xml:space="preserve">sagem é enviada como resposta à </w:t>
      </w:r>
      <w:proofErr w:type="spellStart"/>
      <w:r w:rsidR="006C0BD0">
        <w:rPr>
          <w:rFonts w:ascii="Arial" w:hAnsi="Arial" w:cs="Arial"/>
          <w:sz w:val="20"/>
          <w:szCs w:val="20"/>
        </w:rPr>
        <w:t>Air</w:t>
      </w:r>
      <w:r w:rsidR="006C0BD0" w:rsidRPr="00F54CC0">
        <w:rPr>
          <w:rFonts w:ascii="Arial" w:hAnsi="Arial" w:cs="Arial"/>
          <w:sz w:val="20"/>
          <w:szCs w:val="20"/>
        </w:rPr>
        <w:t>WarehouseKeepersReportInformation</w:t>
      </w:r>
      <w:proofErr w:type="spellEnd"/>
      <w:r w:rsidR="09BA728C" w:rsidRPr="00F54CC0">
        <w:rPr>
          <w:rFonts w:ascii="Arial" w:hAnsi="Arial" w:cs="Arial"/>
          <w:sz w:val="20"/>
          <w:szCs w:val="20"/>
        </w:rPr>
        <w:t>.</w:t>
      </w:r>
    </w:p>
    <w:p w14:paraId="36B8BE6A" w14:textId="680EFC5B" w:rsidR="27175ADC" w:rsidRPr="00AB62CC" w:rsidRDefault="58EB4B1E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tabela seguinte contém os elementos XML da mensagem </w:t>
      </w:r>
      <w:proofErr w:type="spellStart"/>
      <w:r w:rsidR="006C0BD0">
        <w:rPr>
          <w:rFonts w:ascii="Arial" w:hAnsi="Arial" w:cs="Arial"/>
          <w:sz w:val="20"/>
          <w:szCs w:val="20"/>
        </w:rPr>
        <w:t>Air</w:t>
      </w:r>
      <w:r w:rsidR="006C0BD0" w:rsidRPr="00F54CC0">
        <w:rPr>
          <w:rFonts w:ascii="Arial" w:hAnsi="Arial" w:cs="Arial"/>
          <w:sz w:val="20"/>
          <w:szCs w:val="20"/>
        </w:rPr>
        <w:t>WarehouseKeepersReportResponse</w:t>
      </w:r>
      <w:proofErr w:type="spellEnd"/>
      <w:r w:rsidR="006C0BD0" w:rsidRPr="00F54CC0">
        <w:rPr>
          <w:rFonts w:ascii="Arial" w:hAnsi="Arial" w:cs="Arial"/>
          <w:sz w:val="20"/>
          <w:szCs w:val="20"/>
        </w:rPr>
        <w:t xml:space="preserve"> </w:t>
      </w:r>
      <w:r w:rsidRPr="00F54CC0">
        <w:rPr>
          <w:rFonts w:ascii="Arial" w:hAnsi="Arial" w:cs="Arial"/>
          <w:sz w:val="20"/>
          <w:szCs w:val="20"/>
        </w:rPr>
        <w:t>e respetivos Tipo, Existências e Descrição:</w:t>
      </w:r>
    </w:p>
    <w:p w14:paraId="27F75B03" w14:textId="6B57C228" w:rsidR="27175ADC" w:rsidRPr="00B11165" w:rsidRDefault="27175ADC" w:rsidP="00F54CC0">
      <w:pPr>
        <w:pStyle w:val="ListParagraph"/>
        <w:spacing w:before="240" w:line="360" w:lineRule="auto"/>
        <w:ind w:left="0"/>
        <w:jc w:val="both"/>
      </w:pP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008"/>
        <w:gridCol w:w="1217"/>
        <w:gridCol w:w="4125"/>
      </w:tblGrid>
      <w:tr w:rsidR="006B7673" w14:paraId="07E55313" w14:textId="77777777" w:rsidTr="00F54CC0">
        <w:trPr>
          <w:divId w:val="1709909501"/>
          <w:trHeight w:val="36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D26D62E" w14:textId="77777777" w:rsidR="006B7673" w:rsidRPr="00FA2DC9" w:rsidRDefault="006B7673" w:rsidP="004A4E8C">
            <w:pPr>
              <w:pStyle w:val="IndraNormal"/>
              <w:rPr>
                <w:lang w:val="en-IE"/>
              </w:rPr>
            </w:pPr>
            <w:r w:rsidRPr="00FA2DC9">
              <w:t>Elemento XML</w:t>
            </w:r>
            <w:r w:rsidRPr="00FA2DC9">
              <w:rPr>
                <w:lang w:val="en-IE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F35F41" w14:textId="77777777" w:rsidR="006B7673" w:rsidRPr="00FA2DC9" w:rsidRDefault="006B7673" w:rsidP="004A4E8C">
            <w:pPr>
              <w:pStyle w:val="IndraNormal"/>
              <w:rPr>
                <w:lang w:val="en-IE"/>
              </w:rPr>
            </w:pPr>
            <w:r w:rsidRPr="00FA2DC9">
              <w:t>Tipo</w:t>
            </w:r>
            <w:r w:rsidRPr="00FA2DC9">
              <w:rPr>
                <w:lang w:val="en-IE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9A1177" w14:textId="77777777" w:rsidR="006B7673" w:rsidRPr="00FA2DC9" w:rsidRDefault="006B7673" w:rsidP="004A4E8C">
            <w:pPr>
              <w:pStyle w:val="IndraNormal"/>
              <w:rPr>
                <w:lang w:val="en-IE"/>
              </w:rPr>
            </w:pPr>
            <w:r w:rsidRPr="00FA2DC9">
              <w:t>Existência</w:t>
            </w:r>
            <w:r w:rsidRPr="00FA2DC9">
              <w:rPr>
                <w:lang w:val="en-IE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9CB555" w14:textId="77777777" w:rsidR="006B7673" w:rsidRPr="00FA2DC9" w:rsidRDefault="006B7673" w:rsidP="004A4E8C">
            <w:pPr>
              <w:pStyle w:val="IndraNormal"/>
              <w:rPr>
                <w:lang w:val="en-IE"/>
              </w:rPr>
            </w:pPr>
            <w:r w:rsidRPr="00FA2DC9">
              <w:t>Descrição</w:t>
            </w:r>
            <w:r w:rsidRPr="00FA2DC9">
              <w:rPr>
                <w:lang w:val="en-IE"/>
              </w:rPr>
              <w:t> </w:t>
            </w:r>
          </w:p>
        </w:tc>
      </w:tr>
      <w:tr w:rsidR="006B7673" w14:paraId="67651626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0C78A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Message Information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39F1F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C459F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7CB0A" w14:textId="06069E81" w:rsidR="006B7673" w:rsidRPr="00FA2DC9" w:rsidRDefault="3503DA06" w:rsidP="004A4E8C">
            <w:pPr>
              <w:pStyle w:val="IndraNormal"/>
            </w:pPr>
            <w:r w:rsidRPr="00FA2DC9">
              <w:t xml:space="preserve">Dados da mensagem de resposta. Ver capítulo </w:t>
            </w:r>
            <w:r w:rsidR="00651340">
              <w:fldChar w:fldCharType="begin"/>
            </w:r>
            <w:r w:rsidR="00651340">
              <w:instrText xml:space="preserve"> REF _Ref109601404 \r \h </w:instrText>
            </w:r>
            <w:r w:rsidR="00651340">
              <w:fldChar w:fldCharType="separate"/>
            </w:r>
            <w:r w:rsidR="00613B08">
              <w:t>5.13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_Ref109601404 \h </w:instrText>
            </w:r>
            <w:r w:rsidR="00651340">
              <w:fldChar w:fldCharType="separate"/>
            </w:r>
            <w:r w:rsidR="00651340">
              <w:t>Identificação das Mensagens</w:t>
            </w:r>
            <w:r w:rsidR="00651340">
              <w:fldChar w:fldCharType="end"/>
            </w:r>
            <w:r w:rsidRPr="00FA2DC9">
              <w:t>.  </w:t>
            </w:r>
          </w:p>
        </w:tc>
      </w:tr>
      <w:tr w:rsidR="006B7673" w14:paraId="6ACB3ECB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F8FA4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Message Correlation Information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64644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287AD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BE41F" w14:textId="6BE3165A" w:rsidR="006B7673" w:rsidRPr="00FA2DC9" w:rsidRDefault="3503DA06" w:rsidP="004A4E8C">
            <w:pPr>
              <w:pStyle w:val="IndraNormal"/>
            </w:pPr>
            <w:r w:rsidRPr="00FA2DC9">
              <w:t xml:space="preserve">Dados da mensagem de entrada a que esta resposta diz respeito. </w:t>
            </w:r>
            <w:r w:rsidR="00651340" w:rsidRPr="00FA2DC9">
              <w:t xml:space="preserve">Ver capítulo </w:t>
            </w:r>
            <w:r w:rsidR="00651340">
              <w:fldChar w:fldCharType="begin"/>
            </w:r>
            <w:r w:rsidR="00651340">
              <w:instrText xml:space="preserve"> REF _Ref109601404 \r \h </w:instrText>
            </w:r>
            <w:r w:rsidR="00651340">
              <w:fldChar w:fldCharType="separate"/>
            </w:r>
            <w:r w:rsidR="00613B08">
              <w:t>5.13</w:t>
            </w:r>
            <w:r w:rsidR="00651340">
              <w:fldChar w:fldCharType="end"/>
            </w:r>
            <w:r w:rsidR="00651340">
              <w:t xml:space="preserve"> </w:t>
            </w:r>
            <w:r w:rsidR="00651340">
              <w:fldChar w:fldCharType="begin"/>
            </w:r>
            <w:r w:rsidR="00651340">
              <w:instrText xml:space="preserve"> REF _Ref109601404 \h </w:instrText>
            </w:r>
            <w:r w:rsidR="00651340">
              <w:fldChar w:fldCharType="separate"/>
            </w:r>
            <w:r w:rsidR="00651340">
              <w:t>Identificação das Mensagens</w:t>
            </w:r>
            <w:r w:rsidR="00651340">
              <w:fldChar w:fldCharType="end"/>
            </w:r>
            <w:r w:rsidR="00362013">
              <w:t>.</w:t>
            </w:r>
          </w:p>
        </w:tc>
      </w:tr>
      <w:tr w:rsidR="12CC0B6A" w14:paraId="37C6B747" w14:textId="77777777" w:rsidTr="00F54CC0">
        <w:trPr>
          <w:divId w:val="1709909501"/>
          <w:trHeight w:val="30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DCBE3" w14:textId="39DB2B30" w:rsidR="12CC0B6A" w:rsidRPr="00F54CC0" w:rsidRDefault="12CC0B6A" w:rsidP="004A4E8C">
            <w:pPr>
              <w:pStyle w:val="IndraNormal"/>
            </w:pPr>
            <w:r w:rsidRPr="00F54CC0">
              <w:rPr>
                <w:lang w:val="en-IE"/>
              </w:rPr>
              <w:t>Customs Reference Number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E096C" w14:textId="524B756F" w:rsidR="12CC0B6A" w:rsidRPr="00F54CC0" w:rsidRDefault="12CC0B6A" w:rsidP="004A4E8C">
            <w:pPr>
              <w:pStyle w:val="IndraNormal"/>
            </w:pPr>
            <w:r w:rsidRPr="00F54CC0">
              <w:rPr>
                <w:lang w:val="en-IE"/>
              </w:rPr>
              <w:t>n14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DED84" w14:textId="168AD99C" w:rsidR="12CC0B6A" w:rsidRPr="00F54CC0" w:rsidRDefault="12CC0B6A" w:rsidP="004A4E8C">
            <w:pPr>
              <w:pStyle w:val="IndraNormal"/>
            </w:pPr>
            <w:r w:rsidRPr="00F54CC0">
              <w:rPr>
                <w:lang w:val="en-IE"/>
              </w:rPr>
              <w:t>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EAD35" w14:textId="3C7D98FA" w:rsidR="12CC0B6A" w:rsidRPr="00F54CC0" w:rsidRDefault="12CC0B6A" w:rsidP="004A4E8C">
            <w:pPr>
              <w:pStyle w:val="IndraNormal"/>
            </w:pPr>
            <w:r w:rsidRPr="00F54CC0">
              <w:t xml:space="preserve">Número da contramarca a que diz respeito o </w:t>
            </w:r>
            <w:r w:rsidR="7274EA68" w:rsidRPr="00F54CC0">
              <w:t>relatório/fim de operações</w:t>
            </w:r>
            <w:r w:rsidRPr="00F54CC0">
              <w:t>.</w:t>
            </w:r>
          </w:p>
        </w:tc>
      </w:tr>
      <w:tr w:rsidR="006B7673" w14:paraId="015678B6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4E12B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Unload Report Response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EE5FF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A2407" w14:textId="77777777" w:rsidR="006B7673" w:rsidRPr="00FA2DC9" w:rsidRDefault="3503DA06" w:rsidP="004A4E8C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0 a 100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509D1" w14:textId="0A6EF83A" w:rsidR="006B7673" w:rsidRPr="00FA2DC9" w:rsidRDefault="68B56C8A" w:rsidP="004A4E8C">
            <w:pPr>
              <w:pStyle w:val="IndraNormal"/>
            </w:pPr>
            <w:r w:rsidRPr="00FA2DC9">
              <w:t>Resposta ao Relatório de Descarga.</w:t>
            </w:r>
          </w:p>
        </w:tc>
      </w:tr>
      <w:tr w:rsidR="00613B08" w14:paraId="7B514034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36B30" w14:textId="53059BC2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 Action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3E988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2B8C3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42EB9" w14:textId="5CD988DF" w:rsidR="00613B08" w:rsidRPr="00F54CC0" w:rsidRDefault="00613B08" w:rsidP="00613B08">
            <w:pPr>
              <w:pStyle w:val="IndraNormal"/>
            </w:pPr>
            <w:r w:rsidRPr="005A4723">
              <w:t>Tipo de ações.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_Ref126345035 \r \h </w:instrText>
            </w:r>
            <w:r>
              <w:fldChar w:fldCharType="separate"/>
            </w:r>
            <w:r>
              <w:t>5.6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_Ref124426606 \h </w:instrText>
            </w:r>
            <w:r>
              <w:fldChar w:fldCharType="separate"/>
            </w:r>
            <w:r>
              <w:t>Ação das Mensagens</w:t>
            </w:r>
            <w:r>
              <w:fldChar w:fldCharType="end"/>
            </w:r>
            <w:r>
              <w:t>.</w:t>
            </w:r>
          </w:p>
        </w:tc>
      </w:tr>
      <w:tr w:rsidR="00613B08" w14:paraId="282AFDA6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A6824" w14:textId="1B9E9F1A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Success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9D5C4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A8BE1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1 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39012" w14:textId="6E76D976" w:rsidR="00613B08" w:rsidRPr="00C0200F" w:rsidRDefault="00613B08" w:rsidP="00613B08">
            <w:pPr>
              <w:pStyle w:val="IndraNormal"/>
            </w:pPr>
            <w:r w:rsidRPr="00FA2DC9">
              <w:t xml:space="preserve">Indicação de se a resposta ao relatório de descarga </w:t>
            </w:r>
            <w:r>
              <w:t>teve</w:t>
            </w:r>
            <w:r w:rsidRPr="00FA2DC9">
              <w:t xml:space="preserve"> sucesso.</w:t>
            </w:r>
            <w:r>
              <w:t xml:space="preserve"> </w:t>
            </w:r>
            <w:r w:rsidRPr="00FA2DC9">
              <w:t xml:space="preserve">Ver capítulo </w:t>
            </w:r>
            <w:r>
              <w:fldChar w:fldCharType="begin"/>
            </w:r>
            <w:r>
              <w:instrText xml:space="preserve"> REF _Ref109601404 \r \h </w:instrText>
            </w:r>
            <w:r>
              <w:fldChar w:fldCharType="separate"/>
            </w:r>
            <w:r>
              <w:t>5.13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_Ref109601404 \h </w:instrText>
            </w:r>
            <w:r>
              <w:fldChar w:fldCharType="separate"/>
            </w:r>
            <w:r>
              <w:t>Identificação das Mensagens</w:t>
            </w:r>
            <w:r>
              <w:fldChar w:fldCharType="end"/>
            </w:r>
            <w:r w:rsidRPr="00FA2DC9">
              <w:t>.</w:t>
            </w:r>
          </w:p>
        </w:tc>
      </w:tr>
      <w:tr w:rsidR="00613B08" w14:paraId="09CC18A3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18D91" w14:textId="2BEB5302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Local Reference Number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0B95D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an..22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3D569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F18EE" w14:textId="09E06E46" w:rsidR="00613B08" w:rsidRPr="00014E6A" w:rsidRDefault="00613B08" w:rsidP="00613B08">
            <w:pPr>
              <w:pStyle w:val="IndraNormal"/>
            </w:pPr>
            <w:r w:rsidRPr="00FA2DC9">
              <w:t xml:space="preserve">Número de Referência Local (NRL). </w:t>
            </w:r>
            <w:r w:rsidRPr="00014E6A">
              <w:t xml:space="preserve">Número único atribuído pelo sistema emissor com a </w:t>
            </w:r>
            <w:r w:rsidRPr="00014E6A">
              <w:lastRenderedPageBreak/>
              <w:t>finalidade de identificar o Relat</w:t>
            </w:r>
            <w:r>
              <w:t>ório de Descarga</w:t>
            </w:r>
            <w:r w:rsidRPr="00014E6A">
              <w:t xml:space="preserve">. Ex: 22PT123456789123456789. Ver capítulo </w:t>
            </w:r>
            <w:r>
              <w:fldChar w:fldCharType="begin"/>
            </w:r>
            <w:r>
              <w:instrText xml:space="preserve"> REF _Ref109683281 \r \h </w:instrText>
            </w:r>
            <w:r>
              <w:fldChar w:fldCharType="separate"/>
            </w:r>
            <w:r>
              <w:t>5.10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_Ref109683281 \h </w:instrText>
            </w:r>
            <w:r>
              <w:fldChar w:fldCharType="separate"/>
            </w:r>
            <w:r>
              <w:t>Número de Referência Local</w:t>
            </w:r>
            <w:r>
              <w:fldChar w:fldCharType="end"/>
            </w:r>
            <w:r w:rsidRPr="00014E6A">
              <w:t>.</w:t>
            </w:r>
          </w:p>
        </w:tc>
      </w:tr>
      <w:tr w:rsidR="00613B08" w14:paraId="3695A2C9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9E534" w14:textId="012EF21F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lastRenderedPageBreak/>
              <w:t>- Warnings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AE5E0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1ACD9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0DEF2" w14:textId="7FBA20D5" w:rsidR="00613B08" w:rsidRPr="00C0200F" w:rsidRDefault="00613B08" w:rsidP="00613B08">
            <w:pPr>
              <w:pStyle w:val="IndraNormal"/>
            </w:pPr>
            <w:r w:rsidRPr="00C0200F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2B7BEFB8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F73E4" w14:textId="532836D2" w:rsidR="00613B08" w:rsidRPr="00FA2DC9" w:rsidRDefault="00613B08" w:rsidP="00613B08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>-</w:t>
            </w:r>
            <w:r w:rsidRPr="00FA2DC9">
              <w:rPr>
                <w:lang w:val="en-IE"/>
              </w:rPr>
              <w:t xml:space="preserve"> Errors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DBB30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2CD3F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8B530" w14:textId="641D6032" w:rsidR="00613B08" w:rsidRPr="00C0200F" w:rsidRDefault="00613B08" w:rsidP="00613B08">
            <w:pPr>
              <w:pStyle w:val="IndraNormal"/>
            </w:pPr>
            <w:r w:rsidRPr="00C0200F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75D91684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5E081" w14:textId="7BBC4E3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Justification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271A2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an..512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E133D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4FE9F" w14:textId="23E922D8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Justificação.</w:t>
            </w:r>
          </w:p>
        </w:tc>
      </w:tr>
      <w:tr w:rsidR="00613B08" w14:paraId="4AD9848C" w14:textId="77777777" w:rsidTr="00F54CC0">
        <w:trPr>
          <w:divId w:val="1709909501"/>
          <w:trHeight w:val="315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1B06E" w14:textId="5498589C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Load Report Response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A23C9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B95DD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a 100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0E978" w14:textId="36EF4634" w:rsidR="00613B08" w:rsidRPr="00FA2DC9" w:rsidRDefault="00613B08" w:rsidP="00613B08">
            <w:pPr>
              <w:pStyle w:val="IndraNormal"/>
            </w:pPr>
            <w:r w:rsidRPr="00FA2DC9">
              <w:t>Resposta ao Relatório de Carga</w:t>
            </w:r>
          </w:p>
        </w:tc>
      </w:tr>
      <w:tr w:rsidR="00613B08" w14:paraId="5CD27CFA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681F0" w14:textId="70227096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Action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3AA22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29AF0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0AEE6" w14:textId="64857D3D" w:rsidR="00613B08" w:rsidRPr="00F54CC0" w:rsidRDefault="00613B08" w:rsidP="00613B08">
            <w:pPr>
              <w:pStyle w:val="IndraNormal"/>
            </w:pPr>
            <w:r w:rsidRPr="005A4723">
              <w:t>Tipo de ações.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_Ref126345035 \r \h </w:instrText>
            </w:r>
            <w:r>
              <w:fldChar w:fldCharType="separate"/>
            </w:r>
            <w:r>
              <w:t>5.6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_Ref124426606 \h </w:instrText>
            </w:r>
            <w:r>
              <w:fldChar w:fldCharType="separate"/>
            </w:r>
            <w:r>
              <w:t>Ação das Mensagens</w:t>
            </w:r>
            <w:r>
              <w:fldChar w:fldCharType="end"/>
            </w:r>
            <w:r>
              <w:t>.</w:t>
            </w:r>
          </w:p>
        </w:tc>
      </w:tr>
      <w:tr w:rsidR="00613B08" w14:paraId="149C7E91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8FBA4" w14:textId="31FD7BDC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Success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A8F62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B5D0D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1 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FA3D1" w14:textId="6CF8C300" w:rsidR="00613B08" w:rsidRPr="00C0200F" w:rsidRDefault="00613B08" w:rsidP="00613B08">
            <w:pPr>
              <w:pStyle w:val="IndraNormal"/>
            </w:pPr>
            <w:r w:rsidRPr="00FA2DC9">
              <w:t>Indicação de se a resposta ao relatório de carga ocorreu com sucesso.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_Ref109601404 \r \h </w:instrText>
            </w:r>
            <w:r>
              <w:fldChar w:fldCharType="separate"/>
            </w:r>
            <w:r>
              <w:t>5.13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_Ref109601404 \h </w:instrText>
            </w:r>
            <w:r>
              <w:fldChar w:fldCharType="separate"/>
            </w:r>
            <w:r>
              <w:t>Identificação das Mensagens</w:t>
            </w:r>
            <w:r>
              <w:fldChar w:fldCharType="end"/>
            </w:r>
            <w:r>
              <w:t>.</w:t>
            </w:r>
          </w:p>
        </w:tc>
      </w:tr>
      <w:tr w:rsidR="00613B08" w14:paraId="2957F97D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03B0B" w14:textId="3F40F2FD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Local Reference Number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601F1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an..22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55870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E8B05" w14:textId="5BE0198C" w:rsidR="00613B08" w:rsidRPr="00BC71BA" w:rsidRDefault="00613B08" w:rsidP="00613B08">
            <w:pPr>
              <w:pStyle w:val="IndraNormal"/>
            </w:pPr>
            <w:r w:rsidRPr="00FA2DC9">
              <w:t xml:space="preserve">Número de Referência Local (NRL). </w:t>
            </w:r>
            <w:r w:rsidRPr="00BC71BA">
              <w:t>Número único atribuído pelo sistema emissor com a finalidade de identificar o relat</w:t>
            </w:r>
            <w:r>
              <w:t>ório de carga</w:t>
            </w:r>
            <w:r w:rsidRPr="00BC71BA">
              <w:t>. Ex: 22PT123456789123456789.</w:t>
            </w:r>
          </w:p>
        </w:tc>
      </w:tr>
      <w:tr w:rsidR="00613B08" w14:paraId="1A096F76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EC81" w14:textId="166C82BC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Warnings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FDE43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EA288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E0E5A" w14:textId="030163D2" w:rsidR="00613B08" w:rsidRPr="00C0200F" w:rsidRDefault="00613B08" w:rsidP="00613B08">
            <w:pPr>
              <w:pStyle w:val="IndraNormal"/>
            </w:pPr>
            <w:r w:rsidRPr="00C0200F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0449BAF8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13350" w14:textId="4ED316B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Errors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A4E2B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AAC0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46D82" w14:textId="484FDD39" w:rsidR="00613B08" w:rsidRPr="00C0200F" w:rsidRDefault="00613B08" w:rsidP="00613B08">
            <w:pPr>
              <w:pStyle w:val="IndraNormal"/>
            </w:pPr>
            <w:r w:rsidRPr="00C0200F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5FE6713A" w14:textId="77777777" w:rsidTr="00F54CC0">
        <w:trPr>
          <w:divId w:val="170990950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86FD3" w14:textId="0A8CAB65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Justification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6CFFD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an..512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5EAB0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92A3F" w14:textId="5636ACB6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Justificação.</w:t>
            </w:r>
          </w:p>
        </w:tc>
      </w:tr>
      <w:tr w:rsidR="00613B08" w14:paraId="3D906DB9" w14:textId="77777777" w:rsidTr="00F54CC0">
        <w:trPr>
          <w:divId w:val="1709909501"/>
          <w:trHeight w:val="735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29CB5" w14:textId="7E81D78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Unload End Of Operations Response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28F0A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650D1" w14:textId="7777777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6EA8A" w14:textId="0575426C" w:rsidR="00613B08" w:rsidRPr="00FA2DC9" w:rsidRDefault="00613B08" w:rsidP="00613B08">
            <w:pPr>
              <w:pStyle w:val="IndraNormal"/>
            </w:pPr>
            <w:r w:rsidRPr="00FA2DC9">
              <w:t>Resposta ao Fim de Operações de Descarga.</w:t>
            </w:r>
          </w:p>
        </w:tc>
      </w:tr>
      <w:tr w:rsidR="00613B08" w14:paraId="5CCD5518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EB8C8" w14:textId="5CD57EFB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 Success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BB22" w14:textId="4B8B719B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EBF1A" w14:textId="3F923022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1 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60151" w14:textId="69FD8D15" w:rsidR="00613B08" w:rsidRPr="00014E6A" w:rsidRDefault="00613B08" w:rsidP="00613B08">
            <w:pPr>
              <w:pStyle w:val="IndraNormal"/>
            </w:pPr>
            <w:r w:rsidRPr="00FA2DC9">
              <w:t>Indicação de se a resposta ao fim das operações de descarga ocorreu com sucesso.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_Ref109601404 \r \h  \* MERGEFORMAT </w:instrText>
            </w:r>
            <w:r>
              <w:fldChar w:fldCharType="separate"/>
            </w:r>
            <w:r>
              <w:t>5.13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_Ref109601404 \h  \* MERGEFORMAT </w:instrText>
            </w:r>
            <w:r>
              <w:fldChar w:fldCharType="separate"/>
            </w:r>
            <w:r>
              <w:t>Identificação das Mensagens</w:t>
            </w:r>
            <w:r>
              <w:fldChar w:fldCharType="end"/>
            </w:r>
            <w:r>
              <w:t>.</w:t>
            </w:r>
          </w:p>
        </w:tc>
      </w:tr>
      <w:tr w:rsidR="00613B08" w14:paraId="79AC8AF1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A6D6A" w14:textId="62A7C29A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lastRenderedPageBreak/>
              <w:t>- Warnings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44E3A" w14:textId="64AD2208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9F54B" w14:textId="60FF851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3F938" w14:textId="41C1690D" w:rsidR="00613B08" w:rsidRPr="00C0200F" w:rsidRDefault="00613B08" w:rsidP="00613B08">
            <w:pPr>
              <w:pStyle w:val="IndraNormal"/>
            </w:pPr>
            <w:r w:rsidRPr="00C0200F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4077D395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2D707" w14:textId="3ADB300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Errors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FFBE9" w14:textId="592FAA54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007B7" w14:textId="14A63368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CAE1" w14:textId="200F9626" w:rsidR="00613B08" w:rsidRPr="00C0200F" w:rsidRDefault="00613B08" w:rsidP="00613B08">
            <w:pPr>
              <w:pStyle w:val="IndraNormal"/>
            </w:pPr>
            <w:r w:rsidRPr="00C0200F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04C8E2AF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FCE57" w14:textId="5CA86941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Justification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BAA9B" w14:textId="66C30ABF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an..512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CF5B1" w14:textId="63802770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A6B09" w14:textId="39B12A16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Justificação.</w:t>
            </w:r>
          </w:p>
        </w:tc>
      </w:tr>
      <w:tr w:rsidR="00613B08" w14:paraId="4F7EE8A2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F4737" w14:textId="35DEA6C8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Load End Of Operations Response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BD0B1" w14:textId="1F5824C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1C343" w14:textId="77C7E7AC" w:rsidR="00613B08" w:rsidRPr="00FA2DC9" w:rsidRDefault="00613B08" w:rsidP="00613B08">
            <w:pPr>
              <w:pStyle w:val="IndraNormal"/>
              <w:rPr>
                <w:lang w:val="en-IE"/>
              </w:rPr>
            </w:pPr>
            <w:r>
              <w:rPr>
                <w:lang w:val="en-IE"/>
              </w:rPr>
              <w:t>0 ou 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C9437" w14:textId="76304BF3" w:rsidR="00613B08" w:rsidRPr="00FA2DC9" w:rsidRDefault="00613B08" w:rsidP="00613B08">
            <w:pPr>
              <w:pStyle w:val="IndraNormal"/>
            </w:pPr>
            <w:r>
              <w:t>Resposta ao Fim de</w:t>
            </w:r>
            <w:r w:rsidRPr="00FA2DC9">
              <w:t xml:space="preserve"> Operações de Carga.</w:t>
            </w:r>
          </w:p>
        </w:tc>
      </w:tr>
      <w:tr w:rsidR="00613B08" w14:paraId="55EB3624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845BB" w14:textId="0BE1F2E7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Success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7ED54" w14:textId="6CC64741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8738D" w14:textId="0DA86C5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1 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BF5E" w14:textId="6A182F07" w:rsidR="00613B08" w:rsidRPr="00014E6A" w:rsidRDefault="00613B08" w:rsidP="00613B08">
            <w:pPr>
              <w:pStyle w:val="IndraNormal"/>
            </w:pPr>
            <w:r w:rsidRPr="00FA2DC9">
              <w:t xml:space="preserve">Indicação de se a resposta ao fim </w:t>
            </w:r>
            <w:r>
              <w:t>de</w:t>
            </w:r>
            <w:r w:rsidRPr="00FA2DC9">
              <w:t xml:space="preserve"> operações de carga ocorreu com sucesso.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_Ref109601404 \r \h  \* MERGEFORMAT </w:instrText>
            </w:r>
            <w:r>
              <w:fldChar w:fldCharType="separate"/>
            </w:r>
            <w:r>
              <w:t>5.13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_Ref109601404 \h  \* MERGEFORMAT </w:instrText>
            </w:r>
            <w:r>
              <w:fldChar w:fldCharType="separate"/>
            </w:r>
            <w:r>
              <w:t>Identificação das Mensagens</w:t>
            </w:r>
            <w:r>
              <w:fldChar w:fldCharType="end"/>
            </w:r>
            <w:r>
              <w:t>.</w:t>
            </w:r>
          </w:p>
        </w:tc>
      </w:tr>
      <w:tr w:rsidR="00613B08" w14:paraId="115C8F2E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4F63F" w14:textId="3F36867F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Warnings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7B77C" w14:textId="6F984720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6FFC4" w14:textId="3FED90FC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ED55F" w14:textId="20036D21" w:rsidR="00613B08" w:rsidRPr="00C0200F" w:rsidRDefault="00613B08" w:rsidP="00613B08">
            <w:pPr>
              <w:pStyle w:val="IndraNormal"/>
            </w:pPr>
            <w:r w:rsidRPr="00C0200F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0ADDFABF" w14:textId="77777777" w:rsidTr="00F54CC0">
        <w:trPr>
          <w:divId w:val="1709909501"/>
          <w:trHeight w:val="4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B25DE" w14:textId="774D4135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Errors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8A254" w14:textId="0367F97C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86FAB" w14:textId="46DAB3EF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0D667" w14:textId="50314F23" w:rsidR="00613B08" w:rsidRPr="00C0200F" w:rsidRDefault="00613B08" w:rsidP="00613B08">
            <w:pPr>
              <w:pStyle w:val="IndraNormal"/>
            </w:pPr>
            <w:r w:rsidRPr="00C0200F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5F6334D9" w14:textId="77777777" w:rsidTr="00F54CC0">
        <w:trPr>
          <w:divId w:val="1709909501"/>
          <w:trHeight w:val="735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DCEE7" w14:textId="246C1FCC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 Justification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737BB" w14:textId="46A17B9A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an..512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1C32B" w14:textId="3C0F8A5A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 0 ou 1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93858" w14:textId="666DFC12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 xml:space="preserve">Justificação. </w:t>
            </w:r>
          </w:p>
        </w:tc>
      </w:tr>
      <w:tr w:rsidR="00613B08" w14:paraId="669D8010" w14:textId="77777777" w:rsidTr="00F54CC0">
        <w:trPr>
          <w:divId w:val="1709909501"/>
          <w:trHeight w:val="105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E547" w14:textId="477173A3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Warnings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9A112" w14:textId="2F4E41A6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05EF" w14:textId="4877E6F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0 a 9999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165DC" w14:textId="09EBD1D0" w:rsidR="00613B08" w:rsidRPr="00C0200F" w:rsidRDefault="00613B08" w:rsidP="00613B08">
            <w:pPr>
              <w:pStyle w:val="IndraNormal"/>
            </w:pPr>
            <w:r w:rsidRPr="00C0200F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C0200F">
              <w:t>.</w:t>
            </w:r>
          </w:p>
        </w:tc>
      </w:tr>
      <w:tr w:rsidR="00613B08" w14:paraId="5E6646A2" w14:textId="77777777" w:rsidTr="00F54CC0">
        <w:trPr>
          <w:divId w:val="1709909501"/>
          <w:trHeight w:val="735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E2FE" w14:textId="43A4DDE9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Errors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5E013" w14:textId="65178D71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-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1FC6A" w14:textId="539A172B" w:rsidR="00613B08" w:rsidRPr="00FA2DC9" w:rsidRDefault="00613B08" w:rsidP="00613B08">
            <w:pPr>
              <w:pStyle w:val="IndraNormal"/>
              <w:rPr>
                <w:lang w:val="en-IE"/>
              </w:rPr>
            </w:pPr>
            <w:r w:rsidRPr="00FA2DC9">
              <w:rPr>
                <w:lang w:val="en-IE"/>
              </w:rPr>
              <w:t>0 a 9999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D3B3B" w14:textId="6CE98E19" w:rsidR="00613B08" w:rsidRPr="00C0200F" w:rsidRDefault="00613B08" w:rsidP="00613B08">
            <w:pPr>
              <w:pStyle w:val="IndraNormal"/>
            </w:pPr>
            <w:r w:rsidRPr="00C0200F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>
              <w:t>.</w:t>
            </w:r>
          </w:p>
        </w:tc>
      </w:tr>
    </w:tbl>
    <w:p w14:paraId="68CE37E2" w14:textId="02C8219C" w:rsidR="006B7673" w:rsidRPr="00412147" w:rsidRDefault="006B7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7BBCDA" w14:textId="08013890" w:rsidR="00C863FA" w:rsidRPr="00412147" w:rsidRDefault="00C863FA" w:rsidP="0958205C">
      <w:pPr>
        <w:textAlignment w:val="baseline"/>
        <w:rPr>
          <w:rFonts w:ascii="Segoe UI" w:hAnsi="Segoe UI" w:cs="Segoe UI"/>
          <w:sz w:val="18"/>
          <w:szCs w:val="18"/>
        </w:rPr>
      </w:pPr>
    </w:p>
    <w:p w14:paraId="32609E80" w14:textId="2AF20CB8" w:rsidR="00C863FA" w:rsidRDefault="76869FAA" w:rsidP="0958205C">
      <w:pPr>
        <w:pStyle w:val="IndraHeading2"/>
        <w:rPr>
          <w:rStyle w:val="eop"/>
          <w:rFonts w:ascii="Calibri" w:hAnsi="Calibri" w:cs="Calibri"/>
          <w:color w:val="00B0F0"/>
          <w:sz w:val="40"/>
          <w:szCs w:val="40"/>
          <w:lang w:val="en-US"/>
        </w:rPr>
      </w:pPr>
      <w:bookmarkStart w:id="147" w:name="_Toc126345296"/>
      <w:proofErr w:type="spellStart"/>
      <w:r w:rsidRPr="46AB3C42">
        <w:rPr>
          <w:lang w:val="en-US"/>
        </w:rPr>
        <w:t>Mensagem</w:t>
      </w:r>
      <w:proofErr w:type="spellEnd"/>
      <w:r w:rsidRPr="46AB3C42">
        <w:rPr>
          <w:lang w:val="en-US"/>
        </w:rPr>
        <w:t xml:space="preserve"> </w:t>
      </w:r>
      <w:proofErr w:type="spellStart"/>
      <w:r w:rsidR="0028419F" w:rsidRPr="00F54CC0">
        <w:rPr>
          <w:lang w:val="en-US"/>
        </w:rPr>
        <w:t>Air</w:t>
      </w:r>
      <w:r w:rsidR="0028419F" w:rsidRPr="00CE4D85">
        <w:rPr>
          <w:lang w:val="en-US"/>
        </w:rPr>
        <w:t>WarehouseKeepersNotification</w:t>
      </w:r>
      <w:bookmarkEnd w:id="147"/>
      <w:proofErr w:type="spellEnd"/>
      <w:r w:rsidR="0028419F" w:rsidRPr="00CE4D85">
        <w:rPr>
          <w:lang w:val="en-US"/>
        </w:rPr>
        <w:t> </w:t>
      </w:r>
    </w:p>
    <w:p w14:paraId="71CD296A" w14:textId="708055C3" w:rsidR="48B707DB" w:rsidRPr="00F54CC0" w:rsidRDefault="48B707DB" w:rsidP="00F54CC0">
      <w:pPr>
        <w:pStyle w:val="ListParagraph"/>
        <w:spacing w:before="240" w:line="360" w:lineRule="auto"/>
        <w:ind w:left="0"/>
        <w:jc w:val="both"/>
      </w:pPr>
    </w:p>
    <w:p w14:paraId="716955C2" w14:textId="7646FC24" w:rsidR="48B707DB" w:rsidRPr="00F54CC0" w:rsidRDefault="6EB4B612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O fluxo da mensagem tem como ponto de origem o </w:t>
      </w:r>
      <w:r w:rsidR="682CBBD5" w:rsidRPr="00F54CC0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="00D7191B" w:rsidRPr="00F54CC0">
        <w:rPr>
          <w:rFonts w:ascii="Arial" w:hAnsi="Arial" w:cs="Arial"/>
          <w:sz w:val="20"/>
          <w:szCs w:val="20"/>
        </w:rPr>
        <w:t>SiMTeM</w:t>
      </w:r>
      <w:proofErr w:type="spellEnd"/>
      <w:r w:rsidR="00D7191B" w:rsidRPr="00F54CC0">
        <w:rPr>
          <w:rFonts w:ascii="Arial" w:hAnsi="Arial" w:cs="Arial"/>
          <w:sz w:val="20"/>
          <w:szCs w:val="20"/>
        </w:rPr>
        <w:t xml:space="preserve"> Via </w:t>
      </w:r>
      <w:r w:rsidR="006C0BD0">
        <w:rPr>
          <w:rFonts w:ascii="Arial" w:hAnsi="Arial" w:cs="Arial"/>
          <w:sz w:val="20"/>
          <w:szCs w:val="20"/>
        </w:rPr>
        <w:t>Aérea</w:t>
      </w:r>
      <w:r w:rsidR="00D7191B" w:rsidRPr="00F54CC0" w:rsidDel="00D7191B">
        <w:rPr>
          <w:rFonts w:ascii="Arial" w:hAnsi="Arial" w:cs="Arial"/>
          <w:sz w:val="20"/>
          <w:szCs w:val="20"/>
        </w:rPr>
        <w:t xml:space="preserve"> </w:t>
      </w:r>
      <w:r w:rsidRPr="00F54CC0">
        <w:rPr>
          <w:rFonts w:ascii="Arial" w:hAnsi="Arial" w:cs="Arial"/>
          <w:sz w:val="20"/>
          <w:szCs w:val="20"/>
        </w:rPr>
        <w:t xml:space="preserve">sendo o destinatário o </w:t>
      </w:r>
      <w:r w:rsidR="1D9053F6" w:rsidRPr="00F54CC0">
        <w:rPr>
          <w:rFonts w:ascii="Arial" w:hAnsi="Arial" w:cs="Arial"/>
          <w:sz w:val="20"/>
          <w:szCs w:val="20"/>
        </w:rPr>
        <w:t xml:space="preserve">sistema </w:t>
      </w:r>
      <w:r w:rsidR="00D7191B" w:rsidRPr="00F54CC0">
        <w:rPr>
          <w:rFonts w:ascii="Arial" w:hAnsi="Arial" w:cs="Arial"/>
          <w:sz w:val="20"/>
          <w:szCs w:val="20"/>
        </w:rPr>
        <w:t>do Depositário.</w:t>
      </w:r>
      <w:r w:rsidRPr="00F54CC0">
        <w:rPr>
          <w:rFonts w:ascii="Arial" w:hAnsi="Arial" w:cs="Arial"/>
          <w:sz w:val="20"/>
          <w:szCs w:val="20"/>
        </w:rPr>
        <w:t xml:space="preserve"> </w:t>
      </w:r>
    </w:p>
    <w:p w14:paraId="0EDEC431" w14:textId="1C43DB1B" w:rsidR="48B707DB" w:rsidRPr="00F54CC0" w:rsidRDefault="602A32DD" w:rsidP="00F54CC0">
      <w:pPr>
        <w:pStyle w:val="ListParagraph"/>
        <w:spacing w:before="240" w:line="360" w:lineRule="auto"/>
        <w:ind w:left="0"/>
        <w:jc w:val="both"/>
      </w:pPr>
      <w:r w:rsidRPr="00F54CC0">
        <w:rPr>
          <w:rFonts w:ascii="Arial" w:hAnsi="Arial" w:cs="Arial"/>
          <w:sz w:val="20"/>
          <w:szCs w:val="20"/>
        </w:rPr>
        <w:t xml:space="preserve">A tabela seguinte contém os elementos XML da mensagem </w:t>
      </w:r>
      <w:proofErr w:type="spellStart"/>
      <w:r w:rsidR="006C0BD0">
        <w:rPr>
          <w:rFonts w:ascii="Arial" w:hAnsi="Arial" w:cs="Arial"/>
          <w:sz w:val="20"/>
          <w:szCs w:val="20"/>
        </w:rPr>
        <w:t>Air</w:t>
      </w:r>
      <w:r w:rsidR="006C0BD0" w:rsidRPr="00F54CC0">
        <w:rPr>
          <w:rFonts w:ascii="Arial" w:hAnsi="Arial" w:cs="Arial"/>
          <w:sz w:val="20"/>
          <w:szCs w:val="20"/>
        </w:rPr>
        <w:t>WarehouseKeepersNotification</w:t>
      </w:r>
      <w:proofErr w:type="spellEnd"/>
      <w:r w:rsidR="006C0BD0" w:rsidRPr="00F54CC0">
        <w:rPr>
          <w:rFonts w:ascii="Arial" w:hAnsi="Arial" w:cs="Arial"/>
          <w:sz w:val="20"/>
          <w:szCs w:val="20"/>
        </w:rPr>
        <w:t xml:space="preserve"> </w:t>
      </w:r>
      <w:r w:rsidRPr="00F54CC0">
        <w:rPr>
          <w:rFonts w:ascii="Arial" w:hAnsi="Arial" w:cs="Arial"/>
          <w:sz w:val="20"/>
          <w:szCs w:val="20"/>
        </w:rPr>
        <w:t>e respetivos Tipo, Existências e Descrição:</w:t>
      </w:r>
    </w:p>
    <w:p w14:paraId="3FAD5A25" w14:textId="77777777" w:rsidR="00C863FA" w:rsidRPr="00C0200F" w:rsidRDefault="00C863FA" w:rsidP="00F54CC0">
      <w:pPr>
        <w:pStyle w:val="ListParagraph"/>
        <w:spacing w:before="240" w:line="360" w:lineRule="auto"/>
        <w:ind w:left="0"/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982"/>
        <w:gridCol w:w="1265"/>
        <w:gridCol w:w="4161"/>
      </w:tblGrid>
      <w:tr w:rsidR="00C863FA" w14:paraId="4E13B85D" w14:textId="77777777" w:rsidTr="00CD9168">
        <w:trPr>
          <w:trHeight w:val="360"/>
        </w:trPr>
        <w:tc>
          <w:tcPr>
            <w:tcW w:w="2796" w:type="dxa"/>
            <w:shd w:val="clear" w:color="auto" w:fill="B6DDE8" w:themeFill="accent5" w:themeFillTint="66"/>
            <w:vAlign w:val="center"/>
            <w:hideMark/>
          </w:tcPr>
          <w:p w14:paraId="78682421" w14:textId="77777777" w:rsidR="00C863FA" w:rsidRPr="00014E6A" w:rsidRDefault="00C863FA" w:rsidP="004A4E8C">
            <w:pPr>
              <w:pStyle w:val="IndraNormal"/>
            </w:pPr>
            <w:r w:rsidRPr="00014E6A">
              <w:lastRenderedPageBreak/>
              <w:t>Elemento XML 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  <w:hideMark/>
          </w:tcPr>
          <w:p w14:paraId="4E3EF0B0" w14:textId="77777777" w:rsidR="00C863FA" w:rsidRPr="00014E6A" w:rsidRDefault="00C863FA" w:rsidP="004A4E8C">
            <w:pPr>
              <w:pStyle w:val="IndraNormal"/>
            </w:pPr>
            <w:r w:rsidRPr="00014E6A">
              <w:t>Tipo </w:t>
            </w:r>
          </w:p>
        </w:tc>
        <w:tc>
          <w:tcPr>
            <w:tcW w:w="1265" w:type="dxa"/>
            <w:shd w:val="clear" w:color="auto" w:fill="B6DDE8" w:themeFill="accent5" w:themeFillTint="66"/>
            <w:vAlign w:val="center"/>
            <w:hideMark/>
          </w:tcPr>
          <w:p w14:paraId="5FA45C96" w14:textId="77777777" w:rsidR="00C863FA" w:rsidRPr="00014E6A" w:rsidRDefault="00C863FA" w:rsidP="004A4E8C">
            <w:pPr>
              <w:pStyle w:val="IndraNormal"/>
            </w:pPr>
            <w:r w:rsidRPr="00014E6A">
              <w:t>Existência </w:t>
            </w:r>
          </w:p>
        </w:tc>
        <w:tc>
          <w:tcPr>
            <w:tcW w:w="4161" w:type="dxa"/>
            <w:shd w:val="clear" w:color="auto" w:fill="B6DDE8" w:themeFill="accent5" w:themeFillTint="66"/>
            <w:vAlign w:val="center"/>
            <w:hideMark/>
          </w:tcPr>
          <w:p w14:paraId="3F80DFBA" w14:textId="77777777" w:rsidR="00C863FA" w:rsidRPr="00014E6A" w:rsidRDefault="00C863FA" w:rsidP="004A4E8C">
            <w:pPr>
              <w:pStyle w:val="IndraNormal"/>
            </w:pPr>
            <w:r w:rsidRPr="00014E6A">
              <w:t>Descrição </w:t>
            </w:r>
          </w:p>
        </w:tc>
      </w:tr>
      <w:tr w:rsidR="00C863FA" w14:paraId="16CA6144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6594A0CC" w14:textId="77777777" w:rsidR="00C863FA" w:rsidRPr="00014E6A" w:rsidRDefault="29FA4B4E" w:rsidP="004A4E8C">
            <w:pPr>
              <w:pStyle w:val="IndraNormal"/>
            </w:pPr>
            <w:r w:rsidRPr="7873DB79">
              <w:t>Message Information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1E9AA39" w14:textId="77777777" w:rsidR="00C863FA" w:rsidRDefault="29FA4B4E" w:rsidP="004A4E8C">
            <w:pPr>
              <w:pStyle w:val="IndraNormal"/>
            </w:pPr>
            <w:r w:rsidRPr="7873DB79">
              <w:t>-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4C3406B3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02F1F180" w14:textId="0E2253E9" w:rsidR="00C863FA" w:rsidRPr="00B11165" w:rsidRDefault="3B644086" w:rsidP="004A4E8C">
            <w:pPr>
              <w:pStyle w:val="IndraNormal"/>
            </w:pPr>
            <w:r w:rsidRPr="00B11165">
              <w:t xml:space="preserve">Dados da mensagem. </w:t>
            </w:r>
            <w:r w:rsidR="00943D1A">
              <w:t xml:space="preserve">Ver capítulo </w:t>
            </w:r>
            <w:r w:rsidR="00943D1A">
              <w:fldChar w:fldCharType="begin"/>
            </w:r>
            <w:r w:rsidR="00943D1A">
              <w:instrText xml:space="preserve"> REF _Ref109601404 \r \h  \* MERGEFORMAT </w:instrText>
            </w:r>
            <w:r w:rsidR="00943D1A">
              <w:fldChar w:fldCharType="separate"/>
            </w:r>
            <w:r w:rsidR="00613B08">
              <w:t>5.13</w:t>
            </w:r>
            <w:r w:rsidR="00943D1A">
              <w:fldChar w:fldCharType="end"/>
            </w:r>
            <w:r w:rsidR="00943D1A">
              <w:t xml:space="preserve"> </w:t>
            </w:r>
            <w:r w:rsidR="00943D1A">
              <w:fldChar w:fldCharType="begin"/>
            </w:r>
            <w:r w:rsidR="00943D1A">
              <w:instrText xml:space="preserve"> REF _Ref109601404 \h  \* MERGEFORMAT </w:instrText>
            </w:r>
            <w:r w:rsidR="00943D1A">
              <w:fldChar w:fldCharType="separate"/>
            </w:r>
            <w:r w:rsidR="00943D1A">
              <w:t>Identificação das Mensagens</w:t>
            </w:r>
            <w:r w:rsidR="00943D1A">
              <w:fldChar w:fldCharType="end"/>
            </w:r>
            <w:r w:rsidR="00943D1A">
              <w:t>.</w:t>
            </w:r>
          </w:p>
        </w:tc>
      </w:tr>
      <w:tr w:rsidR="00C863FA" w14:paraId="21CC2D52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3DBB3C34" w14:textId="20949538" w:rsidR="00C863FA" w:rsidRPr="00014E6A" w:rsidRDefault="29FA4B4E" w:rsidP="004A4E8C">
            <w:pPr>
              <w:pStyle w:val="IndraNormal"/>
            </w:pPr>
            <w:r w:rsidRPr="7873DB79">
              <w:t>Cargos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3016D0F" w14:textId="77777777" w:rsidR="00C863FA" w:rsidRDefault="29FA4B4E" w:rsidP="004A4E8C">
            <w:pPr>
              <w:pStyle w:val="IndraNormal"/>
            </w:pPr>
            <w:r w:rsidRPr="7873DB79">
              <w:t>-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8C1ADF0" w14:textId="77777777" w:rsidR="00C863FA" w:rsidRPr="00014E6A" w:rsidRDefault="29FA4B4E" w:rsidP="004A4E8C">
            <w:pPr>
              <w:pStyle w:val="IndraNormal"/>
            </w:pPr>
            <w:r w:rsidRPr="7873DB79">
              <w:t>0 ou 1</w:t>
            </w:r>
            <w:r w:rsidRPr="00014E6A">
              <w:t>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393ADA0E" w14:textId="3693CC00" w:rsidR="00C863FA" w:rsidRDefault="00C0200F" w:rsidP="004A4E8C">
            <w:pPr>
              <w:pStyle w:val="IndraNormal"/>
            </w:pPr>
            <w:r>
              <w:t>Dados da Carga Geral</w:t>
            </w:r>
            <w:r w:rsidR="00842ACA">
              <w:t>.</w:t>
            </w:r>
          </w:p>
        </w:tc>
      </w:tr>
      <w:tr w:rsidR="00C863FA" w14:paraId="054B8CF1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30F35B49" w14:textId="77777777" w:rsidR="00C863FA" w:rsidRPr="00014E6A" w:rsidRDefault="29FA4B4E" w:rsidP="004A4E8C">
            <w:pPr>
              <w:pStyle w:val="IndraNormal"/>
            </w:pPr>
            <w:r w:rsidRPr="7873DB79">
              <w:t>- Cargo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301D7B7" w14:textId="77777777" w:rsidR="00C863FA" w:rsidRDefault="29FA4B4E" w:rsidP="004A4E8C">
            <w:pPr>
              <w:pStyle w:val="IndraNormal"/>
            </w:pPr>
            <w:r w:rsidRPr="7873DB79">
              <w:t>-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8BD32F0" w14:textId="694AD390" w:rsidR="00C863FA" w:rsidRPr="00014E6A" w:rsidRDefault="33DEDB03" w:rsidP="00CD9168">
            <w:pPr>
              <w:pStyle w:val="IndraNormal"/>
            </w:pPr>
            <w:r>
              <w:t>0 a 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0D580885" w14:textId="08B6865D" w:rsidR="00C863FA" w:rsidRDefault="00C0200F" w:rsidP="004A4E8C">
            <w:pPr>
              <w:pStyle w:val="IndraNormal"/>
            </w:pPr>
            <w:r>
              <w:t>Carga Geral</w:t>
            </w:r>
            <w:r w:rsidR="225120B9" w:rsidRPr="7873DB79">
              <w:t>.</w:t>
            </w:r>
          </w:p>
        </w:tc>
      </w:tr>
      <w:tr w:rsidR="00C863FA" w14:paraId="513C9402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3E6ABCFD" w14:textId="77777777" w:rsidR="00C863FA" w:rsidRPr="00014E6A" w:rsidRDefault="29FA4B4E" w:rsidP="004A4E8C">
            <w:pPr>
              <w:pStyle w:val="IndraNormal"/>
            </w:pPr>
            <w:r w:rsidRPr="7873DB79">
              <w:t>- - Customs Item Number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FE0FBAC" w14:textId="77777777" w:rsidR="00C863FA" w:rsidRPr="00014E6A" w:rsidRDefault="29FA4B4E" w:rsidP="004A4E8C">
            <w:pPr>
              <w:pStyle w:val="IndraNormal"/>
            </w:pPr>
            <w:r w:rsidRPr="7873DB79">
              <w:t>an29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523AD16" w14:textId="77777777" w:rsidR="00C863FA" w:rsidRPr="00014E6A" w:rsidRDefault="29FA4B4E" w:rsidP="004A4E8C">
            <w:pPr>
              <w:pStyle w:val="IndraNormal"/>
            </w:pPr>
            <w:r w:rsidRPr="7873DB79">
              <w:t>0 ou 1</w:t>
            </w:r>
            <w:r w:rsidRPr="00014E6A">
              <w:t>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14B3CFEE" w14:textId="3931E61B" w:rsidR="00C863FA" w:rsidRPr="00014E6A" w:rsidRDefault="6C7B58F8" w:rsidP="004A4E8C">
            <w:pPr>
              <w:pStyle w:val="IndraNormal"/>
            </w:pPr>
            <w:r w:rsidRPr="00B11165">
              <w:t xml:space="preserve">Número atribuído pelo SiMTeM à partida/adição. </w:t>
            </w:r>
            <w:r w:rsidR="00943D1A" w:rsidRPr="00014E6A">
              <w:t xml:space="preserve">Ver capítulo </w:t>
            </w:r>
            <w:r w:rsidR="00943D1A">
              <w:fldChar w:fldCharType="begin"/>
            </w:r>
            <w:r w:rsidR="00943D1A">
              <w:instrText xml:space="preserve"> REF _Ref109684039 \r \h </w:instrText>
            </w:r>
            <w:r w:rsidR="00943D1A">
              <w:fldChar w:fldCharType="separate"/>
            </w:r>
            <w:r w:rsidR="00613B08">
              <w:t>5.12</w:t>
            </w:r>
            <w:r w:rsidR="00943D1A">
              <w:fldChar w:fldCharType="end"/>
            </w:r>
            <w:r w:rsidR="00943D1A">
              <w:t xml:space="preserve"> </w:t>
            </w:r>
            <w:r w:rsidR="00943D1A">
              <w:fldChar w:fldCharType="begin"/>
            </w:r>
            <w:r w:rsidR="00943D1A">
              <w:instrText xml:space="preserve"> REF _Ref109684039 \h </w:instrText>
            </w:r>
            <w:r w:rsidR="00943D1A">
              <w:fldChar w:fldCharType="separate"/>
            </w:r>
            <w:r w:rsidR="00943D1A">
              <w:t>Número de Documento</w:t>
            </w:r>
            <w:r w:rsidR="00943D1A">
              <w:fldChar w:fldCharType="end"/>
            </w:r>
            <w:r w:rsidR="00943D1A" w:rsidRPr="00014E6A">
              <w:t>.</w:t>
            </w:r>
          </w:p>
        </w:tc>
      </w:tr>
      <w:tr w:rsidR="00C863FA" w14:paraId="1868A5E6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382F618" w14:textId="77777777" w:rsidR="00C863FA" w:rsidRPr="00014E6A" w:rsidRDefault="29FA4B4E" w:rsidP="004A4E8C">
            <w:pPr>
              <w:pStyle w:val="IndraNormal"/>
            </w:pPr>
            <w:r w:rsidRPr="7873DB79">
              <w:t>- - Control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227B2D0" w14:textId="77777777" w:rsidR="00C863FA" w:rsidRDefault="29FA4B4E" w:rsidP="004A4E8C">
            <w:pPr>
              <w:pStyle w:val="IndraNormal"/>
            </w:pPr>
            <w:r w:rsidRPr="7873DB79">
              <w:t>-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6803A2F6" w14:textId="77777777" w:rsidR="00C863FA" w:rsidRPr="00014E6A" w:rsidRDefault="29FA4B4E" w:rsidP="004A4E8C">
            <w:pPr>
              <w:pStyle w:val="IndraNormal"/>
            </w:pPr>
            <w:r w:rsidRPr="7873DB79">
              <w:t>0 ou 1</w:t>
            </w:r>
            <w:r w:rsidRPr="00014E6A">
              <w:t>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6E8FA98E" w14:textId="6BCD0A54" w:rsidR="00C863FA" w:rsidRDefault="00705391" w:rsidP="004A4E8C">
            <w:pPr>
              <w:pStyle w:val="IndraNormal"/>
            </w:pPr>
            <w:r>
              <w:t>Con</w:t>
            </w:r>
            <w:r w:rsidR="00C0200F">
              <w:t>trolo atribuído às partidas de Carga Geral</w:t>
            </w:r>
            <w:r w:rsidR="626C9B56" w:rsidRPr="7873DB79">
              <w:t>.</w:t>
            </w:r>
          </w:p>
        </w:tc>
      </w:tr>
      <w:tr w:rsidR="00C863FA" w14:paraId="15C75A48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01B11F08" w14:textId="77777777" w:rsidR="00C863FA" w:rsidRPr="00014E6A" w:rsidRDefault="29FA4B4E" w:rsidP="004A4E8C">
            <w:pPr>
              <w:pStyle w:val="IndraNormal"/>
            </w:pPr>
            <w:r w:rsidRPr="7873DB79">
              <w:t>- - - Type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3002B69" w14:textId="77777777" w:rsidR="00C863FA" w:rsidRPr="00014E6A" w:rsidRDefault="29FA4B4E" w:rsidP="004A4E8C">
            <w:pPr>
              <w:pStyle w:val="IndraNormal"/>
            </w:pPr>
            <w:r w:rsidRPr="7873DB79">
              <w:t>an..10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88E02C9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3B0DA6DE" w14:textId="7431B623" w:rsidR="00C863FA" w:rsidRDefault="1135E5C8" w:rsidP="004A4E8C">
            <w:pPr>
              <w:pStyle w:val="IndraNormal"/>
            </w:pPr>
            <w:r w:rsidRPr="7873DB79">
              <w:t>Tipo de controlo.</w:t>
            </w:r>
          </w:p>
        </w:tc>
      </w:tr>
      <w:tr w:rsidR="00C863FA" w14:paraId="3B8BAE76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BDF4883" w14:textId="77777777" w:rsidR="00C863FA" w:rsidRPr="00014E6A" w:rsidRDefault="29FA4B4E" w:rsidP="004A4E8C">
            <w:pPr>
              <w:pStyle w:val="IndraNormal"/>
            </w:pPr>
            <w:r w:rsidRPr="7873DB79">
              <w:t>- - - Description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FED8096" w14:textId="77777777" w:rsidR="00C863FA" w:rsidRPr="00014E6A" w:rsidRDefault="29FA4B4E" w:rsidP="004A4E8C">
            <w:pPr>
              <w:pStyle w:val="IndraNormal"/>
            </w:pPr>
            <w:r w:rsidRPr="7873DB79">
              <w:t>an..256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56AE0C5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603DBD15" w14:textId="10B6BF60" w:rsidR="00C863FA" w:rsidRDefault="00C0200F" w:rsidP="004A4E8C">
            <w:pPr>
              <w:pStyle w:val="IndraNormal"/>
            </w:pPr>
            <w:r>
              <w:t>Descriçã</w:t>
            </w:r>
            <w:r w:rsidR="358B15B8" w:rsidRPr="7873DB79">
              <w:t>o do controlo.</w:t>
            </w:r>
          </w:p>
        </w:tc>
      </w:tr>
      <w:tr w:rsidR="00C863FA" w14:paraId="152A5E82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78B0CAEB" w14:textId="77777777" w:rsidR="00C863FA" w:rsidRPr="00014E6A" w:rsidRDefault="29FA4B4E" w:rsidP="004A4E8C">
            <w:pPr>
              <w:pStyle w:val="IndraNormal"/>
            </w:pPr>
            <w:r w:rsidRPr="7873DB79">
              <w:t>- - Authorization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1658259" w14:textId="77777777" w:rsidR="00C863FA" w:rsidRDefault="29FA4B4E" w:rsidP="004A4E8C">
            <w:pPr>
              <w:pStyle w:val="IndraNormal"/>
            </w:pPr>
            <w:r w:rsidRPr="7873DB79">
              <w:t>-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E46563E" w14:textId="77777777" w:rsidR="00C863FA" w:rsidRPr="00014E6A" w:rsidRDefault="29FA4B4E" w:rsidP="004A4E8C">
            <w:pPr>
              <w:pStyle w:val="IndraNormal"/>
            </w:pPr>
            <w:r w:rsidRPr="7873DB79">
              <w:t>0 ou 1</w:t>
            </w:r>
            <w:r w:rsidRPr="00014E6A">
              <w:t>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0B674E0F" w14:textId="706D67A8" w:rsidR="00C863FA" w:rsidRDefault="6A4AA122" w:rsidP="004A4E8C">
            <w:pPr>
              <w:pStyle w:val="IndraNormal"/>
            </w:pPr>
            <w:r w:rsidRPr="7873DB79">
              <w:t>Autorização.</w:t>
            </w:r>
          </w:p>
        </w:tc>
      </w:tr>
      <w:tr w:rsidR="00C863FA" w14:paraId="3430C979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5785887" w14:textId="77777777" w:rsidR="00C863FA" w:rsidRPr="00014E6A" w:rsidRDefault="29FA4B4E" w:rsidP="004A4E8C">
            <w:pPr>
              <w:pStyle w:val="IndraNormal"/>
            </w:pPr>
            <w:r w:rsidRPr="7873DB79">
              <w:t>- - - Authorization Date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4E8E878" w14:textId="040F1AAE" w:rsidR="00C863FA" w:rsidRPr="00014E6A" w:rsidRDefault="008A4CD0" w:rsidP="004A4E8C">
            <w:pPr>
              <w:pStyle w:val="IndraNormal"/>
            </w:pPr>
            <w:r>
              <w:t>dateTime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62B0AA0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7AE7D408" w14:textId="32D6BEA3" w:rsidR="0958205C" w:rsidRPr="00B11165" w:rsidRDefault="64468A9A" w:rsidP="004A4E8C">
            <w:pPr>
              <w:pStyle w:val="IndraNormal"/>
            </w:pPr>
            <w:r w:rsidRPr="00B11165">
              <w:t>Data da Autorização.</w:t>
            </w:r>
          </w:p>
          <w:p w14:paraId="2C437D75" w14:textId="0796CCCA" w:rsidR="00C863FA" w:rsidRPr="00B11165" w:rsidRDefault="29FA4B4E" w:rsidP="004A4E8C">
            <w:pPr>
              <w:pStyle w:val="IndraNormal"/>
            </w:pPr>
            <w:r w:rsidRPr="00B11165">
              <w:t>Data em UTC no formato “yyyy-mm-dd hh:mm:ss” </w:t>
            </w:r>
          </w:p>
        </w:tc>
      </w:tr>
      <w:tr w:rsidR="00C863FA" w:rsidRPr="00376079" w14:paraId="0CC23DD5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2B8AC871" w14:textId="1CF977E2" w:rsidR="00C863FA" w:rsidRPr="00014E6A" w:rsidRDefault="29FA4B4E" w:rsidP="004A4E8C">
            <w:pPr>
              <w:pStyle w:val="IndraNormal"/>
            </w:pPr>
            <w:r w:rsidRPr="7873DB79">
              <w:t>- - - Authorization</w:t>
            </w:r>
            <w:r w:rsidRPr="00014E6A">
              <w:t> </w:t>
            </w:r>
            <w:r w:rsidR="79B9AE96" w:rsidRPr="7873DB79">
              <w:t xml:space="preserve"> Type</w:t>
            </w:r>
            <w:r w:rsidR="79B9AE96"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63868CD" w14:textId="77777777" w:rsidR="00C863FA" w:rsidRDefault="29FA4B4E" w:rsidP="004A4E8C">
            <w:pPr>
              <w:pStyle w:val="IndraNormal"/>
            </w:pPr>
            <w:r w:rsidRPr="7873DB79">
              <w:t>-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D193A78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55DB28C5" w14:textId="2FEA6F2E" w:rsidR="00C863FA" w:rsidRPr="00B11165" w:rsidRDefault="3C68357C" w:rsidP="004A4E8C">
            <w:pPr>
              <w:pStyle w:val="IndraNormal"/>
            </w:pPr>
            <w:r w:rsidRPr="00B11165">
              <w:t>Tipo de Autorização. </w:t>
            </w:r>
          </w:p>
          <w:p w14:paraId="47DEA6D9" w14:textId="74B00123" w:rsidR="00C863FA" w:rsidRPr="00B11165" w:rsidRDefault="3C68357C" w:rsidP="004A4E8C">
            <w:pPr>
              <w:pStyle w:val="IndraNormal"/>
            </w:pPr>
            <w:r w:rsidRPr="00B11165">
              <w:t>Lista de códigos aplicáveis: </w:t>
            </w:r>
          </w:p>
          <w:p w14:paraId="683749E7" w14:textId="51781FDF" w:rsidR="00C863FA" w:rsidRPr="00B11165" w:rsidRDefault="00CE4D85" w:rsidP="004A4E8C">
            <w:pPr>
              <w:pStyle w:val="IndraNormal"/>
            </w:pPr>
            <w:r>
              <w:t>-</w:t>
            </w:r>
            <w:r w:rsidR="14D898E8">
              <w:t xml:space="preserve"> </w:t>
            </w:r>
            <w:r w:rsidR="22D98696">
              <w:t>Release Authorization </w:t>
            </w:r>
            <w:r w:rsidR="2F7C1B29">
              <w:t>–</w:t>
            </w:r>
            <w:r w:rsidR="22D98696">
              <w:t xml:space="preserve"> </w:t>
            </w:r>
            <w:r w:rsidR="2F7C1B29">
              <w:t>Autorização de Saída</w:t>
            </w:r>
            <w:r w:rsidR="22D98696">
              <w:t>;</w:t>
            </w:r>
          </w:p>
          <w:p w14:paraId="4C88AC6A" w14:textId="30CDA3DD" w:rsidR="5D17A324" w:rsidRDefault="5D17A324" w:rsidP="00CD9168">
            <w:pPr>
              <w:pStyle w:val="IndraNormal"/>
            </w:pPr>
            <w:r>
              <w:t>-Load Authorization - Autorização de Embarque;</w:t>
            </w:r>
          </w:p>
          <w:p w14:paraId="6077D6A1" w14:textId="5B1DC0A2" w:rsidR="5D17A324" w:rsidRPr="00FE3C87" w:rsidRDefault="5D17A324" w:rsidP="00CD9168">
            <w:pPr>
              <w:pStyle w:val="IndraNormal"/>
            </w:pPr>
            <w:r w:rsidRPr="00FE3C87">
              <w:t>- Load Authorization Revoked - Revogar Autorização de Embarque;</w:t>
            </w:r>
          </w:p>
          <w:p w14:paraId="2657AE30" w14:textId="158B7063" w:rsidR="00C863FA" w:rsidRPr="00C0200F" w:rsidRDefault="00CE4D85" w:rsidP="004A4E8C">
            <w:pPr>
              <w:pStyle w:val="IndraNormal"/>
              <w:rPr>
                <w:lang w:val="en-US"/>
              </w:rPr>
            </w:pPr>
            <w:r w:rsidRPr="00F54CC0">
              <w:rPr>
                <w:lang w:val="en-US"/>
              </w:rPr>
              <w:t>-</w:t>
            </w:r>
            <w:r w:rsidR="502C87EF" w:rsidRPr="00F54CC0">
              <w:rPr>
                <w:lang w:val="en-US"/>
              </w:rPr>
              <w:t xml:space="preserve"> </w:t>
            </w:r>
            <w:r w:rsidR="3C68357C" w:rsidRPr="00C0200F">
              <w:rPr>
                <w:lang w:val="en-US"/>
              </w:rPr>
              <w:t>Release Authorization Revoked - Revogar Autorização.</w:t>
            </w:r>
          </w:p>
        </w:tc>
      </w:tr>
      <w:tr w:rsidR="00C863FA" w14:paraId="3804820A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2CAD86B" w14:textId="77777777" w:rsidR="00C863FA" w:rsidRPr="00014E6A" w:rsidRDefault="29FA4B4E" w:rsidP="004A4E8C">
            <w:pPr>
              <w:pStyle w:val="IndraNormal"/>
            </w:pPr>
            <w:r w:rsidRPr="7873DB79">
              <w:lastRenderedPageBreak/>
              <w:t>- - - Authorization Description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ADD31A7" w14:textId="77777777" w:rsidR="00C863FA" w:rsidRPr="00014E6A" w:rsidRDefault="29FA4B4E" w:rsidP="004A4E8C">
            <w:pPr>
              <w:pStyle w:val="IndraNormal"/>
            </w:pPr>
            <w:r w:rsidRPr="7873DB79">
              <w:t>an..256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62C690A8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76A877B0" w14:textId="00424C5A" w:rsidR="00C863FA" w:rsidRDefault="547BB349" w:rsidP="004A4E8C">
            <w:pPr>
              <w:pStyle w:val="IndraNormal"/>
            </w:pPr>
            <w:r w:rsidRPr="7873DB79">
              <w:t>Descrição da Autorização.</w:t>
            </w:r>
          </w:p>
        </w:tc>
      </w:tr>
      <w:tr w:rsidR="00C863FA" w14:paraId="743477AC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FFD9114" w14:textId="77777777" w:rsidR="00C863FA" w:rsidRPr="00014E6A" w:rsidRDefault="29FA4B4E" w:rsidP="004A4E8C">
            <w:pPr>
              <w:pStyle w:val="IndraNormal"/>
            </w:pPr>
            <w:r w:rsidRPr="7873DB79">
              <w:t>- - - Gross Weight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DB35EC4" w14:textId="77777777" w:rsidR="00C863FA" w:rsidRPr="00014E6A" w:rsidRDefault="29FA4B4E" w:rsidP="004A4E8C">
            <w:pPr>
              <w:pStyle w:val="IndraNormal"/>
            </w:pPr>
            <w:r w:rsidRPr="7873DB79">
              <w:t>n16.6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45476F60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60889E79" w14:textId="354FC229" w:rsidR="00C863FA" w:rsidRDefault="6609E54D" w:rsidP="004A4E8C">
            <w:pPr>
              <w:pStyle w:val="IndraNormal"/>
            </w:pPr>
            <w:r w:rsidRPr="7873DB79">
              <w:t>Peso bruto (Kg).</w:t>
            </w:r>
          </w:p>
        </w:tc>
      </w:tr>
      <w:tr w:rsidR="00C863FA" w14:paraId="4996FFC4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BDFFB05" w14:textId="77777777" w:rsidR="00C863FA" w:rsidRPr="00014E6A" w:rsidRDefault="29FA4B4E" w:rsidP="004A4E8C">
            <w:pPr>
              <w:pStyle w:val="IndraNormal"/>
            </w:pPr>
            <w:r w:rsidRPr="7873DB79">
              <w:t>- - - Number Of Packages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AADBA44" w14:textId="77777777" w:rsidR="00C863FA" w:rsidRPr="00014E6A" w:rsidRDefault="29FA4B4E" w:rsidP="004A4E8C">
            <w:pPr>
              <w:pStyle w:val="IndraNormal"/>
            </w:pPr>
            <w:r w:rsidRPr="7873DB79">
              <w:t>n1..8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5CFBF88" w14:textId="77777777" w:rsidR="00C863FA" w:rsidRPr="00014E6A" w:rsidRDefault="29FA4B4E" w:rsidP="004A4E8C">
            <w:pPr>
              <w:pStyle w:val="IndraNormal"/>
            </w:pPr>
            <w:r w:rsidRPr="7873DB79">
              <w:t>0 ou 1</w:t>
            </w:r>
            <w:r w:rsidRPr="00014E6A">
              <w:t>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3DF3B5EC" w14:textId="7EE8929F" w:rsidR="00C863FA" w:rsidRDefault="2A3D4CFE" w:rsidP="004A4E8C">
            <w:pPr>
              <w:pStyle w:val="IndraNormal"/>
            </w:pPr>
            <w:r w:rsidRPr="7873DB79">
              <w:t>Número de Volumes.</w:t>
            </w:r>
          </w:p>
        </w:tc>
      </w:tr>
      <w:tr w:rsidR="00C863FA" w14:paraId="49EF201D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40DEE4A9" w14:textId="77777777" w:rsidR="00C863FA" w:rsidRPr="00014E6A" w:rsidRDefault="29FA4B4E" w:rsidP="004A4E8C">
            <w:pPr>
              <w:pStyle w:val="IndraNormal"/>
            </w:pPr>
            <w:r w:rsidRPr="7873DB79">
              <w:t>- - - Customs Item Number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1F6F4CC" w14:textId="77777777" w:rsidR="00C863FA" w:rsidRPr="00014E6A" w:rsidRDefault="29FA4B4E" w:rsidP="004A4E8C">
            <w:pPr>
              <w:pStyle w:val="IndraNormal"/>
            </w:pPr>
            <w:r w:rsidRPr="7873DB79">
              <w:t>an29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3A1A01F0" w14:textId="7826322A" w:rsidR="00C863FA" w:rsidRPr="00014E6A" w:rsidRDefault="080DF609" w:rsidP="00CD9168">
            <w:pPr>
              <w:pStyle w:val="IndraNormal"/>
            </w:pPr>
            <w:r w:rsidRPr="00CD9168">
              <w:rPr>
                <w:rFonts w:eastAsia="Arial"/>
                <w:bCs w:val="0"/>
                <w:color w:val="000000" w:themeColor="text1"/>
              </w:rPr>
              <w:t>0 a 9999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12C92723" w14:textId="74086643" w:rsidR="00C863FA" w:rsidRPr="00014E6A" w:rsidRDefault="09A93820" w:rsidP="004A4E8C">
            <w:pPr>
              <w:pStyle w:val="IndraNormal"/>
            </w:pPr>
            <w:r w:rsidRPr="00B11165">
              <w:t xml:space="preserve">Número atribuído pelo SiMTeM à partida/adição. </w:t>
            </w:r>
            <w:r w:rsidR="00565D00" w:rsidRPr="00014E6A">
              <w:t xml:space="preserve">Ver capítulo </w:t>
            </w:r>
            <w:r w:rsidR="00565D00">
              <w:fldChar w:fldCharType="begin"/>
            </w:r>
            <w:r w:rsidR="00565D00">
              <w:instrText xml:space="preserve"> REF _Ref109684039 \r \h </w:instrText>
            </w:r>
            <w:r w:rsidR="00565D00">
              <w:fldChar w:fldCharType="separate"/>
            </w:r>
            <w:r w:rsidR="00613B08">
              <w:t>5.12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_Ref109684039 \h </w:instrText>
            </w:r>
            <w:r w:rsidR="00565D00">
              <w:fldChar w:fldCharType="separate"/>
            </w:r>
            <w:r w:rsidR="00565D00">
              <w:t>Número de Documento</w:t>
            </w:r>
            <w:r w:rsidR="00565D00">
              <w:fldChar w:fldCharType="end"/>
            </w:r>
            <w:r w:rsidR="00565D00" w:rsidRPr="00014E6A">
              <w:t>.</w:t>
            </w:r>
          </w:p>
        </w:tc>
      </w:tr>
      <w:tr w:rsidR="00C863FA" w14:paraId="390F08AA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75AFCD6D" w14:textId="77777777" w:rsidR="00C863FA" w:rsidRPr="00014E6A" w:rsidRDefault="29FA4B4E" w:rsidP="004A4E8C">
            <w:pPr>
              <w:pStyle w:val="IndraNormal"/>
            </w:pPr>
            <w:r w:rsidRPr="7873DB79">
              <w:t>- - - Document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468C714" w14:textId="77777777" w:rsidR="00C863FA" w:rsidRPr="00014E6A" w:rsidRDefault="29FA4B4E" w:rsidP="004A4E8C">
            <w:pPr>
              <w:pStyle w:val="IndraNormal"/>
            </w:pPr>
            <w:r w:rsidRPr="7873DB79">
              <w:t xml:space="preserve">- 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2AA4D76" w14:textId="77777777" w:rsidR="00C863FA" w:rsidRPr="00014E6A" w:rsidRDefault="29FA4B4E" w:rsidP="004A4E8C">
            <w:pPr>
              <w:pStyle w:val="IndraNormal"/>
            </w:pPr>
            <w:r w:rsidRPr="7873DB79">
              <w:t>até N</w:t>
            </w:r>
            <w:r w:rsidRPr="00014E6A">
              <w:t>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0A6AAA2C" w14:textId="2B53FA69" w:rsidR="00C863FA" w:rsidRDefault="2C2D8D35" w:rsidP="004A4E8C">
            <w:pPr>
              <w:pStyle w:val="IndraNormal"/>
            </w:pPr>
            <w:r w:rsidRPr="7873DB79">
              <w:t>Documento de Autorização.</w:t>
            </w:r>
          </w:p>
        </w:tc>
      </w:tr>
      <w:tr w:rsidR="00C863FA" w14:paraId="40D1593D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10CC41D2" w14:textId="77777777" w:rsidR="00C863FA" w:rsidRPr="00014E6A" w:rsidRDefault="29FA4B4E" w:rsidP="004A4E8C">
            <w:pPr>
              <w:pStyle w:val="IndraNormal"/>
            </w:pPr>
            <w:r w:rsidRPr="7873DB79">
              <w:t>- - - - Type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705C386" w14:textId="77777777" w:rsidR="00C863FA" w:rsidRPr="00014E6A" w:rsidRDefault="29FA4B4E" w:rsidP="004A4E8C">
            <w:pPr>
              <w:pStyle w:val="IndraNormal"/>
            </w:pPr>
            <w:r w:rsidRPr="7873DB79">
              <w:t>an4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032AA1EF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1592EE6C" w14:textId="5994D721" w:rsidR="00C863FA" w:rsidRPr="00B11165" w:rsidRDefault="00C0200F" w:rsidP="004A4E8C">
            <w:pPr>
              <w:pStyle w:val="IndraNormal"/>
            </w:pPr>
            <w:r>
              <w:t>Tipo do Documento de Autorização de saída</w:t>
            </w:r>
            <w:r w:rsidR="31F6D3D7" w:rsidRPr="00B11165">
              <w:t xml:space="preserve">. </w:t>
            </w:r>
            <w:r w:rsidR="00565D00" w:rsidRPr="00B11165">
              <w:t xml:space="preserve">Ver capítulo </w:t>
            </w:r>
            <w:r w:rsidR="00565D00">
              <w:fldChar w:fldCharType="begin"/>
            </w:r>
            <w:r w:rsidR="00565D00">
              <w:instrText xml:space="preserve"> REF _Ref109684421 \r \h </w:instrText>
            </w:r>
            <w:r w:rsidR="00565D00">
              <w:fldChar w:fldCharType="separate"/>
            </w:r>
            <w:r w:rsidR="00613B08">
              <w:t>4.3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_Ref109684421 \h </w:instrText>
            </w:r>
            <w:r w:rsidR="00565D00">
              <w:fldChar w:fldCharType="separate"/>
            </w:r>
            <w:r w:rsidR="00565D00">
              <w:t>Tipos de Documentos</w:t>
            </w:r>
            <w:r w:rsidR="00565D00">
              <w:fldChar w:fldCharType="end"/>
            </w:r>
            <w:r w:rsidR="00565D00" w:rsidRPr="00B11165">
              <w:t>.</w:t>
            </w:r>
          </w:p>
        </w:tc>
      </w:tr>
      <w:tr w:rsidR="00C863FA" w14:paraId="0BB2D821" w14:textId="77777777" w:rsidTr="00CD9168">
        <w:tc>
          <w:tcPr>
            <w:tcW w:w="2796" w:type="dxa"/>
            <w:shd w:val="clear" w:color="auto" w:fill="auto"/>
            <w:vAlign w:val="center"/>
            <w:hideMark/>
          </w:tcPr>
          <w:p w14:paraId="3A5945E3" w14:textId="77777777" w:rsidR="00C863FA" w:rsidRPr="00014E6A" w:rsidRDefault="29FA4B4E" w:rsidP="004A4E8C">
            <w:pPr>
              <w:pStyle w:val="IndraNormal"/>
            </w:pPr>
            <w:r w:rsidRPr="7873DB79">
              <w:t>- - - - Reference Number</w:t>
            </w:r>
            <w:r w:rsidRPr="00014E6A"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DDAEF4F" w14:textId="77777777" w:rsidR="00C863FA" w:rsidRPr="00014E6A" w:rsidRDefault="29FA4B4E" w:rsidP="004A4E8C">
            <w:pPr>
              <w:pStyle w:val="IndraNormal"/>
            </w:pPr>
            <w:r w:rsidRPr="7873DB79">
              <w:t>an..70</w:t>
            </w:r>
            <w:r w:rsidRPr="00014E6A"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231B5503" w14:textId="77777777" w:rsidR="00C863FA" w:rsidRDefault="29FA4B4E" w:rsidP="004A4E8C">
            <w:pPr>
              <w:pStyle w:val="IndraNormal"/>
            </w:pPr>
            <w:r w:rsidRPr="7873DB79">
              <w:t>1 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14:paraId="6A99071D" w14:textId="3F71ACD1" w:rsidR="00C863FA" w:rsidRPr="00B11165" w:rsidRDefault="00C0200F" w:rsidP="004A4E8C">
            <w:pPr>
              <w:pStyle w:val="IndraNormal"/>
            </w:pPr>
            <w:r>
              <w:t>Número de Referência do Documento de Autorização</w:t>
            </w:r>
            <w:r w:rsidR="79F8ADA8" w:rsidRPr="00B11165">
              <w:t>.</w:t>
            </w:r>
          </w:p>
        </w:tc>
      </w:tr>
    </w:tbl>
    <w:p w14:paraId="314EC934" w14:textId="77777777" w:rsidR="00C863FA" w:rsidRPr="00014E6A" w:rsidRDefault="00C863FA" w:rsidP="00F54CC0">
      <w:pPr>
        <w:pStyle w:val="ListParagraph"/>
        <w:spacing w:before="240" w:line="360" w:lineRule="auto"/>
        <w:ind w:left="0"/>
        <w:jc w:val="both"/>
      </w:pPr>
    </w:p>
    <w:p w14:paraId="041AA72C" w14:textId="77777777" w:rsidR="006B01B0" w:rsidRDefault="006B01B0" w:rsidP="00F54CC0">
      <w:pPr>
        <w:pStyle w:val="ListParagraph"/>
        <w:spacing w:before="240" w:line="360" w:lineRule="auto"/>
        <w:ind w:left="0"/>
        <w:jc w:val="both"/>
        <w:rPr>
          <w:rStyle w:val="normaltextrun"/>
          <w:noProof/>
          <w:color w:val="000000"/>
          <w:spacing w:val="-3"/>
          <w:sz w:val="20"/>
          <w:szCs w:val="20"/>
        </w:rPr>
      </w:pPr>
    </w:p>
    <w:p w14:paraId="2D1D0012" w14:textId="7B9F0FC9" w:rsidR="006B01B0" w:rsidRDefault="465F86BD" w:rsidP="0958205C">
      <w:pPr>
        <w:pStyle w:val="IndraHeading2"/>
        <w:rPr>
          <w:rStyle w:val="normaltextrun"/>
          <w:b w:val="0"/>
          <w:bCs w:val="0"/>
        </w:rPr>
      </w:pPr>
      <w:bookmarkStart w:id="148" w:name="_Toc126345297"/>
      <w:r>
        <w:t xml:space="preserve">Mensagem </w:t>
      </w:r>
      <w:proofErr w:type="spellStart"/>
      <w:r w:rsidR="00CE4D85">
        <w:t>Air</w:t>
      </w:r>
      <w:r w:rsidR="457FA5A5">
        <w:t>WarehouseKeepersMovementInformation</w:t>
      </w:r>
      <w:bookmarkEnd w:id="148"/>
      <w:proofErr w:type="spellEnd"/>
    </w:p>
    <w:p w14:paraId="6909826C" w14:textId="7FC6AFDC" w:rsidR="53D60B4C" w:rsidRPr="00F54CC0" w:rsidRDefault="53D60B4C" w:rsidP="00F54CC0">
      <w:pPr>
        <w:pStyle w:val="ListParagraph"/>
        <w:spacing w:before="240" w:line="360" w:lineRule="auto"/>
        <w:ind w:left="0"/>
        <w:jc w:val="both"/>
        <w:rPr>
          <w:rStyle w:val="normaltextrun"/>
          <w:bCs/>
        </w:rPr>
      </w:pPr>
    </w:p>
    <w:p w14:paraId="1C6D5450" w14:textId="49A5DEFE" w:rsidR="348B124C" w:rsidRPr="00F54CC0" w:rsidRDefault="446F64D5" w:rsidP="004A4E8C">
      <w:pPr>
        <w:pStyle w:val="IndraNormal"/>
      </w:pPr>
      <w:r w:rsidRPr="00F54CC0">
        <w:t xml:space="preserve">O fluxo da mensagem tem como ponto de origem o </w:t>
      </w:r>
      <w:r w:rsidR="11ACB623" w:rsidRPr="00F54CC0">
        <w:t xml:space="preserve">sistema do </w:t>
      </w:r>
      <w:r w:rsidRPr="00F54CC0">
        <w:t xml:space="preserve">Depositário sendo o destinatário o </w:t>
      </w:r>
      <w:r w:rsidR="00C0200F" w:rsidRPr="00F54CC0">
        <w:t xml:space="preserve">sistema SiMTeM Via </w:t>
      </w:r>
      <w:r w:rsidR="004471D5" w:rsidRPr="00F54CC0">
        <w:t>Aérea</w:t>
      </w:r>
      <w:r w:rsidR="00C0200F" w:rsidRPr="00F54CC0">
        <w:t>.</w:t>
      </w:r>
    </w:p>
    <w:p w14:paraId="4C988B55" w14:textId="7B689AE6" w:rsidR="006B01B0" w:rsidRPr="00F54CC0" w:rsidRDefault="006B01B0" w:rsidP="004A4E8C">
      <w:pPr>
        <w:pStyle w:val="IndraNormal"/>
      </w:pPr>
      <w:r w:rsidRPr="00F54CC0">
        <w:t xml:space="preserve">A tabela seguinte contém os elementos XML do </w:t>
      </w:r>
      <w:r w:rsidR="0028419F" w:rsidRPr="00F54CC0">
        <w:t xml:space="preserve">AirWarehouseKeepersMovementInformation </w:t>
      </w:r>
      <w:r w:rsidR="79028FAF" w:rsidRPr="00F54CC0">
        <w:t>e respetivos Tipo, Existências e Descrição:</w:t>
      </w:r>
    </w:p>
    <w:p w14:paraId="2904EC66" w14:textId="6D1A0852" w:rsidR="348B124C" w:rsidRDefault="348B124C" w:rsidP="348B124C">
      <w:pPr>
        <w:jc w:val="left"/>
        <w:rPr>
          <w:rFonts w:cs="Arial"/>
          <w:color w:val="000000" w:themeColor="text1"/>
        </w:rPr>
      </w:pP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945"/>
        <w:gridCol w:w="1215"/>
        <w:gridCol w:w="4095"/>
      </w:tblGrid>
      <w:tr w:rsidR="006B01B0" w:rsidRPr="00AE0BCF" w14:paraId="55E5C465" w14:textId="77777777" w:rsidTr="79916651">
        <w:trPr>
          <w:trHeight w:val="360"/>
        </w:trPr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13260FBA" w14:textId="77777777" w:rsidR="006B01B0" w:rsidRPr="00C0200F" w:rsidRDefault="006B01B0" w:rsidP="004A4E8C">
            <w:pPr>
              <w:pStyle w:val="IndraNormal"/>
            </w:pPr>
            <w:r w:rsidRPr="00C0200F">
              <w:t>Elemento XML</w:t>
            </w:r>
            <w:r w:rsidRPr="00AE0BCF"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36360FDD" w14:textId="77777777" w:rsidR="006B01B0" w:rsidRPr="00C0200F" w:rsidRDefault="006B01B0" w:rsidP="004A4E8C">
            <w:pPr>
              <w:pStyle w:val="IndraNormal"/>
            </w:pPr>
            <w:r w:rsidRPr="00C0200F">
              <w:t>Tipo</w:t>
            </w:r>
            <w:r w:rsidRPr="00AE0BCF"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530B5B17" w14:textId="77777777" w:rsidR="006B01B0" w:rsidRPr="00C0200F" w:rsidRDefault="006B01B0" w:rsidP="004A4E8C">
            <w:pPr>
              <w:pStyle w:val="IndraNormal"/>
            </w:pPr>
            <w:r w:rsidRPr="00C0200F">
              <w:t>Existências</w:t>
            </w:r>
            <w:r w:rsidRPr="00AE0BCF"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14:paraId="75B257F8" w14:textId="77777777" w:rsidR="006B01B0" w:rsidRPr="00C0200F" w:rsidRDefault="006B01B0" w:rsidP="004A4E8C">
            <w:pPr>
              <w:pStyle w:val="IndraNormal"/>
            </w:pPr>
            <w:r w:rsidRPr="00C0200F">
              <w:t>Descrição</w:t>
            </w:r>
            <w:r w:rsidRPr="00AE0BCF">
              <w:t> </w:t>
            </w:r>
          </w:p>
        </w:tc>
      </w:tr>
      <w:tr w:rsidR="006B01B0" w:rsidRPr="00AE0BCF" w14:paraId="277800C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AC47E8" w14:textId="77777777" w:rsidR="006B01B0" w:rsidRPr="00AE0BCF" w:rsidRDefault="6E22E86E" w:rsidP="004A4E8C">
            <w:pPr>
              <w:pStyle w:val="IndraNormal"/>
            </w:pPr>
            <w:r w:rsidRPr="7873DB79">
              <w:t>Message Information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4F7ABA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241D8A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8E2D98" w14:textId="3A81BBD1" w:rsidR="006B01B0" w:rsidRPr="00B11165" w:rsidRDefault="6E22E86E" w:rsidP="004A4E8C">
            <w:pPr>
              <w:pStyle w:val="IndraNormal"/>
            </w:pPr>
            <w:r w:rsidRPr="00B11165">
              <w:t>Dados da mensagem</w:t>
            </w:r>
            <w:r w:rsidR="569C14E1" w:rsidRPr="00B11165">
              <w:t>.</w:t>
            </w:r>
            <w:r w:rsidRPr="00B11165">
              <w:t xml:space="preserve"> Ver capítulo </w:t>
            </w:r>
            <w:r w:rsidR="00565D00">
              <w:fldChar w:fldCharType="begin"/>
            </w:r>
            <w:r w:rsidR="00565D00">
              <w:instrText xml:space="preserve"> REF _Ref109601404 \r \h </w:instrText>
            </w:r>
            <w:r w:rsidR="00565D00">
              <w:fldChar w:fldCharType="separate"/>
            </w:r>
            <w:r w:rsidR="00613B08">
              <w:t>5.13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_Ref109601404 \h </w:instrText>
            </w:r>
            <w:r w:rsidR="00565D00">
              <w:fldChar w:fldCharType="separate"/>
            </w:r>
            <w:r w:rsidR="00565D00">
              <w:t>Identificação das Mensagens</w:t>
            </w:r>
            <w:r w:rsidR="00565D00">
              <w:fldChar w:fldCharType="end"/>
            </w:r>
            <w:r w:rsidRPr="00B11165">
              <w:t>. </w:t>
            </w:r>
          </w:p>
        </w:tc>
      </w:tr>
      <w:tr w:rsidR="006B01B0" w:rsidRPr="00AE0BCF" w14:paraId="3C36FE79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C3977B" w14:textId="77777777" w:rsidR="006B01B0" w:rsidRPr="00AE0BCF" w:rsidRDefault="6E22E86E" w:rsidP="004A4E8C">
            <w:pPr>
              <w:pStyle w:val="IndraNormal"/>
            </w:pPr>
            <w:r w:rsidRPr="7873DB79">
              <w:t>General Data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972FD1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120824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F3528" w14:textId="6EC004F0" w:rsidR="006B01B0" w:rsidRPr="00AE0BCF" w:rsidRDefault="270EB5CC" w:rsidP="004A4E8C">
            <w:pPr>
              <w:pStyle w:val="IndraNormal"/>
            </w:pPr>
            <w:r>
              <w:t>Dados gerais.</w:t>
            </w:r>
          </w:p>
        </w:tc>
      </w:tr>
      <w:tr w:rsidR="006B01B0" w:rsidRPr="00AE0BCF" w14:paraId="692D4269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D319D" w14:textId="77777777" w:rsidR="006B01B0" w:rsidRPr="00AE0BCF" w:rsidRDefault="6E22E86E" w:rsidP="004A4E8C">
            <w:pPr>
              <w:pStyle w:val="IndraNormal"/>
            </w:pPr>
            <w:r w:rsidRPr="7873DB79">
              <w:lastRenderedPageBreak/>
              <w:t>- Declarant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51CB7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5B79A9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5738DC" w14:textId="292F019F" w:rsidR="006B01B0" w:rsidRPr="00AE0BCF" w:rsidRDefault="6E22E86E" w:rsidP="004A4E8C">
            <w:pPr>
              <w:pStyle w:val="IndraNormal"/>
            </w:pPr>
            <w:r w:rsidRPr="7873DB79">
              <w:t>Operador Económico. Ver cap</w:t>
            </w:r>
            <w:r w:rsidR="00421B11">
              <w:t>í</w:t>
            </w:r>
            <w:r w:rsidRPr="7873DB79">
              <w:t xml:space="preserve">tulo </w:t>
            </w:r>
            <w:r w:rsidR="00565D00">
              <w:fldChar w:fldCharType="begin"/>
            </w:r>
            <w:r w:rsidR="00565D00">
              <w:instrText xml:space="preserve"> REF _Ref109683512 \r \h </w:instrText>
            </w:r>
            <w:r w:rsidR="00565D00">
              <w:fldChar w:fldCharType="separate"/>
            </w:r>
            <w:r w:rsidR="00613B08">
              <w:t>5.9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_Ref109683512 \h </w:instrText>
            </w:r>
            <w:r w:rsidR="00565D00">
              <w:fldChar w:fldCharType="separate"/>
            </w:r>
            <w:r w:rsidR="00565D00">
              <w:t>Elementos e Regras Comuns</w:t>
            </w:r>
            <w:r w:rsidR="00565D00">
              <w:fldChar w:fldCharType="end"/>
            </w:r>
            <w:r w:rsidRPr="7873DB79">
              <w:t>.</w:t>
            </w:r>
            <w:r>
              <w:t> </w:t>
            </w:r>
          </w:p>
        </w:tc>
      </w:tr>
      <w:tr w:rsidR="006B01B0" w:rsidRPr="00AE0BCF" w14:paraId="57CFAEB2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59A4F8" w14:textId="77777777" w:rsidR="006B01B0" w:rsidRPr="00AE0BCF" w:rsidRDefault="6E22E86E" w:rsidP="004A4E8C">
            <w:pPr>
              <w:pStyle w:val="IndraNormal"/>
            </w:pPr>
            <w:r w:rsidRPr="7873DB79">
              <w:t>- Representative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1A6401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7B771E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95A460" w14:textId="58B96FA1" w:rsidR="006B01B0" w:rsidRPr="00AE0BCF" w:rsidRDefault="6E22E86E" w:rsidP="004A4E8C">
            <w:pPr>
              <w:pStyle w:val="IndraNormal"/>
            </w:pPr>
            <w:r w:rsidRPr="7873DB79">
              <w:t xml:space="preserve">Operador Económico. </w:t>
            </w:r>
            <w:r w:rsidR="00565D00" w:rsidRPr="7873DB79">
              <w:t>Ver cap</w:t>
            </w:r>
            <w:r w:rsidR="00565D00">
              <w:t>í</w:t>
            </w:r>
            <w:r w:rsidR="00565D00" w:rsidRPr="7873DB79">
              <w:t xml:space="preserve">tulo </w:t>
            </w:r>
            <w:r w:rsidR="00565D00">
              <w:fldChar w:fldCharType="begin"/>
            </w:r>
            <w:r w:rsidR="00565D00">
              <w:instrText xml:space="preserve"> REF _Ref109683512 \r \h </w:instrText>
            </w:r>
            <w:r w:rsidR="00565D00">
              <w:fldChar w:fldCharType="separate"/>
            </w:r>
            <w:r w:rsidR="00613B08">
              <w:t>5.9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_Ref109683512 \h </w:instrText>
            </w:r>
            <w:r w:rsidR="00565D00">
              <w:fldChar w:fldCharType="separate"/>
            </w:r>
            <w:r w:rsidR="00565D00">
              <w:t>Elementos e Regras Comuns</w:t>
            </w:r>
            <w:r w:rsidR="00565D00">
              <w:fldChar w:fldCharType="end"/>
            </w:r>
            <w:r w:rsidR="00565D00" w:rsidRPr="7873DB79">
              <w:t>.</w:t>
            </w:r>
            <w:r w:rsidR="00565D00">
              <w:t> </w:t>
            </w:r>
          </w:p>
        </w:tc>
      </w:tr>
      <w:tr w:rsidR="006B01B0" w:rsidRPr="00AE0BCF" w14:paraId="3413AAA4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6DC8DE" w14:textId="77777777" w:rsidR="006B01B0" w:rsidRPr="00AE0BCF" w:rsidRDefault="6E22E86E" w:rsidP="004A4E8C">
            <w:pPr>
              <w:pStyle w:val="IndraNormal"/>
            </w:pPr>
            <w:r w:rsidRPr="7873DB79">
              <w:t>Entry Movements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BFBD32" w14:textId="77777777" w:rsidR="006B01B0" w:rsidRPr="00AE0BCF" w:rsidRDefault="6E22E86E" w:rsidP="004A4E8C">
            <w:pPr>
              <w:pStyle w:val="IndraNormal"/>
            </w:pPr>
            <w:r w:rsidRPr="7873DB79">
              <w:t>- 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CA0B1F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1963BA" w14:textId="532A7C32" w:rsidR="006B01B0" w:rsidRPr="00AE0BCF" w:rsidRDefault="0C8263DE" w:rsidP="004A4E8C">
            <w:pPr>
              <w:pStyle w:val="IndraNormal"/>
            </w:pPr>
            <w:r>
              <w:t>Movimentos de Entrada.</w:t>
            </w:r>
          </w:p>
        </w:tc>
      </w:tr>
      <w:tr w:rsidR="006B01B0" w:rsidRPr="00AE0BCF" w14:paraId="52BF426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8627C6" w14:textId="77777777" w:rsidR="006B01B0" w:rsidRPr="00AE0BCF" w:rsidRDefault="6E22E86E" w:rsidP="004A4E8C">
            <w:pPr>
              <w:pStyle w:val="IndraNormal"/>
            </w:pPr>
            <w:r w:rsidRPr="7873DB79">
              <w:t>- Entry Movement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B0BABC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F8960B" w14:textId="77777777" w:rsidR="006B01B0" w:rsidRPr="00AE0BCF" w:rsidRDefault="6E22E86E" w:rsidP="004A4E8C">
            <w:pPr>
              <w:pStyle w:val="IndraNormal"/>
            </w:pPr>
            <w:r w:rsidRPr="7873DB79">
              <w:t>1 a 100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A0CC02" w14:textId="3B85E0FA" w:rsidR="006B01B0" w:rsidRPr="00AE0BCF" w:rsidRDefault="498FC28B" w:rsidP="004A4E8C">
            <w:pPr>
              <w:pStyle w:val="IndraNormal"/>
            </w:pPr>
            <w:r>
              <w:t>Movimento de Entrada.</w:t>
            </w:r>
          </w:p>
        </w:tc>
      </w:tr>
      <w:tr w:rsidR="00613B08" w:rsidRPr="00AE0BCF" w14:paraId="19A3EA33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63C69C" w14:textId="77777777" w:rsidR="00613B08" w:rsidRPr="00AE0BCF" w:rsidRDefault="00613B08" w:rsidP="00613B08">
            <w:pPr>
              <w:pStyle w:val="IndraNormal"/>
            </w:pPr>
            <w:r w:rsidRPr="7873DB79">
              <w:t>- - Action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709F1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D53008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FE80E7" w14:textId="00F04A41" w:rsidR="00613B08" w:rsidRPr="00AE0BCF" w:rsidRDefault="00613B08" w:rsidP="00613B08">
            <w:pPr>
              <w:pStyle w:val="IndraNormal"/>
            </w:pPr>
            <w:r w:rsidRPr="005A4723">
              <w:t>Tipo de ações.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_Ref126345035 \r \h </w:instrText>
            </w:r>
            <w:r>
              <w:fldChar w:fldCharType="separate"/>
            </w:r>
            <w:r>
              <w:t>5.6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_Ref124426606 \h </w:instrText>
            </w:r>
            <w:r>
              <w:fldChar w:fldCharType="separate"/>
            </w:r>
            <w:r>
              <w:t>Ação das Mensagens</w:t>
            </w:r>
            <w:r>
              <w:fldChar w:fldCharType="end"/>
            </w:r>
            <w:r>
              <w:t>.</w:t>
            </w:r>
          </w:p>
        </w:tc>
      </w:tr>
      <w:tr w:rsidR="00C0200F" w:rsidRPr="00AE0BCF" w14:paraId="7BA97D89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5C568F" w14:textId="77777777" w:rsidR="00C0200F" w:rsidRPr="00AE0BCF" w:rsidRDefault="00C0200F" w:rsidP="004A4E8C">
            <w:pPr>
              <w:pStyle w:val="IndraNormal"/>
            </w:pPr>
            <w:r w:rsidRPr="7873DB79">
              <w:t>- - Main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716FFC" w14:textId="77777777" w:rsidR="00C0200F" w:rsidRPr="00AE0BCF" w:rsidRDefault="00C0200F" w:rsidP="004A4E8C">
            <w:pPr>
              <w:pStyle w:val="IndraNormal"/>
            </w:pPr>
            <w:r w:rsidRPr="7873DB79">
              <w:t>an..22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E1EDB0" w14:textId="77777777" w:rsidR="00C0200F" w:rsidRPr="00AE0BCF" w:rsidRDefault="00C0200F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685C4A" w14:textId="1A211E36" w:rsidR="00C0200F" w:rsidRPr="00B11165" w:rsidRDefault="00C0200F" w:rsidP="004A4E8C">
            <w:pPr>
              <w:pStyle w:val="IndraNormal"/>
            </w:pPr>
            <w:r w:rsidRPr="00B11165">
              <w:t xml:space="preserve">Número de Referência Principal (MRN) </w:t>
            </w:r>
            <w:r>
              <w:t>d</w:t>
            </w:r>
            <w:r w:rsidR="00372D7C">
              <w:t>o Documento de Transporte</w:t>
            </w:r>
            <w:r>
              <w:t xml:space="preserve"> </w:t>
            </w:r>
            <w:r w:rsidRPr="00B11165">
              <w:t>atribuído pelo SiMTeM na criação</w:t>
            </w:r>
            <w:r>
              <w:t xml:space="preserve"> da declaração</w:t>
            </w:r>
            <w:r w:rsidRPr="00B11165">
              <w:t>.</w:t>
            </w:r>
            <w:r>
              <w:t xml:space="preserve"> Ver capítulo </w:t>
            </w:r>
            <w:r w:rsidR="00565D00">
              <w:fldChar w:fldCharType="begin"/>
            </w:r>
            <w:r w:rsidR="00565D00">
              <w:instrText xml:space="preserve"> REF _Ref109683987 \r \h </w:instrText>
            </w:r>
            <w:r w:rsidR="00565D00">
              <w:fldChar w:fldCharType="separate"/>
            </w:r>
            <w:r w:rsidR="00613B08">
              <w:t>5.11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_Ref109683987 \h </w:instrText>
            </w:r>
            <w:r w:rsidR="00565D00">
              <w:fldChar w:fldCharType="separate"/>
            </w:r>
            <w:r w:rsidR="00565D00">
              <w:t>Número de Referência Principal</w:t>
            </w:r>
            <w:r w:rsidR="00565D00">
              <w:fldChar w:fldCharType="end"/>
            </w:r>
            <w:r>
              <w:t>.</w:t>
            </w:r>
          </w:p>
        </w:tc>
      </w:tr>
      <w:tr w:rsidR="00C0200F" w:rsidRPr="00AE0BCF" w14:paraId="16F8E10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41FE3C" w14:textId="77777777" w:rsidR="00C0200F" w:rsidRPr="00AE0BCF" w:rsidRDefault="00C0200F" w:rsidP="004A4E8C">
            <w:pPr>
              <w:pStyle w:val="IndraNormal"/>
            </w:pPr>
            <w:r w:rsidRPr="7873DB79">
              <w:t>- - Document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C31B3C" w14:textId="77777777" w:rsidR="00C0200F" w:rsidRPr="00AE0BCF" w:rsidRDefault="00C0200F" w:rsidP="004A4E8C">
            <w:pPr>
              <w:pStyle w:val="IndraNormal"/>
            </w:pPr>
            <w:r w:rsidRPr="7873DB79">
              <w:t>an..24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F8CC06" w14:textId="77777777" w:rsidR="00C0200F" w:rsidRPr="00AE0BCF" w:rsidRDefault="00C0200F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7EC80" w14:textId="07A4AD74" w:rsidR="00C0200F" w:rsidRPr="00B11165" w:rsidRDefault="00C0200F" w:rsidP="004A4E8C">
            <w:pPr>
              <w:pStyle w:val="IndraNormal"/>
            </w:pPr>
            <w:r w:rsidRPr="00B11165">
              <w:t>Número atribuído pelo SiMTeM ao documento</w:t>
            </w:r>
            <w:r>
              <w:t xml:space="preserve"> de transporte cujas mercadorias irão ter um Movimento de Entrada</w:t>
            </w:r>
            <w:r w:rsidRPr="00B11165">
              <w:t>.</w:t>
            </w:r>
            <w:r>
              <w:t xml:space="preserve"> Ver capítulo </w:t>
            </w:r>
            <w:r w:rsidR="00565D00">
              <w:fldChar w:fldCharType="begin"/>
            </w:r>
            <w:r w:rsidR="00565D00">
              <w:instrText xml:space="preserve"> REF _Ref109684039 \r \h </w:instrText>
            </w:r>
            <w:r w:rsidR="00565D00">
              <w:fldChar w:fldCharType="separate"/>
            </w:r>
            <w:r w:rsidR="00613B08">
              <w:t>5.12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_Ref109684039 \h </w:instrText>
            </w:r>
            <w:r w:rsidR="00565D00">
              <w:fldChar w:fldCharType="separate"/>
            </w:r>
            <w:r w:rsidR="00565D00">
              <w:t>Número de Documento</w:t>
            </w:r>
            <w:r w:rsidR="00565D00">
              <w:fldChar w:fldCharType="end"/>
            </w:r>
            <w:r>
              <w:t>.</w:t>
            </w:r>
          </w:p>
        </w:tc>
      </w:tr>
      <w:tr w:rsidR="006B01B0" w:rsidRPr="00AE0BCF" w14:paraId="2CF9B6D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DDFDBE" w14:textId="77777777" w:rsidR="006B01B0" w:rsidRPr="00AE0BCF" w:rsidRDefault="6E22E86E" w:rsidP="004A4E8C">
            <w:pPr>
              <w:pStyle w:val="IndraNormal"/>
            </w:pPr>
            <w:r w:rsidRPr="7873DB79">
              <w:t>- - Local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5C5C4F" w14:textId="77777777" w:rsidR="006B01B0" w:rsidRPr="00AE0BCF" w:rsidRDefault="6E22E86E" w:rsidP="004A4E8C">
            <w:pPr>
              <w:pStyle w:val="IndraNormal"/>
            </w:pPr>
            <w:r w:rsidRPr="7873DB79">
              <w:t>an..22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4E06F5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6DD10D" w14:textId="6CFA8C3B" w:rsidR="006B01B0" w:rsidRPr="00AE0BCF" w:rsidRDefault="00C0200F" w:rsidP="004A4E8C">
            <w:pPr>
              <w:pStyle w:val="IndraNormal"/>
            </w:pPr>
            <w:r w:rsidRPr="00B11165">
              <w:t>Número de Referência Local (NRL)</w:t>
            </w:r>
            <w:r>
              <w:t xml:space="preserve"> que permite identificar o Movimento de Entrada associado ao documento de transporte</w:t>
            </w:r>
            <w:r w:rsidRPr="00B11165">
              <w:t xml:space="preserve">. </w:t>
            </w:r>
            <w:r>
              <w:t>Ver capítulo</w:t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_Ref109683281 \r \h </w:instrText>
            </w:r>
            <w:r w:rsidR="00565D00">
              <w:fldChar w:fldCharType="separate"/>
            </w:r>
            <w:r w:rsidR="00613B08">
              <w:t>5.10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_Ref109683281 \h </w:instrText>
            </w:r>
            <w:r w:rsidR="00565D00">
              <w:fldChar w:fldCharType="separate"/>
            </w:r>
            <w:r w:rsidR="00565D00">
              <w:t>Número de Referência Local</w:t>
            </w:r>
            <w:r w:rsidR="00565D00">
              <w:fldChar w:fldCharType="end"/>
            </w:r>
            <w:r>
              <w:t>.</w:t>
            </w:r>
          </w:p>
        </w:tc>
      </w:tr>
      <w:tr w:rsidR="006B01B0" w:rsidRPr="00AE0BCF" w14:paraId="69C38EFB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E91FA5" w14:textId="77777777" w:rsidR="006B01B0" w:rsidRPr="00AE0BCF" w:rsidRDefault="6E22E86E" w:rsidP="004A4E8C">
            <w:pPr>
              <w:pStyle w:val="IndraNormal"/>
            </w:pPr>
            <w:r w:rsidRPr="7873DB79">
              <w:t>- - Arrival Transport Means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6FAADF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FB141E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D3F8AFA" w14:textId="702F2C46" w:rsidR="006B01B0" w:rsidRPr="00B11165" w:rsidRDefault="26C81738" w:rsidP="004A4E8C">
            <w:pPr>
              <w:pStyle w:val="IndraNormal"/>
            </w:pPr>
            <w:r w:rsidRPr="00B11165">
              <w:t>Dados do meio de transporte à chegada.</w:t>
            </w:r>
          </w:p>
        </w:tc>
      </w:tr>
      <w:tr w:rsidR="006B01B0" w:rsidRPr="00AE0BCF" w14:paraId="08CD297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511E2F" w14:textId="77777777" w:rsidR="006B01B0" w:rsidRPr="00AE0BCF" w:rsidRDefault="6E22E86E" w:rsidP="004A4E8C">
            <w:pPr>
              <w:pStyle w:val="IndraNormal"/>
            </w:pPr>
            <w:r w:rsidRPr="7873DB79">
              <w:t>- - - Type Of Identification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FFB33C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8BED8B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4CE971" w14:textId="1108863F" w:rsidR="006B01B0" w:rsidRPr="00B11165" w:rsidRDefault="13A3824A" w:rsidP="004A4E8C">
            <w:pPr>
              <w:pStyle w:val="IndraNormal"/>
            </w:pPr>
            <w:r w:rsidRPr="00B11165">
              <w:t>Tipo de identificação do meio de transporte.</w:t>
            </w:r>
          </w:p>
          <w:p w14:paraId="5E3094E6" w14:textId="51DCF62B" w:rsidR="006B01B0" w:rsidRPr="00C0200F" w:rsidRDefault="13A3824A" w:rsidP="004A4E8C">
            <w:pPr>
              <w:pStyle w:val="IndraNormal"/>
            </w:pPr>
            <w:r>
              <w:t xml:space="preserve">Ver capítulo </w:t>
            </w:r>
            <w:r w:rsidR="00565D00">
              <w:fldChar w:fldCharType="begin"/>
            </w:r>
            <w:r w:rsidR="00565D00">
              <w:instrText xml:space="preserve"> REF _Ref109684211 \r \h </w:instrText>
            </w:r>
            <w:r w:rsidR="00565D00">
              <w:fldChar w:fldCharType="separate"/>
            </w:r>
            <w:r w:rsidR="00613B08">
              <w:t>4.1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_Ref109684211 \h </w:instrText>
            </w:r>
            <w:r w:rsidR="00565D00">
              <w:fldChar w:fldCharType="separate"/>
            </w:r>
            <w:r w:rsidR="00565D00" w:rsidRPr="00254986">
              <w:t>Tipo</w:t>
            </w:r>
            <w:r w:rsidR="00565D00">
              <w:t>s</w:t>
            </w:r>
            <w:r w:rsidR="00565D00" w:rsidRPr="00254986">
              <w:t xml:space="preserve"> de </w:t>
            </w:r>
            <w:r w:rsidR="00565D00">
              <w:t>I</w:t>
            </w:r>
            <w:r w:rsidR="00565D00" w:rsidRPr="00254986">
              <w:t xml:space="preserve">dentificação do </w:t>
            </w:r>
            <w:r w:rsidR="00565D00">
              <w:t>M</w:t>
            </w:r>
            <w:r w:rsidR="00565D00" w:rsidRPr="00254986">
              <w:t xml:space="preserve">eio de </w:t>
            </w:r>
            <w:r w:rsidR="00565D00">
              <w:t>T</w:t>
            </w:r>
            <w:r w:rsidR="00565D00" w:rsidRPr="00254986">
              <w:t>ransporte</w:t>
            </w:r>
            <w:r w:rsidR="00565D00">
              <w:fldChar w:fldCharType="end"/>
            </w:r>
            <w:r>
              <w:t>.</w:t>
            </w:r>
          </w:p>
        </w:tc>
      </w:tr>
      <w:tr w:rsidR="006B01B0" w:rsidRPr="00AE0BCF" w14:paraId="19A2FA70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BCF2B4" w14:textId="77777777" w:rsidR="006B01B0" w:rsidRPr="00AE0BCF" w:rsidRDefault="6E22E86E" w:rsidP="004A4E8C">
            <w:pPr>
              <w:pStyle w:val="IndraNormal"/>
            </w:pPr>
            <w:r w:rsidRPr="7873DB79">
              <w:t>- - - Identification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B7C4E0" w14:textId="77777777" w:rsidR="006B01B0" w:rsidRPr="00AE0BCF" w:rsidRDefault="6E22E86E" w:rsidP="004A4E8C">
            <w:pPr>
              <w:pStyle w:val="IndraNormal"/>
            </w:pPr>
            <w:r w:rsidRPr="7873DB79">
              <w:t>an..35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0884EB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DFE00C" w14:textId="789EF44D" w:rsidR="006B01B0" w:rsidRPr="00B11165" w:rsidRDefault="6D5A9814" w:rsidP="004A4E8C">
            <w:pPr>
              <w:pStyle w:val="IndraNormal"/>
            </w:pPr>
            <w:r w:rsidRPr="00B11165">
              <w:t xml:space="preserve">Número de identificação do meio de transporte. Em geral, corresponderá </w:t>
            </w:r>
            <w:r w:rsidR="00CE4D85">
              <w:t>à Matrícula da Aeronave</w:t>
            </w:r>
            <w:r w:rsidR="007A7FF7">
              <w:t>.</w:t>
            </w:r>
          </w:p>
        </w:tc>
      </w:tr>
      <w:tr w:rsidR="006B01B0" w:rsidRPr="00AE0BCF" w14:paraId="14C91DE9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6E5881" w14:textId="77777777" w:rsidR="006B01B0" w:rsidRPr="00C0200F" w:rsidRDefault="6E22E86E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lastRenderedPageBreak/>
              <w:t>- - Estimated Date And Time Of Departure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462115" w14:textId="42919F9C" w:rsidR="006B01B0" w:rsidRPr="00AE0BCF" w:rsidRDefault="008A4CD0" w:rsidP="004A4E8C">
            <w:pPr>
              <w:pStyle w:val="IndraNormal"/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7002C3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8D1E68" w14:textId="0DAACCA4" w:rsidR="0958205C" w:rsidRPr="00B11165" w:rsidRDefault="54C50EB5" w:rsidP="004A4E8C">
            <w:pPr>
              <w:pStyle w:val="IndraNormal"/>
            </w:pPr>
            <w:r w:rsidRPr="00B11165">
              <w:t xml:space="preserve">Data e </w:t>
            </w:r>
            <w:r w:rsidR="62905D17" w:rsidRPr="00B11165">
              <w:t>h</w:t>
            </w:r>
            <w:r w:rsidRPr="00B11165">
              <w:t xml:space="preserve">ora </w:t>
            </w:r>
            <w:r w:rsidR="64239A10" w:rsidRPr="00B11165">
              <w:t xml:space="preserve">prevista </w:t>
            </w:r>
            <w:r w:rsidRPr="00B11165">
              <w:t>de saída.</w:t>
            </w:r>
          </w:p>
          <w:p w14:paraId="3D26CE67" w14:textId="31B0CDA5" w:rsidR="006B01B0" w:rsidRPr="00B11165" w:rsidRDefault="6E22E86E" w:rsidP="004A4E8C">
            <w:pPr>
              <w:pStyle w:val="IndraNormal"/>
            </w:pPr>
            <w:r w:rsidRPr="00B11165">
              <w:t>Data em UTC no formato "yyyy-mm-dd hh:mm:ss" </w:t>
            </w:r>
          </w:p>
        </w:tc>
      </w:tr>
      <w:tr w:rsidR="006B01B0" w:rsidRPr="00AE0BCF" w14:paraId="3BA30109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8D3AFB" w14:textId="77777777" w:rsidR="006B01B0" w:rsidRPr="00C0200F" w:rsidRDefault="6E22E86E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>- - Date And Time Of Arrival Of Goods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1C5FA9" w14:textId="1A2E54BC" w:rsidR="006B01B0" w:rsidRPr="00AE0BCF" w:rsidRDefault="008A4CD0" w:rsidP="004A4E8C">
            <w:pPr>
              <w:pStyle w:val="IndraNormal"/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8EC43D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D5162B" w14:textId="3FB2BF3D" w:rsidR="0958205C" w:rsidRPr="00B11165" w:rsidRDefault="68EDD74F" w:rsidP="004A4E8C">
            <w:pPr>
              <w:pStyle w:val="IndraNormal"/>
            </w:pPr>
            <w:r w:rsidRPr="00B11165">
              <w:t xml:space="preserve">Data e hora </w:t>
            </w:r>
            <w:r w:rsidR="174C71A6" w:rsidRPr="00B11165">
              <w:t>de chegada das mercadorias.</w:t>
            </w:r>
          </w:p>
          <w:p w14:paraId="460B5404" w14:textId="6A8395F1" w:rsidR="006B01B0" w:rsidRPr="00B11165" w:rsidRDefault="6E22E86E" w:rsidP="004A4E8C">
            <w:pPr>
              <w:pStyle w:val="IndraNormal"/>
            </w:pPr>
            <w:r w:rsidRPr="00B11165">
              <w:t>Data em UTC no formato "yyyy-mm-dd hh:mm:ss" </w:t>
            </w:r>
          </w:p>
        </w:tc>
      </w:tr>
      <w:tr w:rsidR="006B01B0" w:rsidRPr="00AE0BCF" w14:paraId="13073D0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6B791A" w14:textId="77777777" w:rsidR="006B01B0" w:rsidRPr="00AE0BCF" w:rsidRDefault="6E22E86E" w:rsidP="004A4E8C">
            <w:pPr>
              <w:pStyle w:val="IndraNormal"/>
            </w:pPr>
            <w:r w:rsidRPr="7873DB79">
              <w:t>- - Location Of Goods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11DB8B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206280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F9DD8" w14:textId="2E255669" w:rsidR="006B01B0" w:rsidRPr="00AE0BCF" w:rsidRDefault="61DC0B3D" w:rsidP="004A4E8C">
            <w:pPr>
              <w:pStyle w:val="IndraNormal"/>
            </w:pPr>
            <w:r>
              <w:t>Localização das mercadorias.</w:t>
            </w:r>
          </w:p>
        </w:tc>
      </w:tr>
      <w:tr w:rsidR="006B01B0" w:rsidRPr="00376079" w14:paraId="13143FE4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BD6CBF" w14:textId="77777777" w:rsidR="006B01B0" w:rsidRPr="00AE0BCF" w:rsidRDefault="6E22E86E" w:rsidP="004A4E8C">
            <w:pPr>
              <w:pStyle w:val="IndraNormal"/>
            </w:pPr>
            <w:r w:rsidRPr="7873DB79">
              <w:t>- - - Type Of Location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019322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765E96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CA446" w14:textId="115BF0EF" w:rsidR="25E38E90" w:rsidRPr="00B11165" w:rsidRDefault="6E22E86E" w:rsidP="004A4E8C">
            <w:pPr>
              <w:pStyle w:val="IndraNormal"/>
            </w:pPr>
            <w:r w:rsidRPr="00B11165">
              <w:t>T</w:t>
            </w:r>
            <w:r w:rsidR="1C621B77" w:rsidRPr="00B11165">
              <w:t>ipo de Localização</w:t>
            </w:r>
            <w:r w:rsidRPr="00B11165">
              <w:t>. </w:t>
            </w:r>
          </w:p>
          <w:p w14:paraId="22F6897A" w14:textId="04CB1A9E" w:rsidR="006B01B0" w:rsidRPr="00B11165" w:rsidRDefault="6E22E86E" w:rsidP="004A4E8C">
            <w:pPr>
              <w:pStyle w:val="IndraNormal"/>
            </w:pPr>
            <w:r w:rsidRPr="00B11165">
              <w:t>Lista de códigos aplicáveis: </w:t>
            </w:r>
          </w:p>
          <w:p w14:paraId="6704D027" w14:textId="42E6A736" w:rsidR="006B01B0" w:rsidRPr="00C0200F" w:rsidRDefault="5CBFB59F" w:rsidP="004A4E8C">
            <w:pPr>
              <w:pStyle w:val="IndraNormal"/>
              <w:rPr>
                <w:lang w:val="en-US"/>
              </w:rPr>
            </w:pPr>
            <w:r w:rsidRPr="00412147">
              <w:t xml:space="preserve"> </w:t>
            </w:r>
            <w:r w:rsidR="6E22E86E" w:rsidRPr="00C0200F">
              <w:rPr>
                <w:lang w:val="en-US"/>
              </w:rPr>
              <w:t>A - Designated location</w:t>
            </w:r>
            <w:r w:rsidR="74C4C111" w:rsidRPr="00C0200F">
              <w:rPr>
                <w:lang w:val="en-US"/>
              </w:rPr>
              <w:t>;</w:t>
            </w:r>
          </w:p>
          <w:p w14:paraId="3EB26945" w14:textId="521F1CF3" w:rsidR="006B01B0" w:rsidRPr="00C0200F" w:rsidRDefault="60F91F32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</w:t>
            </w:r>
            <w:r w:rsidR="6E22E86E" w:rsidRPr="00C0200F">
              <w:rPr>
                <w:lang w:val="en-US"/>
              </w:rPr>
              <w:t>B - Authorised place</w:t>
            </w:r>
            <w:r w:rsidR="5D193A3F" w:rsidRPr="00C0200F">
              <w:rPr>
                <w:lang w:val="en-US"/>
              </w:rPr>
              <w:t>;</w:t>
            </w:r>
            <w:r w:rsidR="6E22E86E" w:rsidRPr="00C0200F">
              <w:rPr>
                <w:lang w:val="en-US"/>
              </w:rPr>
              <w:t> </w:t>
            </w:r>
          </w:p>
          <w:p w14:paraId="5D7D54A1" w14:textId="0FB0C924" w:rsidR="006B01B0" w:rsidRPr="00C0200F" w:rsidRDefault="60F91F32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</w:t>
            </w:r>
            <w:r w:rsidR="6E22E86E" w:rsidRPr="00C0200F">
              <w:rPr>
                <w:lang w:val="en-US"/>
              </w:rPr>
              <w:t>C - Approved place</w:t>
            </w:r>
            <w:r w:rsidR="2B78498E" w:rsidRPr="00C0200F">
              <w:rPr>
                <w:lang w:val="en-US"/>
              </w:rPr>
              <w:t>;</w:t>
            </w:r>
          </w:p>
          <w:p w14:paraId="2C249927" w14:textId="11B659FB" w:rsidR="006B01B0" w:rsidRPr="00C0200F" w:rsidRDefault="58981A58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</w:t>
            </w:r>
            <w:r w:rsidR="6E22E86E" w:rsidRPr="00C0200F">
              <w:rPr>
                <w:lang w:val="en-US"/>
              </w:rPr>
              <w:t>D</w:t>
            </w:r>
            <w:r w:rsidR="47861F69" w:rsidRPr="00C0200F">
              <w:rPr>
                <w:lang w:val="en-US"/>
              </w:rPr>
              <w:t xml:space="preserve"> – </w:t>
            </w:r>
            <w:r w:rsidR="6E22E86E" w:rsidRPr="00C0200F">
              <w:rPr>
                <w:lang w:val="en-US"/>
              </w:rPr>
              <w:t>Other</w:t>
            </w:r>
            <w:r w:rsidR="47861F69" w:rsidRPr="00C0200F">
              <w:rPr>
                <w:lang w:val="en-US"/>
              </w:rPr>
              <w:t>.</w:t>
            </w:r>
          </w:p>
        </w:tc>
      </w:tr>
      <w:tr w:rsidR="006B01B0" w:rsidRPr="00AE0BCF" w14:paraId="011E2072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E3D5B0" w14:textId="77777777" w:rsidR="006B01B0" w:rsidRPr="00AE0BCF" w:rsidRDefault="6E22E86E" w:rsidP="004A4E8C">
            <w:pPr>
              <w:pStyle w:val="IndraNormal"/>
            </w:pPr>
            <w:r>
              <w:t>- - - Qualifier Of Identification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897BD4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606B60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CCCF9D" w14:textId="1663CAD3" w:rsidR="0958205C" w:rsidRPr="00B11165" w:rsidRDefault="6FD6E8ED" w:rsidP="004A4E8C">
            <w:pPr>
              <w:pStyle w:val="IndraNormal"/>
            </w:pPr>
            <w:r w:rsidRPr="00B11165">
              <w:t>Qualificador de Identificação.</w:t>
            </w:r>
          </w:p>
          <w:p w14:paraId="54A6A838" w14:textId="77777777" w:rsidR="0958205C" w:rsidRPr="00B11165" w:rsidRDefault="6E22E86E" w:rsidP="004A4E8C">
            <w:pPr>
              <w:pStyle w:val="IndraNormal"/>
            </w:pPr>
            <w:r w:rsidRPr="00B11165">
              <w:t>Lista de códigos aplicáveis: </w:t>
            </w:r>
          </w:p>
          <w:p w14:paraId="51D648D7" w14:textId="0AF8C075" w:rsidR="006B01B0" w:rsidRPr="00C0200F" w:rsidRDefault="6E22E86E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>V - Customs office identifier</w:t>
            </w:r>
            <w:r w:rsidR="7378C79B" w:rsidRPr="00C0200F">
              <w:rPr>
                <w:lang w:val="en-US"/>
              </w:rPr>
              <w:t>;</w:t>
            </w:r>
          </w:p>
          <w:p w14:paraId="24B552BF" w14:textId="10813EC3" w:rsidR="006B01B0" w:rsidRPr="00C0200F" w:rsidRDefault="6E22E86E" w:rsidP="004A4E8C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>Y - Authorisation numbe</w:t>
            </w:r>
            <w:r w:rsidR="53571960" w:rsidRPr="00C0200F">
              <w:rPr>
                <w:lang w:val="en-US"/>
              </w:rPr>
              <w:t>r;</w:t>
            </w:r>
          </w:p>
          <w:p w14:paraId="7E7F9FB0" w14:textId="7C207798" w:rsidR="006B01B0" w:rsidRPr="00AE0BCF" w:rsidRDefault="6E22E86E" w:rsidP="004A4E8C">
            <w:pPr>
              <w:pStyle w:val="IndraNormal"/>
            </w:pPr>
            <w:r>
              <w:t>Z</w:t>
            </w:r>
            <w:r w:rsidR="295DE210">
              <w:t xml:space="preserve"> – </w:t>
            </w:r>
            <w:r>
              <w:t>Address</w:t>
            </w:r>
            <w:r w:rsidR="7361C127">
              <w:t>.</w:t>
            </w:r>
          </w:p>
        </w:tc>
      </w:tr>
      <w:tr w:rsidR="006B01B0" w:rsidRPr="00AE0BCF" w14:paraId="3D240F3C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CF727A" w14:textId="77777777" w:rsidR="006B01B0" w:rsidRPr="00AE0BCF" w:rsidRDefault="6E22E86E" w:rsidP="004A4E8C">
            <w:pPr>
              <w:pStyle w:val="IndraNormal"/>
            </w:pPr>
            <w:r w:rsidRPr="7873DB79">
              <w:t>- - - Customs Office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67B3F2" w14:textId="77777777" w:rsidR="006B01B0" w:rsidRPr="00AE0BCF" w:rsidRDefault="6E22E86E" w:rsidP="004A4E8C">
            <w:pPr>
              <w:pStyle w:val="IndraNormal"/>
            </w:pPr>
            <w:r w:rsidRPr="7873DB79">
              <w:t>an8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6F3970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FB2E18" w14:textId="22268A90" w:rsidR="006B01B0" w:rsidRPr="00AE0BCF" w:rsidRDefault="3EE90AC1" w:rsidP="004A4E8C">
            <w:pPr>
              <w:pStyle w:val="IndraNormal"/>
            </w:pPr>
            <w:r>
              <w:t>Estância</w:t>
            </w:r>
            <w:r w:rsidR="395EA20F">
              <w:t xml:space="preserve"> </w:t>
            </w:r>
            <w:r>
              <w:t>aduaneira</w:t>
            </w:r>
            <w:r w:rsidR="7E8FF5EF">
              <w:t>.</w:t>
            </w:r>
          </w:p>
        </w:tc>
      </w:tr>
      <w:tr w:rsidR="006B01B0" w:rsidRPr="00AE0BCF" w14:paraId="4ED1EEC1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693356" w14:textId="77777777" w:rsidR="006B01B0" w:rsidRPr="00AE0BCF" w:rsidRDefault="6E22E86E" w:rsidP="004A4E8C">
            <w:pPr>
              <w:pStyle w:val="IndraNormal"/>
            </w:pPr>
            <w:r w:rsidRPr="7873DB79">
              <w:t>- - - Authorisation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3291B" w14:textId="77777777" w:rsidR="006B01B0" w:rsidRPr="00AE0BCF" w:rsidRDefault="6E22E86E" w:rsidP="004A4E8C">
            <w:pPr>
              <w:pStyle w:val="IndraNormal"/>
            </w:pPr>
            <w:r w:rsidRPr="7873DB79">
              <w:t>an..35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CD9DD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435A18" w14:textId="015D6730" w:rsidR="006B01B0" w:rsidRPr="00B11165" w:rsidRDefault="299D5806" w:rsidP="004A4E8C">
            <w:pPr>
              <w:pStyle w:val="IndraNormal"/>
            </w:pPr>
            <w:r w:rsidRPr="00B11165">
              <w:t>Número da autorização do local em causa.</w:t>
            </w:r>
          </w:p>
          <w:p w14:paraId="182E99E0" w14:textId="017537FA" w:rsidR="006B01B0" w:rsidRPr="00B11165" w:rsidRDefault="299D5806" w:rsidP="004A4E8C">
            <w:pPr>
              <w:pStyle w:val="IndraNormal"/>
            </w:pPr>
            <w:r w:rsidRPr="00B11165">
              <w:t>Utilização obrigatória quando o Qualificador de identificação for indicado o código Y.</w:t>
            </w:r>
          </w:p>
        </w:tc>
      </w:tr>
      <w:tr w:rsidR="006B01B0" w:rsidRPr="00AE0BCF" w14:paraId="453DA6B9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C14DC8" w14:textId="77777777" w:rsidR="006B01B0" w:rsidRPr="00AE0BCF" w:rsidRDefault="6E22E86E" w:rsidP="004A4E8C">
            <w:pPr>
              <w:pStyle w:val="IndraNormal"/>
            </w:pPr>
            <w:r w:rsidRPr="7873DB79">
              <w:t>- - - Additional Identifier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D1F289" w14:textId="77777777" w:rsidR="006B01B0" w:rsidRPr="00AE0BCF" w:rsidRDefault="6E22E86E" w:rsidP="004A4E8C">
            <w:pPr>
              <w:pStyle w:val="IndraNormal"/>
            </w:pPr>
            <w:r w:rsidRPr="7873DB79">
              <w:t>an..4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52356E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82F41D" w14:textId="65E2C535" w:rsidR="006B01B0" w:rsidRPr="00B11165" w:rsidRDefault="3C8DB4EE" w:rsidP="004A4E8C">
            <w:pPr>
              <w:pStyle w:val="IndraNormal"/>
            </w:pPr>
            <w:r w:rsidRPr="00B11165">
              <w:t xml:space="preserve">Identificador adicional. No caso de várias instalações, para que o local seja especificado de forma mais precisa relacionada com um </w:t>
            </w:r>
            <w:r w:rsidRPr="00B11165">
              <w:lastRenderedPageBreak/>
              <w:t>EORI ou uma autorização, indicar o código correspondente, se disponível.</w:t>
            </w:r>
          </w:p>
          <w:p w14:paraId="39D897A0" w14:textId="1D3064AB" w:rsidR="006B01B0" w:rsidRPr="00B11165" w:rsidRDefault="3C8DB4EE" w:rsidP="004A4E8C">
            <w:pPr>
              <w:pStyle w:val="IndraNormal"/>
            </w:pPr>
            <w:r w:rsidRPr="00B11165">
              <w:t xml:space="preserve">Utilização quando </w:t>
            </w:r>
            <w:r w:rsidR="00C0200F">
              <w:t>n</w:t>
            </w:r>
            <w:r w:rsidRPr="00B11165">
              <w:t>o Qualificador de identificação for indicado o código Y.</w:t>
            </w:r>
          </w:p>
        </w:tc>
      </w:tr>
      <w:tr w:rsidR="006B01B0" w:rsidRPr="00AE0BCF" w14:paraId="4AE593F7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31D9A0" w14:textId="77777777" w:rsidR="006B01B0" w:rsidRPr="00AE0BCF" w:rsidRDefault="6E22E86E" w:rsidP="004A4E8C">
            <w:pPr>
              <w:pStyle w:val="IndraNormal"/>
            </w:pPr>
            <w:r w:rsidRPr="7873DB79">
              <w:lastRenderedPageBreak/>
              <w:t>- - - Address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76C7D6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DD281F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10BD30" w14:textId="7CE24866" w:rsidR="006B01B0" w:rsidRPr="00B11165" w:rsidRDefault="5BDFFB8D" w:rsidP="004A4E8C">
            <w:pPr>
              <w:pStyle w:val="IndraNormal"/>
            </w:pPr>
            <w:r w:rsidRPr="00B11165">
              <w:t>Endereço.</w:t>
            </w:r>
          </w:p>
          <w:p w14:paraId="2258FCC3" w14:textId="768A5845" w:rsidR="006B01B0" w:rsidRPr="00B11165" w:rsidRDefault="5BDFFB8D" w:rsidP="004A4E8C">
            <w:pPr>
              <w:pStyle w:val="IndraNormal"/>
            </w:pPr>
            <w:r w:rsidRPr="00B11165">
              <w:t>Utilização obrigatória quando o Qualificador de identificação for indicado o código Z.</w:t>
            </w:r>
          </w:p>
        </w:tc>
      </w:tr>
      <w:tr w:rsidR="006B01B0" w:rsidRPr="00AE0BCF" w14:paraId="6B9C4478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6A3D60" w14:textId="77777777" w:rsidR="006B01B0" w:rsidRPr="00AE0BCF" w:rsidRDefault="6E22E86E" w:rsidP="004A4E8C">
            <w:pPr>
              <w:pStyle w:val="IndraNormal"/>
            </w:pPr>
            <w:r w:rsidRPr="7873DB79">
              <w:t>- - - - Street And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C17320" w14:textId="77777777" w:rsidR="006B01B0" w:rsidRPr="00AE0BCF" w:rsidRDefault="6E22E86E" w:rsidP="004A4E8C">
            <w:pPr>
              <w:pStyle w:val="IndraNormal"/>
            </w:pPr>
            <w:r w:rsidRPr="7873DB79">
              <w:t>an..70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6A7801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8A8EFC" w14:textId="43BDE12D" w:rsidR="006B01B0" w:rsidRPr="00AE0BCF" w:rsidRDefault="17EF5E2E" w:rsidP="004A4E8C">
            <w:pPr>
              <w:pStyle w:val="IndraNormal"/>
            </w:pPr>
            <w:r>
              <w:t>Rua e Número.</w:t>
            </w:r>
          </w:p>
        </w:tc>
      </w:tr>
      <w:tr w:rsidR="006B01B0" w:rsidRPr="00AE0BCF" w14:paraId="47FEF9E6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FB9139" w14:textId="77777777" w:rsidR="006B01B0" w:rsidRPr="00AE0BCF" w:rsidRDefault="6E22E86E" w:rsidP="004A4E8C">
            <w:pPr>
              <w:pStyle w:val="IndraNormal"/>
            </w:pPr>
            <w:r w:rsidRPr="7873DB79">
              <w:t>- - - - Postcode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FF2BA0" w14:textId="77777777" w:rsidR="006B01B0" w:rsidRPr="00AE0BCF" w:rsidRDefault="6E22E86E" w:rsidP="004A4E8C">
            <w:pPr>
              <w:pStyle w:val="IndraNormal"/>
            </w:pPr>
            <w:r w:rsidRPr="7873DB79">
              <w:t>an..17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394C86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39A1C0" w14:textId="5B2B327C" w:rsidR="006B01B0" w:rsidRPr="00AE0BCF" w:rsidRDefault="155D0750" w:rsidP="004A4E8C">
            <w:pPr>
              <w:pStyle w:val="IndraNormal"/>
            </w:pPr>
            <w:r>
              <w:t>Código postal.</w:t>
            </w:r>
          </w:p>
        </w:tc>
      </w:tr>
      <w:tr w:rsidR="006B01B0" w:rsidRPr="00AE0BCF" w14:paraId="32374F1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C5BA68" w14:textId="77777777" w:rsidR="006B01B0" w:rsidRPr="00AE0BCF" w:rsidRDefault="6E22E86E" w:rsidP="004A4E8C">
            <w:pPr>
              <w:pStyle w:val="IndraNormal"/>
            </w:pPr>
            <w:r w:rsidRPr="7873DB79">
              <w:t>- - - - City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8CF70F" w14:textId="77777777" w:rsidR="006B01B0" w:rsidRPr="00AE0BCF" w:rsidRDefault="6E22E86E" w:rsidP="004A4E8C">
            <w:pPr>
              <w:pStyle w:val="IndraNormal"/>
            </w:pPr>
            <w:r w:rsidRPr="7873DB79">
              <w:t>an..35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EEB4AB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95E322" w14:textId="20346752" w:rsidR="006B01B0" w:rsidRPr="00AE0BCF" w:rsidRDefault="7901F66C" w:rsidP="004A4E8C">
            <w:pPr>
              <w:pStyle w:val="IndraNormal"/>
            </w:pPr>
            <w:r>
              <w:t>Cidade.</w:t>
            </w:r>
          </w:p>
        </w:tc>
      </w:tr>
      <w:tr w:rsidR="006B01B0" w:rsidRPr="00AE0BCF" w14:paraId="11335FE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E2FB7B" w14:textId="77777777" w:rsidR="006B01B0" w:rsidRPr="00AE0BCF" w:rsidRDefault="6E22E86E" w:rsidP="004A4E8C">
            <w:pPr>
              <w:pStyle w:val="IndraNormal"/>
            </w:pPr>
            <w:r w:rsidRPr="7873DB79">
              <w:t>- - - - Country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D65F66" w14:textId="77777777" w:rsidR="006B01B0" w:rsidRPr="00AE0BCF" w:rsidRDefault="6E22E86E" w:rsidP="004A4E8C">
            <w:pPr>
              <w:pStyle w:val="IndraNormal"/>
            </w:pPr>
            <w:r w:rsidRPr="7873DB79">
              <w:t>a2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168AFF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DF224B" w14:textId="28751BE5" w:rsidR="006B01B0" w:rsidRPr="00AE0BCF" w:rsidRDefault="1AAAD302" w:rsidP="004A4E8C">
            <w:pPr>
              <w:pStyle w:val="IndraNormal"/>
            </w:pPr>
            <w:r>
              <w:t>País.</w:t>
            </w:r>
          </w:p>
        </w:tc>
      </w:tr>
      <w:tr w:rsidR="006B01B0" w:rsidRPr="00AE0BCF" w14:paraId="4084D4AB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F3E847" w14:textId="77777777" w:rsidR="006B01B0" w:rsidRPr="00AE0BCF" w:rsidRDefault="6E22E86E" w:rsidP="004A4E8C">
            <w:pPr>
              <w:pStyle w:val="IndraNormal"/>
            </w:pPr>
            <w:r w:rsidRPr="7873DB79">
              <w:t>- - - Contact Person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22DC2F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65E299" w14:textId="77777777" w:rsidR="006B01B0" w:rsidRPr="00AE0BCF" w:rsidRDefault="6E22E86E" w:rsidP="004A4E8C">
            <w:pPr>
              <w:pStyle w:val="IndraNormal"/>
            </w:pPr>
            <w:r w:rsidRPr="7873DB79">
              <w:t>0 a 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B2D43C" w14:textId="45C44720" w:rsidR="006B01B0" w:rsidRPr="00AE0BCF" w:rsidRDefault="1FFBD97B" w:rsidP="004A4E8C">
            <w:pPr>
              <w:pStyle w:val="IndraNormal"/>
            </w:pPr>
            <w:r w:rsidRPr="7873DB79">
              <w:t>Pessoa a contactar.</w:t>
            </w:r>
            <w:r w:rsidR="004471D5" w:rsidRPr="00B11165">
              <w:t xml:space="preserve"> </w:t>
            </w:r>
            <w:r w:rsidR="004471D5" w:rsidRPr="7873DB79">
              <w:t>Ver cap</w:t>
            </w:r>
            <w:r w:rsidR="004471D5">
              <w:t>í</w:t>
            </w:r>
            <w:r w:rsidR="004471D5" w:rsidRPr="7873DB79">
              <w:t xml:space="preserve">tulo </w:t>
            </w:r>
            <w:r w:rsidR="004471D5">
              <w:fldChar w:fldCharType="begin"/>
            </w:r>
            <w:r w:rsidR="004471D5">
              <w:instrText xml:space="preserve"> REF _Ref109683512 \r \h </w:instrText>
            </w:r>
            <w:r w:rsidR="004471D5">
              <w:fldChar w:fldCharType="separate"/>
            </w:r>
            <w:r w:rsidR="00613B08">
              <w:t>5.9</w:t>
            </w:r>
            <w:r w:rsidR="004471D5">
              <w:fldChar w:fldCharType="end"/>
            </w:r>
            <w:r w:rsidR="004471D5">
              <w:t xml:space="preserve"> </w:t>
            </w:r>
            <w:r w:rsidR="004471D5">
              <w:fldChar w:fldCharType="begin"/>
            </w:r>
            <w:r w:rsidR="004471D5">
              <w:instrText xml:space="preserve"> REF _Ref109683512 \h </w:instrText>
            </w:r>
            <w:r w:rsidR="004471D5">
              <w:fldChar w:fldCharType="separate"/>
            </w:r>
            <w:r w:rsidR="004471D5">
              <w:t>Elementos e Regras Comuns</w:t>
            </w:r>
            <w:r w:rsidR="004471D5">
              <w:fldChar w:fldCharType="end"/>
            </w:r>
            <w:r w:rsidR="004471D5" w:rsidRPr="7873DB79">
              <w:t>.</w:t>
            </w:r>
            <w:r w:rsidR="004471D5">
              <w:t> </w:t>
            </w:r>
          </w:p>
        </w:tc>
      </w:tr>
      <w:tr w:rsidR="006B01B0" w:rsidRPr="00AE0BCF" w14:paraId="084AB09D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DF79EA" w14:textId="77777777" w:rsidR="006B01B0" w:rsidRPr="00AE0BCF" w:rsidRDefault="6E22E86E" w:rsidP="004A4E8C">
            <w:pPr>
              <w:pStyle w:val="IndraNormal"/>
            </w:pPr>
            <w:r w:rsidRPr="7873DB79">
              <w:t>- - Transport Document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54DF07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FCBAED" w14:textId="77777777" w:rsidR="006B01B0" w:rsidRPr="00AE0BCF" w:rsidRDefault="6E22E86E" w:rsidP="004A4E8C">
            <w:pPr>
              <w:pStyle w:val="IndraNormal"/>
            </w:pPr>
            <w:r w:rsidRPr="7873DB79">
              <w:t>1 a 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9BF674" w14:textId="5EA5E8AB" w:rsidR="006B01B0" w:rsidRPr="00AE0BCF" w:rsidRDefault="277061E6" w:rsidP="004A4E8C">
            <w:pPr>
              <w:pStyle w:val="IndraNormal"/>
            </w:pPr>
            <w:r>
              <w:t>Documento de Transporte.</w:t>
            </w:r>
            <w:r w:rsidR="00C0200F">
              <w:t xml:space="preserve"> Ver capítulo </w:t>
            </w:r>
            <w:r w:rsidR="00565D00">
              <w:fldChar w:fldCharType="begin"/>
            </w:r>
            <w:r w:rsidR="00565D00">
              <w:instrText xml:space="preserve"> REF _Ref109684421 \r \h </w:instrText>
            </w:r>
            <w:r w:rsidR="00565D00">
              <w:fldChar w:fldCharType="separate"/>
            </w:r>
            <w:r w:rsidR="00613B08">
              <w:t>4.3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_Ref109684421 \h </w:instrText>
            </w:r>
            <w:r w:rsidR="00565D00">
              <w:fldChar w:fldCharType="separate"/>
            </w:r>
            <w:r w:rsidR="00565D00">
              <w:t>Tipos de Documentos</w:t>
            </w:r>
            <w:r w:rsidR="00565D00">
              <w:fldChar w:fldCharType="end"/>
            </w:r>
            <w:r w:rsidR="00C0200F" w:rsidRPr="00B11165">
              <w:t>.</w:t>
            </w:r>
          </w:p>
        </w:tc>
      </w:tr>
      <w:tr w:rsidR="006B01B0" w:rsidRPr="00AE0BCF" w14:paraId="1FBDC420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661CCD" w14:textId="77777777" w:rsidR="006B01B0" w:rsidRPr="00AE0BCF" w:rsidRDefault="6E22E86E" w:rsidP="004A4E8C">
            <w:pPr>
              <w:pStyle w:val="IndraNormal"/>
            </w:pPr>
            <w:r w:rsidRPr="7873DB79">
              <w:t>- - - Type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6BACEE" w14:textId="77777777" w:rsidR="006B01B0" w:rsidRPr="00AE0BCF" w:rsidRDefault="6E22E86E" w:rsidP="004A4E8C">
            <w:pPr>
              <w:pStyle w:val="IndraNormal"/>
            </w:pPr>
            <w:r w:rsidRPr="7873DB79">
              <w:t>an4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D5F2BD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CE130D" w14:textId="344DC975" w:rsidR="006B01B0" w:rsidRPr="00B11165" w:rsidRDefault="2BF0271B" w:rsidP="004A4E8C">
            <w:pPr>
              <w:pStyle w:val="IndraNormal"/>
            </w:pPr>
            <w:r w:rsidRPr="00B11165">
              <w:t>Tipo de documento de transporte.</w:t>
            </w:r>
          </w:p>
        </w:tc>
      </w:tr>
      <w:tr w:rsidR="006B01B0" w:rsidRPr="00AE0BCF" w14:paraId="2C00B3A4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19B067" w14:textId="77777777" w:rsidR="006B01B0" w:rsidRPr="00AE0BCF" w:rsidRDefault="6E22E86E" w:rsidP="004A4E8C">
            <w:pPr>
              <w:pStyle w:val="IndraNormal"/>
            </w:pPr>
            <w:r w:rsidRPr="7873DB79">
              <w:t>- - -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9142C6" w14:textId="77777777" w:rsidR="006B01B0" w:rsidRPr="00AE0BCF" w:rsidRDefault="6E22E86E" w:rsidP="004A4E8C">
            <w:pPr>
              <w:pStyle w:val="IndraNormal"/>
            </w:pPr>
            <w:r w:rsidRPr="7873DB79">
              <w:t>an..70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BB7A39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4CC3CF" w14:textId="6AE28371" w:rsidR="006B01B0" w:rsidRPr="00B11165" w:rsidRDefault="50BAA6FC" w:rsidP="004A4E8C">
            <w:pPr>
              <w:pStyle w:val="IndraNormal"/>
            </w:pPr>
            <w:r w:rsidRPr="00B11165">
              <w:t>Número de referência do documento de transporte.</w:t>
            </w:r>
          </w:p>
        </w:tc>
      </w:tr>
      <w:tr w:rsidR="006B01B0" w:rsidRPr="00AE0BCF" w14:paraId="57B77741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F87372" w14:textId="77777777" w:rsidR="006B01B0" w:rsidRPr="00AE0BCF" w:rsidRDefault="6E22E86E" w:rsidP="004A4E8C">
            <w:pPr>
              <w:pStyle w:val="IndraNormal"/>
            </w:pPr>
            <w:r w:rsidRPr="7873DB79">
              <w:t>- - Previous Document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71A03A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C934E" w14:textId="77777777" w:rsidR="006B01B0" w:rsidRPr="00AE0BCF" w:rsidRDefault="6E22E86E" w:rsidP="004A4E8C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4C070E" w14:textId="270A80AD" w:rsidR="006B01B0" w:rsidRPr="00AE0BCF" w:rsidRDefault="2AF7D26B" w:rsidP="004A4E8C">
            <w:pPr>
              <w:pStyle w:val="IndraNormal"/>
            </w:pPr>
            <w:r>
              <w:t>Documento precedente.</w:t>
            </w:r>
          </w:p>
        </w:tc>
      </w:tr>
      <w:tr w:rsidR="006B01B0" w:rsidRPr="00AE0BCF" w14:paraId="6B41329C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66EA48" w14:textId="77777777" w:rsidR="006B01B0" w:rsidRPr="00AE0BCF" w:rsidRDefault="6E22E86E" w:rsidP="004A4E8C">
            <w:pPr>
              <w:pStyle w:val="IndraNormal"/>
            </w:pPr>
            <w:r w:rsidRPr="7873DB79">
              <w:t>- - - Type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3694AF" w14:textId="77777777" w:rsidR="006B01B0" w:rsidRPr="00AE0BCF" w:rsidRDefault="6E22E86E" w:rsidP="004A4E8C">
            <w:pPr>
              <w:pStyle w:val="IndraNormal"/>
            </w:pPr>
            <w:r w:rsidRPr="7873DB79">
              <w:t>an4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F2F72F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01986C" w14:textId="54B3BFD1" w:rsidR="006B01B0" w:rsidRPr="00AE0BCF" w:rsidRDefault="6026164F" w:rsidP="004A4E8C">
            <w:pPr>
              <w:pStyle w:val="IndraNormal"/>
            </w:pPr>
            <w:r>
              <w:t>Tipo de documento precedente.</w:t>
            </w:r>
          </w:p>
        </w:tc>
      </w:tr>
      <w:tr w:rsidR="006B01B0" w:rsidRPr="00AE0BCF" w14:paraId="10AD1DDC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3F8089" w14:textId="77777777" w:rsidR="006B01B0" w:rsidRPr="00AE0BCF" w:rsidRDefault="6E22E86E" w:rsidP="004A4E8C">
            <w:pPr>
              <w:pStyle w:val="IndraNormal"/>
            </w:pPr>
            <w:r w:rsidRPr="7873DB79">
              <w:t>- - -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32D6F9" w14:textId="77777777" w:rsidR="006B01B0" w:rsidRPr="00AE0BCF" w:rsidRDefault="6E22E86E" w:rsidP="004A4E8C">
            <w:pPr>
              <w:pStyle w:val="IndraNormal"/>
            </w:pPr>
            <w:r w:rsidRPr="7873DB79">
              <w:t>an..70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6DC1B5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AD1FE3" w14:textId="0AB65968" w:rsidR="006B01B0" w:rsidRPr="00B11165" w:rsidRDefault="56D676C8" w:rsidP="004A4E8C">
            <w:pPr>
              <w:pStyle w:val="IndraNormal"/>
            </w:pPr>
            <w:r w:rsidRPr="00B11165">
              <w:t>Número de referência do documento precedente.</w:t>
            </w:r>
          </w:p>
        </w:tc>
      </w:tr>
      <w:tr w:rsidR="006B01B0" w:rsidRPr="00AE0BCF" w14:paraId="60BD0C98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5F44F5" w14:textId="77777777" w:rsidR="006B01B0" w:rsidRPr="00AE0BCF" w:rsidRDefault="6E22E86E" w:rsidP="004A4E8C">
            <w:pPr>
              <w:pStyle w:val="IndraNormal"/>
            </w:pPr>
            <w:r w:rsidRPr="7873DB79">
              <w:t>- - - Goods Item Identifier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E54225" w14:textId="77777777" w:rsidR="006B01B0" w:rsidRPr="00AE0BCF" w:rsidRDefault="6E22E86E" w:rsidP="004A4E8C">
            <w:pPr>
              <w:pStyle w:val="IndraNormal"/>
            </w:pPr>
            <w:r w:rsidRPr="7873DB79">
              <w:t>n1..5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2768CB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EC2E67" w14:textId="4EB628E3" w:rsidR="006B01B0" w:rsidRPr="00AE0BCF" w:rsidRDefault="6ACE2250" w:rsidP="004A4E8C">
            <w:pPr>
              <w:pStyle w:val="IndraNormal"/>
            </w:pPr>
            <w:r>
              <w:t>Identificador da adição.</w:t>
            </w:r>
          </w:p>
        </w:tc>
      </w:tr>
      <w:tr w:rsidR="006B01B0" w:rsidRPr="00AE0BCF" w14:paraId="4FBF4274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9901A1" w14:textId="77777777" w:rsidR="006B01B0" w:rsidRPr="00AE0BCF" w:rsidRDefault="6E22E86E" w:rsidP="004A4E8C">
            <w:pPr>
              <w:pStyle w:val="IndraNormal"/>
            </w:pPr>
            <w:r w:rsidRPr="7873DB79">
              <w:t>- - Cargo Type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E0523C" w14:textId="77777777" w:rsidR="006B01B0" w:rsidRPr="00AE0BCF" w:rsidRDefault="6E22E86E" w:rsidP="004A4E8C">
            <w:pPr>
              <w:pStyle w:val="IndraNormal"/>
            </w:pPr>
            <w:r w:rsidRPr="7873DB79">
              <w:t>an3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BF8BFC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6A0142" w14:textId="1E48773C" w:rsidR="006B01B0" w:rsidRPr="00B11165" w:rsidRDefault="00C0200F" w:rsidP="004A4E8C">
            <w:pPr>
              <w:pStyle w:val="IndraNormal"/>
            </w:pPr>
            <w:r>
              <w:t xml:space="preserve">Tipo de carga. Ver capítulo </w:t>
            </w:r>
            <w:r w:rsidR="00565D00">
              <w:fldChar w:fldCharType="begin"/>
            </w:r>
            <w:r w:rsidR="00565D00">
              <w:instrText xml:space="preserve"> REF _Ref109684358 \r \h </w:instrText>
            </w:r>
            <w:r w:rsidR="00565D00">
              <w:fldChar w:fldCharType="separate"/>
            </w:r>
            <w:r w:rsidR="00613B08">
              <w:t>4.2</w:t>
            </w:r>
            <w:r w:rsidR="00565D00">
              <w:fldChar w:fldCharType="end"/>
            </w:r>
            <w:r w:rsidR="00565D00">
              <w:t xml:space="preserve"> </w:t>
            </w:r>
            <w:r w:rsidR="00565D00">
              <w:fldChar w:fldCharType="begin"/>
            </w:r>
            <w:r w:rsidR="00565D00">
              <w:instrText xml:space="preserve"> REF _Ref109684358 \h </w:instrText>
            </w:r>
            <w:r w:rsidR="00565D00">
              <w:fldChar w:fldCharType="separate"/>
            </w:r>
            <w:r w:rsidR="00565D00">
              <w:t>Tipos de Carga</w:t>
            </w:r>
            <w:r w:rsidR="00565D00">
              <w:fldChar w:fldCharType="end"/>
            </w:r>
            <w:r w:rsidR="74C009A3" w:rsidRPr="00B11165">
              <w:t>.</w:t>
            </w:r>
          </w:p>
        </w:tc>
      </w:tr>
      <w:tr w:rsidR="006B01B0" w:rsidRPr="00AE0BCF" w14:paraId="4BE4682B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65312E" w14:textId="77777777" w:rsidR="006B01B0" w:rsidRPr="00AE0BCF" w:rsidRDefault="6E22E86E" w:rsidP="004A4E8C">
            <w:pPr>
              <w:pStyle w:val="IndraNormal"/>
            </w:pPr>
            <w:r w:rsidRPr="7873DB79">
              <w:lastRenderedPageBreak/>
              <w:t>- - Packaging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1CB823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D0C518" w14:textId="77777777" w:rsidR="006B01B0" w:rsidRPr="00AE0BCF" w:rsidRDefault="6E22E86E" w:rsidP="004A4E8C">
            <w:pPr>
              <w:pStyle w:val="IndraNormal"/>
            </w:pPr>
            <w:r w:rsidRPr="7873DB79">
              <w:t>1 a 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261445" w14:textId="3EC95D88" w:rsidR="006B01B0" w:rsidRPr="00AE0BCF" w:rsidRDefault="41189E43" w:rsidP="004A4E8C">
            <w:pPr>
              <w:pStyle w:val="IndraNormal"/>
            </w:pPr>
            <w:r>
              <w:t>Volumes.</w:t>
            </w:r>
          </w:p>
        </w:tc>
      </w:tr>
      <w:tr w:rsidR="006B01B0" w:rsidRPr="00AE0BCF" w14:paraId="2F7E21B1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7D0FF1" w14:textId="77777777" w:rsidR="006B01B0" w:rsidRPr="00AE0BCF" w:rsidRDefault="6E22E86E" w:rsidP="004A4E8C">
            <w:pPr>
              <w:pStyle w:val="IndraNormal"/>
            </w:pPr>
            <w:r w:rsidRPr="7873DB79">
              <w:t>- - - Type Of Packages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D94D9F" w14:textId="77777777" w:rsidR="006B01B0" w:rsidRPr="00AE0BCF" w:rsidRDefault="6E22E86E" w:rsidP="004A4E8C">
            <w:pPr>
              <w:pStyle w:val="IndraNormal"/>
            </w:pPr>
            <w:r w:rsidRPr="7873DB79">
              <w:t>an2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8381A9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12135F" w14:textId="50AB95A3" w:rsidR="006B01B0" w:rsidRPr="00AE0BCF" w:rsidRDefault="45C9EF4E" w:rsidP="004A4E8C">
            <w:pPr>
              <w:pStyle w:val="IndraNormal"/>
            </w:pPr>
            <w:r>
              <w:t>Tipo de Volumes.</w:t>
            </w:r>
          </w:p>
        </w:tc>
      </w:tr>
      <w:tr w:rsidR="006B01B0" w:rsidRPr="00AE0BCF" w14:paraId="11F65AF4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DF58A6" w14:textId="77777777" w:rsidR="006B01B0" w:rsidRPr="00AE0BCF" w:rsidRDefault="6E22E86E" w:rsidP="004A4E8C">
            <w:pPr>
              <w:pStyle w:val="IndraNormal"/>
            </w:pPr>
            <w:r w:rsidRPr="7873DB79">
              <w:t>- - - Number Of Packages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588782" w14:textId="77777777" w:rsidR="006B01B0" w:rsidRPr="00AE0BCF" w:rsidRDefault="6E22E86E" w:rsidP="004A4E8C">
            <w:pPr>
              <w:pStyle w:val="IndraNormal"/>
            </w:pPr>
            <w:r w:rsidRPr="7873DB79">
              <w:t>n1..8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5370B2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176123" w14:textId="1FEE3350" w:rsidR="006B01B0" w:rsidRPr="00AE0BCF" w:rsidRDefault="2FC2AE3E" w:rsidP="004A4E8C">
            <w:pPr>
              <w:pStyle w:val="IndraNormal"/>
            </w:pPr>
            <w:r>
              <w:t>Número de Volumes.</w:t>
            </w:r>
          </w:p>
        </w:tc>
      </w:tr>
      <w:tr w:rsidR="006B01B0" w:rsidRPr="00AE0BCF" w14:paraId="7D27F9F7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0BF106" w14:textId="77777777" w:rsidR="006B01B0" w:rsidRPr="00AE0BCF" w:rsidRDefault="6E22E86E" w:rsidP="004A4E8C">
            <w:pPr>
              <w:pStyle w:val="IndraNormal"/>
            </w:pPr>
            <w:r w:rsidRPr="7873DB79">
              <w:t>- - - Shipping Marks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2A375D" w14:textId="77777777" w:rsidR="006B01B0" w:rsidRPr="00AE0BCF" w:rsidRDefault="6E22E86E" w:rsidP="004A4E8C">
            <w:pPr>
              <w:pStyle w:val="IndraNormal"/>
            </w:pPr>
            <w:r w:rsidRPr="7873DB79">
              <w:t>an..512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9ACFDD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252C7A" w14:textId="6BEA7A9B" w:rsidR="006B01B0" w:rsidRPr="00B11165" w:rsidRDefault="54CB0179" w:rsidP="004A4E8C">
            <w:pPr>
              <w:pStyle w:val="IndraNormal"/>
            </w:pPr>
            <w:r w:rsidRPr="00B11165">
              <w:t>Marcas de expedição. Indicar as marcas e números que figuram nas unidades de transporte ou nos volumes.</w:t>
            </w:r>
          </w:p>
        </w:tc>
      </w:tr>
      <w:tr w:rsidR="006B01B0" w:rsidRPr="00AE0BCF" w14:paraId="08556986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AD7B09" w14:textId="77777777" w:rsidR="006B01B0" w:rsidRPr="00AE0BCF" w:rsidRDefault="6E22E86E" w:rsidP="004A4E8C">
            <w:pPr>
              <w:pStyle w:val="IndraNormal"/>
            </w:pPr>
            <w:r w:rsidRPr="7873DB79">
              <w:t>- - Gross Mass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55B6F2" w14:textId="77777777" w:rsidR="006B01B0" w:rsidRPr="00AE0BCF" w:rsidRDefault="6E22E86E" w:rsidP="004A4E8C">
            <w:pPr>
              <w:pStyle w:val="IndraNormal"/>
            </w:pPr>
            <w:r w:rsidRPr="7873DB79">
              <w:t>n16.6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586857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A796EB" w14:textId="17466A86" w:rsidR="006B01B0" w:rsidRPr="00AE0BCF" w:rsidRDefault="3A53698F" w:rsidP="004A4E8C">
            <w:pPr>
              <w:pStyle w:val="IndraNormal"/>
            </w:pPr>
            <w:r>
              <w:t>Massa bruta (Kg).</w:t>
            </w:r>
          </w:p>
        </w:tc>
      </w:tr>
      <w:tr w:rsidR="006B01B0" w:rsidRPr="00AE0BCF" w14:paraId="3583BC0F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BDFD57" w14:textId="77777777" w:rsidR="006B01B0" w:rsidRPr="00AE0BCF" w:rsidRDefault="6E22E86E" w:rsidP="004A4E8C">
            <w:pPr>
              <w:pStyle w:val="IndraNormal"/>
            </w:pPr>
            <w:r w:rsidRPr="7873DB79">
              <w:t>- - Equipments And Seals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ACCD45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4BA1A9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85C92D" w14:textId="09FA561F" w:rsidR="006B01B0" w:rsidRPr="00AE0BCF" w:rsidRDefault="44B5D5B3" w:rsidP="004A4E8C">
            <w:pPr>
              <w:pStyle w:val="IndraNormal"/>
            </w:pPr>
            <w:r>
              <w:t>Equipamentos e Selos.</w:t>
            </w:r>
          </w:p>
        </w:tc>
      </w:tr>
      <w:tr w:rsidR="006B01B0" w:rsidRPr="00AE0BCF" w14:paraId="1AD767E6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D256D4" w14:textId="77777777" w:rsidR="006B01B0" w:rsidRPr="00AE0BCF" w:rsidRDefault="6E22E86E" w:rsidP="004A4E8C">
            <w:pPr>
              <w:pStyle w:val="IndraNormal"/>
            </w:pPr>
            <w:r w:rsidRPr="7873DB79">
              <w:t>- - - Transport Equipment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59D284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EDE114" w14:textId="77777777" w:rsidR="006B01B0" w:rsidRPr="00AE0BCF" w:rsidRDefault="6E22E86E" w:rsidP="004A4E8C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E08EEA" w14:textId="559CB388" w:rsidR="006B01B0" w:rsidRPr="00B11165" w:rsidRDefault="08BC25F1" w:rsidP="004A4E8C">
            <w:pPr>
              <w:pStyle w:val="IndraNormal"/>
            </w:pPr>
            <w:r w:rsidRPr="00B11165">
              <w:t>Equipamentos de transporte. Elementos de dados de preenchimento obrigatório de acordo com a situação das mercadorias no momento em que é efetuada a declaração.</w:t>
            </w:r>
          </w:p>
        </w:tc>
      </w:tr>
      <w:tr w:rsidR="006B01B0" w:rsidRPr="00AE0BCF" w14:paraId="78F971EC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B9A192" w14:textId="77777777" w:rsidR="006B01B0" w:rsidRPr="00AE0BCF" w:rsidRDefault="6E22E86E" w:rsidP="004A4E8C">
            <w:pPr>
              <w:pStyle w:val="IndraNormal"/>
            </w:pPr>
            <w:r w:rsidRPr="7873DB79">
              <w:t>- - - - Container Identification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782EA9" w14:textId="77777777" w:rsidR="006B01B0" w:rsidRPr="00AE0BCF" w:rsidRDefault="6E22E86E" w:rsidP="004A4E8C">
            <w:pPr>
              <w:pStyle w:val="IndraNormal"/>
            </w:pPr>
            <w:r w:rsidRPr="7873DB79">
              <w:t>an..17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A2F451" w14:textId="77777777" w:rsidR="006B01B0" w:rsidRPr="00AE0BCF" w:rsidRDefault="6E22E86E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3A90E" w14:textId="7B8BBF66" w:rsidR="006B01B0" w:rsidRPr="00B11165" w:rsidRDefault="3537E273" w:rsidP="004A4E8C">
            <w:pPr>
              <w:pStyle w:val="IndraNormal"/>
            </w:pPr>
            <w:r w:rsidRPr="00B11165">
              <w:t>Número de identificação de contentor</w:t>
            </w:r>
          </w:p>
        </w:tc>
      </w:tr>
      <w:tr w:rsidR="006B01B0" w:rsidRPr="00AE0BCF" w14:paraId="408F9E53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94640C" w14:textId="77777777" w:rsidR="006B01B0" w:rsidRPr="00AE0BCF" w:rsidRDefault="6E22E86E" w:rsidP="004A4E8C">
            <w:pPr>
              <w:pStyle w:val="IndraNormal"/>
            </w:pPr>
            <w:r w:rsidRPr="7873DB79">
              <w:t>- - - - Container Packed Status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CED6D6" w14:textId="7E2F093F" w:rsidR="006B01B0" w:rsidRPr="00AE0BCF" w:rsidRDefault="00C0200F" w:rsidP="004A4E8C">
            <w:pPr>
              <w:pStyle w:val="IndraNormal"/>
            </w:pPr>
            <w:r>
              <w:t>a2</w:t>
            </w:r>
            <w:r w:rsidR="6E22E86E"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14853D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6DA5B5" w14:textId="108B3196" w:rsidR="006B01B0" w:rsidRPr="00B11165" w:rsidRDefault="025F345D" w:rsidP="004A4E8C">
            <w:pPr>
              <w:pStyle w:val="IndraNormal"/>
            </w:pPr>
            <w:r w:rsidRPr="00B11165">
              <w:t xml:space="preserve">Estado de acondicionamento do contentor. </w:t>
            </w:r>
          </w:p>
          <w:p w14:paraId="359C93BF" w14:textId="5022F3E3" w:rsidR="006B01B0" w:rsidRPr="00B11165" w:rsidRDefault="025F345D" w:rsidP="004A4E8C">
            <w:pPr>
              <w:pStyle w:val="IndraNormal"/>
            </w:pPr>
            <w:r w:rsidRPr="00B11165">
              <w:t>Lista de códigos aplicáveis:</w:t>
            </w:r>
            <w:r w:rsidR="21FCBBB5" w:rsidRPr="00B11165">
              <w:br/>
            </w:r>
            <w:r w:rsidRPr="00B11165">
              <w:t xml:space="preserve"> A – Vazio;</w:t>
            </w:r>
          </w:p>
          <w:p w14:paraId="20D5AE62" w14:textId="2775575C" w:rsidR="006B01B0" w:rsidRPr="00AE0BCF" w:rsidRDefault="025F345D" w:rsidP="004A4E8C">
            <w:pPr>
              <w:pStyle w:val="IndraNormal"/>
            </w:pPr>
            <w:r w:rsidRPr="00412147">
              <w:t xml:space="preserve"> </w:t>
            </w:r>
            <w:r>
              <w:t>B – Não Vazio.</w:t>
            </w:r>
          </w:p>
        </w:tc>
      </w:tr>
      <w:tr w:rsidR="006B01B0" w:rsidRPr="00AE0BCF" w14:paraId="0245A7F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B99CE2" w14:textId="77777777" w:rsidR="006B01B0" w:rsidRPr="00AE0BCF" w:rsidRDefault="6E22E86E" w:rsidP="004A4E8C">
            <w:pPr>
              <w:pStyle w:val="IndraNormal"/>
            </w:pPr>
            <w:r w:rsidRPr="7873DB79">
              <w:t>- - - Number Of Seals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C475EC" w14:textId="77777777" w:rsidR="006B01B0" w:rsidRPr="00AE0BCF" w:rsidRDefault="6E22E86E" w:rsidP="004A4E8C">
            <w:pPr>
              <w:pStyle w:val="IndraNormal"/>
            </w:pPr>
            <w:r w:rsidRPr="7873DB79">
              <w:t>n1..4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ECC72F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A237DA" w14:textId="102A3285" w:rsidR="006B01B0" w:rsidRPr="00AE0BCF" w:rsidRDefault="1C999A76" w:rsidP="004A4E8C">
            <w:pPr>
              <w:pStyle w:val="IndraNormal"/>
            </w:pPr>
            <w:r>
              <w:t>Número de selos.</w:t>
            </w:r>
          </w:p>
        </w:tc>
      </w:tr>
      <w:tr w:rsidR="006B01B0" w:rsidRPr="00AE0BCF" w14:paraId="4C3262F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49C603" w14:textId="77777777" w:rsidR="006B01B0" w:rsidRPr="00AE0BCF" w:rsidRDefault="6E22E86E" w:rsidP="004A4E8C">
            <w:pPr>
              <w:pStyle w:val="IndraNormal"/>
            </w:pPr>
            <w:r w:rsidRPr="7873DB79">
              <w:t>- - - Seal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3E30AB" w14:textId="77777777" w:rsidR="006B01B0" w:rsidRPr="00AE0BCF" w:rsidRDefault="6E22E86E" w:rsidP="004A4E8C">
            <w:pPr>
              <w:pStyle w:val="IndraNormal"/>
            </w:pPr>
            <w:r w:rsidRPr="7873DB79">
              <w:t>an20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DDD6DA" w14:textId="77777777" w:rsidR="006B01B0" w:rsidRPr="00AE0BCF" w:rsidRDefault="6E22E86E" w:rsidP="004A4E8C">
            <w:pPr>
              <w:pStyle w:val="IndraNormal"/>
            </w:pPr>
            <w:r w:rsidRPr="7873DB79">
              <w:t>0 a 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885505" w14:textId="3DEDC9E5" w:rsidR="006B01B0" w:rsidRPr="00AE0BCF" w:rsidRDefault="334F4F9C" w:rsidP="004A4E8C">
            <w:pPr>
              <w:pStyle w:val="IndraNormal"/>
            </w:pPr>
            <w:r>
              <w:t>Identificador do selo.</w:t>
            </w:r>
          </w:p>
        </w:tc>
      </w:tr>
      <w:tr w:rsidR="006B01B0" w:rsidRPr="00AE0BCF" w14:paraId="22204C1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0BF992" w14:textId="77777777" w:rsidR="006B01B0" w:rsidRPr="00AE0BCF" w:rsidRDefault="6E22E86E" w:rsidP="004A4E8C">
            <w:pPr>
              <w:pStyle w:val="IndraNormal"/>
            </w:pPr>
            <w:r w:rsidRPr="7873DB79">
              <w:t>- - Justification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722D55" w14:textId="77777777" w:rsidR="006B01B0" w:rsidRPr="00AE0BCF" w:rsidRDefault="6E22E86E" w:rsidP="004A4E8C">
            <w:pPr>
              <w:pStyle w:val="IndraNormal"/>
            </w:pPr>
            <w:r w:rsidRPr="7873DB79">
              <w:t>an..512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41E0CF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5A3140" w14:textId="751CEEFB" w:rsidR="006B01B0" w:rsidRPr="00AE0BCF" w:rsidRDefault="404C68E9" w:rsidP="004A4E8C">
            <w:pPr>
              <w:pStyle w:val="IndraNormal"/>
            </w:pPr>
            <w:r>
              <w:t>Justificação.</w:t>
            </w:r>
          </w:p>
        </w:tc>
      </w:tr>
      <w:tr w:rsidR="006B01B0" w:rsidRPr="00AE0BCF" w14:paraId="102333C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1451D8" w14:textId="77777777" w:rsidR="006B01B0" w:rsidRPr="00AE0BCF" w:rsidRDefault="6E22E86E" w:rsidP="004A4E8C">
            <w:pPr>
              <w:pStyle w:val="IndraNormal"/>
            </w:pPr>
            <w:r w:rsidRPr="7873DB79">
              <w:t>Exit Movements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94A17D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03FFF7" w14:textId="77777777" w:rsidR="006B01B0" w:rsidRPr="00AE0BCF" w:rsidRDefault="6E22E86E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7F927A" w14:textId="0821D6D2" w:rsidR="006B01B0" w:rsidRPr="00AE0BCF" w:rsidRDefault="43FCB604" w:rsidP="004A4E8C">
            <w:pPr>
              <w:pStyle w:val="IndraNormal"/>
            </w:pPr>
            <w:r>
              <w:t>Movimentos de Saída.</w:t>
            </w:r>
          </w:p>
        </w:tc>
      </w:tr>
      <w:tr w:rsidR="006B01B0" w:rsidRPr="00AE0BCF" w14:paraId="67F69B6B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872560" w14:textId="77777777" w:rsidR="006B01B0" w:rsidRPr="00AE0BCF" w:rsidRDefault="6E22E86E" w:rsidP="004A4E8C">
            <w:pPr>
              <w:pStyle w:val="IndraNormal"/>
            </w:pPr>
            <w:r w:rsidRPr="7873DB79">
              <w:t>- Exit Movement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1AEEA" w14:textId="77777777" w:rsidR="006B01B0" w:rsidRPr="00AE0BCF" w:rsidRDefault="6E22E86E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901515" w14:textId="77777777" w:rsidR="006B01B0" w:rsidRPr="00AE0BCF" w:rsidRDefault="6E22E86E" w:rsidP="004A4E8C">
            <w:pPr>
              <w:pStyle w:val="IndraNormal"/>
            </w:pPr>
            <w:r w:rsidRPr="7873DB79">
              <w:t>1 a 100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85AAD0" w14:textId="6AB24257" w:rsidR="006B01B0" w:rsidRPr="00AE0BCF" w:rsidRDefault="0022C372" w:rsidP="004A4E8C">
            <w:pPr>
              <w:pStyle w:val="IndraNormal"/>
            </w:pPr>
            <w:r>
              <w:t>Movimento de Saída.</w:t>
            </w:r>
          </w:p>
        </w:tc>
      </w:tr>
      <w:tr w:rsidR="00613B08" w:rsidRPr="00AE0BCF" w14:paraId="0815AEB1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B53800" w14:textId="77777777" w:rsidR="00613B08" w:rsidRPr="00AE0BCF" w:rsidRDefault="00613B08" w:rsidP="00613B08">
            <w:pPr>
              <w:pStyle w:val="IndraNormal"/>
            </w:pPr>
            <w:r w:rsidRPr="7873DB79">
              <w:lastRenderedPageBreak/>
              <w:t>- - Action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3259EE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B0B1BD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B877EBC" w14:textId="62D8AAF8" w:rsidR="00613B08" w:rsidRPr="00C0200F" w:rsidRDefault="00613B08" w:rsidP="00613B08">
            <w:pPr>
              <w:pStyle w:val="IndraNormal"/>
            </w:pPr>
            <w:r w:rsidRPr="005A4723">
              <w:t>Tipo de ações.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_Ref126345035 \r \h </w:instrText>
            </w:r>
            <w:r>
              <w:fldChar w:fldCharType="separate"/>
            </w:r>
            <w:r>
              <w:t>5.6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_Ref124426606 \h </w:instrText>
            </w:r>
            <w:r>
              <w:fldChar w:fldCharType="separate"/>
            </w:r>
            <w:r>
              <w:t>Ação das Mensagens</w:t>
            </w:r>
            <w:r>
              <w:fldChar w:fldCharType="end"/>
            </w:r>
            <w:r>
              <w:t>.</w:t>
            </w:r>
          </w:p>
        </w:tc>
      </w:tr>
      <w:tr w:rsidR="00613B08" w:rsidRPr="00AE0BCF" w14:paraId="5943CF0C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DB7F36" w14:textId="77777777" w:rsidR="00613B08" w:rsidRPr="00AE0BCF" w:rsidRDefault="00613B08" w:rsidP="00613B08">
            <w:pPr>
              <w:pStyle w:val="IndraNormal"/>
            </w:pPr>
            <w:r w:rsidRPr="7873DB79">
              <w:t>- - Main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AC1C52" w14:textId="77777777" w:rsidR="00613B08" w:rsidRPr="00AE0BCF" w:rsidRDefault="00613B08" w:rsidP="00613B08">
            <w:pPr>
              <w:pStyle w:val="IndraNormal"/>
            </w:pPr>
            <w:r w:rsidRPr="7873DB79">
              <w:t>an..22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C77098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376C55" w14:textId="4CF5C8A9" w:rsidR="00613B08" w:rsidRPr="00B11165" w:rsidRDefault="00613B08" w:rsidP="00613B08">
            <w:pPr>
              <w:pStyle w:val="IndraNormal"/>
            </w:pPr>
            <w:r w:rsidRPr="00B11165">
              <w:t xml:space="preserve">Número de Referência Principal (MRN) </w:t>
            </w:r>
            <w:r>
              <w:t xml:space="preserve">do Documento de Transporte </w:t>
            </w:r>
            <w:r w:rsidRPr="00B11165">
              <w:t>atribuído pelo SiMTeM na criação</w:t>
            </w:r>
            <w:r>
              <w:t xml:space="preserve"> do documento</w:t>
            </w:r>
            <w:r w:rsidRPr="00B11165">
              <w:t>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_Ref109683987 \r \h </w:instrText>
            </w:r>
            <w:r>
              <w:fldChar w:fldCharType="separate"/>
            </w:r>
            <w:r>
              <w:t>5.11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_Ref109683987 \h </w:instrText>
            </w:r>
            <w:r>
              <w:fldChar w:fldCharType="separate"/>
            </w:r>
            <w:r>
              <w:t>Número de Referência Principal</w:t>
            </w:r>
            <w:r>
              <w:fldChar w:fldCharType="end"/>
            </w:r>
            <w:r>
              <w:t>.</w:t>
            </w:r>
          </w:p>
        </w:tc>
      </w:tr>
      <w:tr w:rsidR="00613B08" w:rsidRPr="00AE0BCF" w14:paraId="65625AE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6AD4DB" w14:textId="77777777" w:rsidR="00613B08" w:rsidRPr="00AE0BCF" w:rsidRDefault="00613B08" w:rsidP="00613B08">
            <w:pPr>
              <w:pStyle w:val="IndraNormal"/>
            </w:pPr>
            <w:r w:rsidRPr="7873DB79">
              <w:t>- - Document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7492B4" w14:textId="77777777" w:rsidR="00613B08" w:rsidRPr="00AE0BCF" w:rsidRDefault="00613B08" w:rsidP="00613B08">
            <w:pPr>
              <w:pStyle w:val="IndraNormal"/>
            </w:pPr>
            <w:r w:rsidRPr="7873DB79">
              <w:t>an24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2CBF42" w14:textId="77777777" w:rsidR="00613B08" w:rsidRPr="00AE0BCF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B225D5" w14:textId="57487454" w:rsidR="00613B08" w:rsidRPr="00B11165" w:rsidRDefault="00613B08" w:rsidP="00613B08">
            <w:pPr>
              <w:pStyle w:val="IndraNormal"/>
            </w:pPr>
            <w:r w:rsidRPr="00B11165">
              <w:t>Número atribuído pelo SiMTeM ao documento</w:t>
            </w:r>
            <w:r>
              <w:t xml:space="preserve"> de transporte cujas mercadorias irão ter um Movimento de Saída</w:t>
            </w:r>
            <w:r w:rsidRPr="00B11165">
              <w:t>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_Ref109684039 \r \h </w:instrText>
            </w:r>
            <w:r>
              <w:fldChar w:fldCharType="separate"/>
            </w:r>
            <w:r>
              <w:t>5.12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_Ref109684039 \h </w:instrText>
            </w:r>
            <w:r>
              <w:fldChar w:fldCharType="separate"/>
            </w:r>
            <w:r>
              <w:t>Número de Documento</w:t>
            </w:r>
            <w:r>
              <w:fldChar w:fldCharType="end"/>
            </w:r>
            <w:r>
              <w:t>.</w:t>
            </w:r>
          </w:p>
        </w:tc>
      </w:tr>
      <w:tr w:rsidR="00613B08" w:rsidRPr="00AE0BCF" w14:paraId="05862E61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4754B9" w14:textId="165CC5D5" w:rsidR="00613B08" w:rsidRPr="008A4CD0" w:rsidRDefault="00613B08" w:rsidP="00613B08">
            <w:pPr>
              <w:pStyle w:val="IndraNormal"/>
            </w:pPr>
            <w:r w:rsidRPr="008A4CD0">
              <w:t>- -</w:t>
            </w:r>
            <w:r>
              <w:t xml:space="preserve"> </w:t>
            </w:r>
            <w:r w:rsidRPr="008A4CD0">
              <w:t>Customs Reference Number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8A0524" w14:textId="77777777" w:rsidR="00613B08" w:rsidRPr="008A4CD0" w:rsidRDefault="00613B08" w:rsidP="00613B08">
            <w:pPr>
              <w:pStyle w:val="IndraNormal"/>
            </w:pPr>
            <w:r w:rsidRPr="008A4CD0">
              <w:t>n14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F3F7F1" w14:textId="77777777" w:rsidR="00613B08" w:rsidRPr="008A4CD0" w:rsidRDefault="00613B08" w:rsidP="00613B08">
            <w:pPr>
              <w:pStyle w:val="IndraNormal"/>
            </w:pPr>
            <w:r w:rsidRPr="008A4CD0">
              <w:t>1 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7BA56D" w14:textId="486A0046" w:rsidR="00613B08" w:rsidRPr="008A4CD0" w:rsidRDefault="00613B08" w:rsidP="00613B08">
            <w:pPr>
              <w:pStyle w:val="IndraNormal"/>
            </w:pPr>
            <w:r w:rsidRPr="008A4CD0">
              <w:t>Número da contramarca associada ao Movimento de Saída.</w:t>
            </w:r>
          </w:p>
        </w:tc>
      </w:tr>
      <w:tr w:rsidR="00613B08" w:rsidRPr="00AE0BCF" w14:paraId="10C6D94B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ADE24F" w14:textId="77777777" w:rsidR="00613B08" w:rsidRPr="00AE0BCF" w:rsidRDefault="00613B08" w:rsidP="00613B08">
            <w:pPr>
              <w:pStyle w:val="IndraNormal"/>
            </w:pPr>
            <w:r w:rsidRPr="7873DB79">
              <w:t>- - Local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CFA47A" w14:textId="77777777" w:rsidR="00613B08" w:rsidRPr="00AE0BCF" w:rsidRDefault="00613B08" w:rsidP="00613B08">
            <w:pPr>
              <w:pStyle w:val="IndraNormal"/>
            </w:pPr>
            <w:r w:rsidRPr="7873DB79">
              <w:t>an..22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E5A381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BE54C5" w14:textId="750A4F23" w:rsidR="00613B08" w:rsidRPr="00AE0BCF" w:rsidRDefault="00613B08" w:rsidP="00613B08">
            <w:pPr>
              <w:pStyle w:val="IndraNormal"/>
            </w:pPr>
            <w:r w:rsidRPr="00B11165">
              <w:t>Número de Referência Local (NRL)</w:t>
            </w:r>
            <w:r>
              <w:t xml:space="preserve"> que permite identificar o Movimento de Saída associado ao documento de transporte</w:t>
            </w:r>
            <w:r w:rsidRPr="00B11165">
              <w:t xml:space="preserve">. </w:t>
            </w:r>
            <w:r>
              <w:t xml:space="preserve">Ver capítulo </w:t>
            </w:r>
            <w:r>
              <w:fldChar w:fldCharType="begin"/>
            </w:r>
            <w:r>
              <w:instrText xml:space="preserve"> REF _Ref109683281 \r \h </w:instrText>
            </w:r>
            <w:r>
              <w:fldChar w:fldCharType="separate"/>
            </w:r>
            <w:r>
              <w:t>5.10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_Ref109683281 \h </w:instrText>
            </w:r>
            <w:r>
              <w:fldChar w:fldCharType="separate"/>
            </w:r>
            <w:r>
              <w:t>Número de Referência Local</w:t>
            </w:r>
            <w:r>
              <w:fldChar w:fldCharType="end"/>
            </w:r>
            <w:r>
              <w:t>.</w:t>
            </w:r>
          </w:p>
        </w:tc>
      </w:tr>
      <w:tr w:rsidR="00613B08" w:rsidRPr="00AE0BCF" w14:paraId="3F3F93EB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8ACFEA" w14:textId="77777777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>- - Date And Time Of Exit Of Goods From Temporary Storage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570A4A" w14:textId="38633A57" w:rsidR="00613B08" w:rsidRPr="00AE0BCF" w:rsidRDefault="00613B08" w:rsidP="00613B08">
            <w:pPr>
              <w:pStyle w:val="IndraNormal"/>
            </w:pPr>
            <w:r>
              <w:t>dateTime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32A143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B68DE5" w14:textId="3979933F" w:rsidR="00613B08" w:rsidRPr="00B11165" w:rsidRDefault="00613B08" w:rsidP="00613B08">
            <w:pPr>
              <w:pStyle w:val="IndraNormal"/>
            </w:pPr>
            <w:r w:rsidRPr="00B11165">
              <w:t>Data e hora de saída das mercadorias de armazenamento temporário.</w:t>
            </w:r>
          </w:p>
          <w:p w14:paraId="3A613BCA" w14:textId="5B285491" w:rsidR="00613B08" w:rsidRPr="00B11165" w:rsidRDefault="00613B08" w:rsidP="00613B08">
            <w:pPr>
              <w:pStyle w:val="IndraNormal"/>
            </w:pPr>
            <w:r w:rsidRPr="00B11165">
              <w:t>Data em UTC no formato "yyyy-mm-dd hh:mm:ss” </w:t>
            </w:r>
          </w:p>
        </w:tc>
      </w:tr>
      <w:tr w:rsidR="00613B08" w:rsidRPr="00AE0BCF" w14:paraId="39BE58A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1A688E" w14:textId="77777777" w:rsidR="00613B08" w:rsidRPr="00AE0BCF" w:rsidRDefault="00613B08" w:rsidP="00613B08">
            <w:pPr>
              <w:pStyle w:val="IndraNormal"/>
            </w:pPr>
            <w:r w:rsidRPr="7873DB79">
              <w:t>- - Location Of Goods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29BC51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2A5A20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D04A48" w14:textId="6484FD91" w:rsidR="00613B08" w:rsidRPr="00AE0BCF" w:rsidRDefault="00613B08" w:rsidP="00613B08">
            <w:pPr>
              <w:pStyle w:val="IndraNormal"/>
            </w:pPr>
            <w:r>
              <w:t>Localização das mercadorias.</w:t>
            </w:r>
          </w:p>
        </w:tc>
      </w:tr>
      <w:tr w:rsidR="00613B08" w:rsidRPr="00376079" w14:paraId="1907F4B7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5C478D" w14:textId="77777777" w:rsidR="00613B08" w:rsidRPr="00AE0BCF" w:rsidRDefault="00613B08" w:rsidP="00613B08">
            <w:pPr>
              <w:pStyle w:val="IndraNormal"/>
            </w:pPr>
            <w:r w:rsidRPr="7873DB79">
              <w:t>- - - Type Of Location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31C53D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6886E8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9A07DA" w14:textId="2C9A995C" w:rsidR="00613B08" w:rsidRPr="00B11165" w:rsidRDefault="00613B08" w:rsidP="00613B08">
            <w:pPr>
              <w:pStyle w:val="IndraNormal"/>
            </w:pPr>
            <w:r w:rsidRPr="00B11165">
              <w:t>Tipo de Localização. </w:t>
            </w:r>
          </w:p>
          <w:p w14:paraId="03DC98DA" w14:textId="561E5B85" w:rsidR="00613B08" w:rsidRPr="00B11165" w:rsidRDefault="00613B08" w:rsidP="00613B08">
            <w:pPr>
              <w:pStyle w:val="IndraNormal"/>
            </w:pPr>
            <w:r w:rsidRPr="00B11165">
              <w:t>Lista de códigos aplicáveis: </w:t>
            </w:r>
          </w:p>
          <w:p w14:paraId="69C15B67" w14:textId="5174BC2D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412147">
              <w:t xml:space="preserve"> </w:t>
            </w:r>
            <w:r w:rsidRPr="00C0200F">
              <w:rPr>
                <w:lang w:val="en-US"/>
              </w:rPr>
              <w:t>A - Designated location;</w:t>
            </w:r>
          </w:p>
          <w:p w14:paraId="3B26CDA1" w14:textId="0D53A954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B - Authorised place; </w:t>
            </w:r>
          </w:p>
          <w:p w14:paraId="3805516D" w14:textId="0CD61E99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C - Approved place;</w:t>
            </w:r>
          </w:p>
          <w:p w14:paraId="4977EE90" w14:textId="3DEEF4A9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D – Other.</w:t>
            </w:r>
          </w:p>
        </w:tc>
      </w:tr>
      <w:tr w:rsidR="00613B08" w:rsidRPr="00AE0BCF" w14:paraId="49045A4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43C142" w14:textId="77777777" w:rsidR="00613B08" w:rsidRPr="00AE0BCF" w:rsidRDefault="00613B08" w:rsidP="00613B08">
            <w:pPr>
              <w:pStyle w:val="IndraNormal"/>
            </w:pPr>
            <w:r w:rsidRPr="7873DB79">
              <w:t>- - - Qualifier Of Identification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59E454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99652D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7C96C8" w14:textId="53610E8D" w:rsidR="00613B08" w:rsidRPr="00B11165" w:rsidRDefault="00613B08" w:rsidP="00613B08">
            <w:pPr>
              <w:pStyle w:val="IndraNormal"/>
            </w:pPr>
            <w:r w:rsidRPr="00B11165">
              <w:t>Qualificador de Identificação.</w:t>
            </w:r>
          </w:p>
          <w:p w14:paraId="0F1ADF24" w14:textId="1ED072C4" w:rsidR="00613B08" w:rsidRPr="00B11165" w:rsidRDefault="00613B08" w:rsidP="00613B08">
            <w:pPr>
              <w:pStyle w:val="IndraNormal"/>
            </w:pPr>
            <w:r w:rsidRPr="00B11165">
              <w:lastRenderedPageBreak/>
              <w:t>Lista de códigos aplicáveis: </w:t>
            </w:r>
          </w:p>
          <w:p w14:paraId="4281905F" w14:textId="2302D60A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412147">
              <w:t xml:space="preserve"> </w:t>
            </w:r>
            <w:r w:rsidRPr="00C0200F">
              <w:rPr>
                <w:lang w:val="en-US"/>
              </w:rPr>
              <w:t>V - Customs office identifier;</w:t>
            </w:r>
          </w:p>
          <w:p w14:paraId="150F5C4E" w14:textId="4033BFEA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 xml:space="preserve"> Y - Authorisation number;</w:t>
            </w:r>
          </w:p>
          <w:p w14:paraId="6D82ABC3" w14:textId="31865741" w:rsidR="00613B08" w:rsidRPr="00AE0BCF" w:rsidRDefault="00613B08" w:rsidP="00613B08">
            <w:pPr>
              <w:pStyle w:val="IndraNormal"/>
            </w:pPr>
            <w:r w:rsidRPr="00C0200F">
              <w:rPr>
                <w:lang w:val="en-US"/>
              </w:rPr>
              <w:t xml:space="preserve"> </w:t>
            </w:r>
            <w:r>
              <w:t>Z – Address.</w:t>
            </w:r>
          </w:p>
        </w:tc>
      </w:tr>
      <w:tr w:rsidR="00613B08" w:rsidRPr="00AE0BCF" w14:paraId="4C2039C0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08ABDD" w14:textId="77777777" w:rsidR="00613B08" w:rsidRPr="00AE0BCF" w:rsidRDefault="00613B08" w:rsidP="00613B08">
            <w:pPr>
              <w:pStyle w:val="IndraNormal"/>
            </w:pPr>
            <w:r w:rsidRPr="7873DB79">
              <w:lastRenderedPageBreak/>
              <w:t>- - - Customs Office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B6151A" w14:textId="77777777" w:rsidR="00613B08" w:rsidRPr="00AE0BCF" w:rsidRDefault="00613B08" w:rsidP="00613B08">
            <w:pPr>
              <w:pStyle w:val="IndraNormal"/>
            </w:pPr>
            <w:r w:rsidRPr="7873DB79">
              <w:t>an8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545BCB" w14:textId="77777777" w:rsidR="00613B08" w:rsidRPr="00AE0BCF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5229F3" w14:textId="016BAEDD" w:rsidR="00613B08" w:rsidRPr="00AE0BCF" w:rsidRDefault="00613B08" w:rsidP="00613B08">
            <w:pPr>
              <w:pStyle w:val="IndraNormal"/>
            </w:pPr>
            <w:r>
              <w:t>Estância aduaneira.</w:t>
            </w:r>
          </w:p>
        </w:tc>
      </w:tr>
      <w:tr w:rsidR="00613B08" w:rsidRPr="00AE0BCF" w14:paraId="4E661302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5458DD" w14:textId="77777777" w:rsidR="00613B08" w:rsidRPr="00AE0BCF" w:rsidRDefault="00613B08" w:rsidP="00613B08">
            <w:pPr>
              <w:pStyle w:val="IndraNormal"/>
            </w:pPr>
            <w:r w:rsidRPr="7873DB79">
              <w:t>- - - Authorisation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E1CF28" w14:textId="77777777" w:rsidR="00613B08" w:rsidRPr="00AE0BCF" w:rsidRDefault="00613B08" w:rsidP="00613B08">
            <w:pPr>
              <w:pStyle w:val="IndraNormal"/>
            </w:pPr>
            <w:r w:rsidRPr="7873DB79">
              <w:t>an..35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D50634" w14:textId="77777777" w:rsidR="00613B08" w:rsidRPr="00AE0BCF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097F58" w14:textId="5015CB75" w:rsidR="00613B08" w:rsidRPr="00B11165" w:rsidRDefault="00613B08" w:rsidP="00613B08">
            <w:pPr>
              <w:pStyle w:val="IndraNormal"/>
            </w:pPr>
            <w:r w:rsidRPr="00B11165">
              <w:t>Número da autorização do local em causa.</w:t>
            </w:r>
          </w:p>
          <w:p w14:paraId="795BB61B" w14:textId="18C85790" w:rsidR="00613B08" w:rsidRPr="00B11165" w:rsidRDefault="00613B08" w:rsidP="00613B08">
            <w:pPr>
              <w:pStyle w:val="IndraNormal"/>
            </w:pPr>
            <w:r w:rsidRPr="00B11165">
              <w:t xml:space="preserve">Utilização obrigatória quando </w:t>
            </w:r>
            <w:r>
              <w:t>n</w:t>
            </w:r>
            <w:r w:rsidRPr="00B11165">
              <w:t>o Qualificador de identificação for indicado o código Y.</w:t>
            </w:r>
          </w:p>
        </w:tc>
      </w:tr>
      <w:tr w:rsidR="00613B08" w:rsidRPr="00AE0BCF" w14:paraId="7735B172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F40E77" w14:textId="77777777" w:rsidR="00613B08" w:rsidRPr="00AE0BCF" w:rsidRDefault="00613B08" w:rsidP="00613B08">
            <w:pPr>
              <w:pStyle w:val="IndraNormal"/>
            </w:pPr>
            <w:r w:rsidRPr="7873DB79">
              <w:t>- - - Additional Identifier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DBC3CB" w14:textId="77777777" w:rsidR="00613B08" w:rsidRPr="00AE0BCF" w:rsidRDefault="00613B08" w:rsidP="00613B08">
            <w:pPr>
              <w:pStyle w:val="IndraNormal"/>
            </w:pPr>
            <w:r w:rsidRPr="7873DB79">
              <w:t>an..4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F33768" w14:textId="77777777" w:rsidR="00613B08" w:rsidRPr="00AE0BCF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544A0F" w14:textId="58EAB70D" w:rsidR="00613B08" w:rsidRPr="00B11165" w:rsidRDefault="00613B08" w:rsidP="00613B08">
            <w:pPr>
              <w:pStyle w:val="IndraNormal"/>
            </w:pPr>
            <w:r w:rsidRPr="00B11165">
              <w:t>Identificador adicional. No caso de várias instalações, para que o local seja especificado de forma mais precisa relacionada com um EORI ou uma autorização, indicar o código correspondente, se disponível.</w:t>
            </w:r>
          </w:p>
          <w:p w14:paraId="53A189F0" w14:textId="196CB27B" w:rsidR="00613B08" w:rsidRPr="00B11165" w:rsidRDefault="00613B08" w:rsidP="00613B08">
            <w:pPr>
              <w:pStyle w:val="IndraNormal"/>
            </w:pPr>
            <w:r w:rsidRPr="00B11165">
              <w:t xml:space="preserve">Utilização quando </w:t>
            </w:r>
            <w:r>
              <w:t>n</w:t>
            </w:r>
            <w:r w:rsidRPr="00B11165">
              <w:t>o Qualificador de identificação for indicado o código Y.</w:t>
            </w:r>
          </w:p>
        </w:tc>
      </w:tr>
      <w:tr w:rsidR="00613B08" w:rsidRPr="00AE0BCF" w14:paraId="561AA53E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E56CE1" w14:textId="77777777" w:rsidR="00613B08" w:rsidRPr="00AE0BCF" w:rsidRDefault="00613B08" w:rsidP="00613B08">
            <w:pPr>
              <w:pStyle w:val="IndraNormal"/>
            </w:pPr>
            <w:r w:rsidRPr="7873DB79">
              <w:t>- - - Address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8EE75A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4E4BF3" w14:textId="77777777" w:rsidR="00613B08" w:rsidRPr="00AE0BCF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A92234" w14:textId="1A0EDE89" w:rsidR="00613B08" w:rsidRPr="00B11165" w:rsidRDefault="00613B08" w:rsidP="00613B08">
            <w:pPr>
              <w:pStyle w:val="IndraNormal"/>
            </w:pPr>
            <w:r w:rsidRPr="00B11165">
              <w:t>Endereço.</w:t>
            </w:r>
          </w:p>
          <w:p w14:paraId="68C48477" w14:textId="394B6999" w:rsidR="00613B08" w:rsidRPr="00B11165" w:rsidRDefault="00613B08" w:rsidP="00613B08">
            <w:pPr>
              <w:pStyle w:val="IndraNormal"/>
            </w:pPr>
            <w:r w:rsidRPr="00B11165">
              <w:t xml:space="preserve">Utilização obrigatória quando </w:t>
            </w:r>
            <w:r>
              <w:t>n</w:t>
            </w:r>
            <w:r w:rsidRPr="00B11165">
              <w:t>o Qualificador de identificação for indicado o código Z.</w:t>
            </w:r>
          </w:p>
        </w:tc>
      </w:tr>
      <w:tr w:rsidR="00613B08" w:rsidRPr="00AE0BCF" w14:paraId="3F97B8F5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421776" w14:textId="77777777" w:rsidR="00613B08" w:rsidRPr="00AE0BCF" w:rsidRDefault="00613B08" w:rsidP="00613B08">
            <w:pPr>
              <w:pStyle w:val="IndraNormal"/>
            </w:pPr>
            <w:r w:rsidRPr="7873DB79">
              <w:t>- - - - Street And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8ADED7" w14:textId="77777777" w:rsidR="00613B08" w:rsidRPr="00AE0BCF" w:rsidRDefault="00613B08" w:rsidP="00613B08">
            <w:pPr>
              <w:pStyle w:val="IndraNormal"/>
            </w:pPr>
            <w:r w:rsidRPr="7873DB79">
              <w:t>an..70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9390D4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281417" w14:textId="14B36871" w:rsidR="00613B08" w:rsidRPr="00AE0BCF" w:rsidRDefault="00613B08" w:rsidP="00613B08">
            <w:pPr>
              <w:pStyle w:val="IndraNormal"/>
            </w:pPr>
            <w:r>
              <w:t>Rua e Número.</w:t>
            </w:r>
          </w:p>
        </w:tc>
      </w:tr>
      <w:tr w:rsidR="00613B08" w:rsidRPr="00AE0BCF" w14:paraId="1E7C2FC5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9F598F" w14:textId="77777777" w:rsidR="00613B08" w:rsidRPr="00AE0BCF" w:rsidRDefault="00613B08" w:rsidP="00613B08">
            <w:pPr>
              <w:pStyle w:val="IndraNormal"/>
            </w:pPr>
            <w:r w:rsidRPr="7873DB79">
              <w:t>- - - - Postcode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3B9287" w14:textId="77777777" w:rsidR="00613B08" w:rsidRPr="00AE0BCF" w:rsidRDefault="00613B08" w:rsidP="00613B08">
            <w:pPr>
              <w:pStyle w:val="IndraNormal"/>
            </w:pPr>
            <w:r w:rsidRPr="7873DB79">
              <w:t>an..17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70F4C6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6B1E74" w14:textId="2FC979F9" w:rsidR="00613B08" w:rsidRPr="00AE0BCF" w:rsidRDefault="00613B08" w:rsidP="00613B08">
            <w:pPr>
              <w:pStyle w:val="IndraNormal"/>
            </w:pPr>
            <w:r>
              <w:t>Código postal.</w:t>
            </w:r>
          </w:p>
        </w:tc>
      </w:tr>
      <w:tr w:rsidR="00613B08" w:rsidRPr="00AE0BCF" w14:paraId="22F98C7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415423" w14:textId="77777777" w:rsidR="00613B08" w:rsidRPr="00AE0BCF" w:rsidRDefault="00613B08" w:rsidP="00613B08">
            <w:pPr>
              <w:pStyle w:val="IndraNormal"/>
            </w:pPr>
            <w:r w:rsidRPr="7873DB79">
              <w:t>- - - - City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4585B3" w14:textId="77777777" w:rsidR="00613B08" w:rsidRPr="00AE0BCF" w:rsidRDefault="00613B08" w:rsidP="00613B08">
            <w:pPr>
              <w:pStyle w:val="IndraNormal"/>
            </w:pPr>
            <w:r w:rsidRPr="7873DB79">
              <w:t>an..35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270CB3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1F25CB" w14:textId="54D7C899" w:rsidR="00613B08" w:rsidRPr="00AE0BCF" w:rsidRDefault="00613B08" w:rsidP="00613B08">
            <w:pPr>
              <w:pStyle w:val="IndraNormal"/>
            </w:pPr>
            <w:r>
              <w:t>Cidade.</w:t>
            </w:r>
          </w:p>
        </w:tc>
      </w:tr>
      <w:tr w:rsidR="00613B08" w:rsidRPr="00AE0BCF" w14:paraId="517A9085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EF2D8" w14:textId="77777777" w:rsidR="00613B08" w:rsidRPr="00AE0BCF" w:rsidRDefault="00613B08" w:rsidP="00613B08">
            <w:pPr>
              <w:pStyle w:val="IndraNormal"/>
            </w:pPr>
            <w:r w:rsidRPr="7873DB79">
              <w:t>- - - - Country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073B99" w14:textId="77777777" w:rsidR="00613B08" w:rsidRPr="00AE0BCF" w:rsidRDefault="00613B08" w:rsidP="00613B08">
            <w:pPr>
              <w:pStyle w:val="IndraNormal"/>
            </w:pPr>
            <w:r w:rsidRPr="7873DB79">
              <w:t>a2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8626C2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89D9EF" w14:textId="3800C269" w:rsidR="00613B08" w:rsidRPr="00AE0BCF" w:rsidRDefault="00613B08" w:rsidP="00613B08">
            <w:pPr>
              <w:pStyle w:val="IndraNormal"/>
            </w:pPr>
            <w:r>
              <w:t>País.</w:t>
            </w:r>
          </w:p>
        </w:tc>
      </w:tr>
      <w:tr w:rsidR="00613B08" w:rsidRPr="00AE0BCF" w14:paraId="52F1CB56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073154" w14:textId="77777777" w:rsidR="00613B08" w:rsidRPr="00AE0BCF" w:rsidRDefault="00613B08" w:rsidP="00613B08">
            <w:pPr>
              <w:pStyle w:val="IndraNormal"/>
            </w:pPr>
            <w:r w:rsidRPr="7873DB79">
              <w:t>- - - Contact Person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FC5CC0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7F078B" w14:textId="77777777" w:rsidR="00613B08" w:rsidRPr="00AE0BCF" w:rsidRDefault="00613B08" w:rsidP="00613B08">
            <w:pPr>
              <w:pStyle w:val="IndraNormal"/>
            </w:pPr>
            <w:r w:rsidRPr="7873DB79">
              <w:t>0 a 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513882" w14:textId="6C9A6365" w:rsidR="00613B08" w:rsidRPr="00AE0BCF" w:rsidRDefault="00613B08" w:rsidP="00613B08">
            <w:pPr>
              <w:pStyle w:val="IndraNormal"/>
            </w:pPr>
            <w:r>
              <w:t xml:space="preserve">Pessoa a contactar. </w:t>
            </w:r>
            <w:r w:rsidRPr="7873DB79">
              <w:t>Ver cap</w:t>
            </w:r>
            <w:r>
              <w:t>í</w:t>
            </w:r>
            <w:r w:rsidRPr="7873DB79">
              <w:t xml:space="preserve">tulo </w:t>
            </w:r>
            <w:r>
              <w:fldChar w:fldCharType="begin"/>
            </w:r>
            <w:r>
              <w:instrText xml:space="preserve"> REF _Ref109683512 \r \h </w:instrText>
            </w:r>
            <w:r>
              <w:fldChar w:fldCharType="separate"/>
            </w:r>
            <w:r>
              <w:t>5.9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_Ref109683512 \h </w:instrText>
            </w:r>
            <w:r>
              <w:fldChar w:fldCharType="separate"/>
            </w:r>
            <w:r>
              <w:t>Elementos e Regras Comuns</w:t>
            </w:r>
            <w:r>
              <w:fldChar w:fldCharType="end"/>
            </w:r>
            <w:r w:rsidRPr="7873DB79">
              <w:t>.</w:t>
            </w:r>
            <w:r>
              <w:t> </w:t>
            </w:r>
          </w:p>
        </w:tc>
      </w:tr>
      <w:tr w:rsidR="00613B08" w:rsidRPr="00AE0BCF" w14:paraId="5CC21750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1282AD" w14:textId="77777777" w:rsidR="00613B08" w:rsidRPr="00AE0BCF" w:rsidRDefault="00613B08" w:rsidP="00613B08">
            <w:pPr>
              <w:pStyle w:val="IndraNormal"/>
            </w:pPr>
            <w:r w:rsidRPr="7873DB79">
              <w:t>- - Transport Document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2BF7EB" w14:textId="77777777" w:rsidR="00613B08" w:rsidRPr="00AE0BCF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D2E0BD" w14:textId="77777777" w:rsidR="00613B08" w:rsidRPr="00AE0BCF" w:rsidRDefault="00613B08" w:rsidP="00613B08">
            <w:pPr>
              <w:pStyle w:val="IndraNormal"/>
            </w:pPr>
            <w:r w:rsidRPr="7873DB79">
              <w:t>1 a 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04A1DA" w14:textId="648CF8A9" w:rsidR="00613B08" w:rsidRPr="00AE0BCF" w:rsidRDefault="00613B08" w:rsidP="00613B08">
            <w:pPr>
              <w:pStyle w:val="IndraNormal"/>
            </w:pPr>
            <w:r>
              <w:t xml:space="preserve">Documento de Transporte. Ver capítulo </w:t>
            </w:r>
            <w:r>
              <w:fldChar w:fldCharType="begin"/>
            </w:r>
            <w:r>
              <w:instrText xml:space="preserve"> REF _Ref109684421 \r \h </w:instrText>
            </w:r>
            <w:r>
              <w:fldChar w:fldCharType="separate"/>
            </w:r>
            <w:r>
              <w:t>4.3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_Ref109684421 \h </w:instrText>
            </w:r>
            <w:r>
              <w:fldChar w:fldCharType="separate"/>
            </w:r>
            <w:r>
              <w:t>Tipos de Documentos</w:t>
            </w:r>
            <w:r>
              <w:fldChar w:fldCharType="end"/>
            </w:r>
            <w:r w:rsidRPr="00B11165">
              <w:t>.</w:t>
            </w:r>
          </w:p>
        </w:tc>
      </w:tr>
      <w:tr w:rsidR="00613B08" w:rsidRPr="00AE0BCF" w14:paraId="3306ACD8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054037" w14:textId="77777777" w:rsidR="00613B08" w:rsidRPr="00AE0BCF" w:rsidRDefault="00613B08" w:rsidP="00613B08">
            <w:pPr>
              <w:pStyle w:val="IndraNormal"/>
            </w:pPr>
            <w:r w:rsidRPr="7873DB79">
              <w:lastRenderedPageBreak/>
              <w:t>- - - Type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7D43E3" w14:textId="77777777" w:rsidR="00613B08" w:rsidRPr="00AE0BCF" w:rsidRDefault="00613B08" w:rsidP="00613B08">
            <w:pPr>
              <w:pStyle w:val="IndraNormal"/>
            </w:pPr>
            <w:r w:rsidRPr="7873DB79">
              <w:t>an4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A2475C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9883D7" w14:textId="2CDA086E" w:rsidR="00613B08" w:rsidRPr="00B11165" w:rsidRDefault="00613B08" w:rsidP="00613B08">
            <w:pPr>
              <w:pStyle w:val="IndraNormal"/>
            </w:pPr>
            <w:r w:rsidRPr="00B11165">
              <w:t>Tipo de documento de transporte.</w:t>
            </w:r>
          </w:p>
        </w:tc>
      </w:tr>
      <w:tr w:rsidR="00613B08" w:rsidRPr="00AE0BCF" w14:paraId="79D9AC2D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2196DD" w14:textId="77777777" w:rsidR="00613B08" w:rsidRPr="00AE0BCF" w:rsidRDefault="00613B08" w:rsidP="00613B08">
            <w:pPr>
              <w:pStyle w:val="IndraNormal"/>
            </w:pPr>
            <w:r w:rsidRPr="7873DB79">
              <w:t>- - -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A55F31" w14:textId="77777777" w:rsidR="00613B08" w:rsidRPr="00AE0BCF" w:rsidRDefault="00613B08" w:rsidP="00613B08">
            <w:pPr>
              <w:pStyle w:val="IndraNormal"/>
            </w:pPr>
            <w:r w:rsidRPr="7873DB79">
              <w:t>an..70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41E2DF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A95975" w14:textId="7284A171" w:rsidR="00613B08" w:rsidRPr="00B11165" w:rsidRDefault="00613B08" w:rsidP="00613B08">
            <w:pPr>
              <w:pStyle w:val="IndraNormal"/>
            </w:pPr>
            <w:r w:rsidRPr="00B11165">
              <w:t>Número de referência do documento de transporte.</w:t>
            </w:r>
          </w:p>
        </w:tc>
      </w:tr>
      <w:tr w:rsidR="00613B08" w:rsidRPr="00AE0BCF" w14:paraId="0A3814C4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D43431" w14:textId="77777777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>- - Document Authorising The Goods To Be Released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E31484" w14:textId="77777777" w:rsidR="00613B08" w:rsidRPr="00C0200F" w:rsidRDefault="00613B08" w:rsidP="00613B08">
            <w:pPr>
              <w:pStyle w:val="IndraNormal"/>
              <w:rPr>
                <w:lang w:val="en-US"/>
              </w:rPr>
            </w:pPr>
            <w:r w:rsidRPr="00C0200F">
              <w:rPr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96E832" w14:textId="77777777" w:rsidR="00613B08" w:rsidRPr="00AE0BCF" w:rsidRDefault="00613B08" w:rsidP="00613B08">
            <w:pPr>
              <w:pStyle w:val="IndraNormal"/>
            </w:pPr>
            <w:r w:rsidRPr="7873DB79">
              <w:t>1 a 99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566A48" w14:textId="5677CD4C" w:rsidR="00613B08" w:rsidRPr="00B11165" w:rsidRDefault="00613B08" w:rsidP="00613B08">
            <w:pPr>
              <w:pStyle w:val="IndraNormal"/>
            </w:pPr>
            <w:r w:rsidRPr="00C0200F">
              <w:t>Documento que titula a saída das mercadorias</w:t>
            </w:r>
            <w:r>
              <w:t>.</w:t>
            </w:r>
          </w:p>
        </w:tc>
      </w:tr>
      <w:tr w:rsidR="00613B08" w:rsidRPr="00AE0BCF" w14:paraId="15B0499A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81570E" w14:textId="77777777" w:rsidR="00613B08" w:rsidRPr="00AE0BCF" w:rsidRDefault="00613B08" w:rsidP="00613B08">
            <w:pPr>
              <w:pStyle w:val="IndraNormal"/>
            </w:pPr>
            <w:r w:rsidRPr="7873DB79">
              <w:t>- - - Type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F5823D" w14:textId="77777777" w:rsidR="00613B08" w:rsidRPr="00AE0BCF" w:rsidRDefault="00613B08" w:rsidP="00613B08">
            <w:pPr>
              <w:pStyle w:val="IndraNormal"/>
            </w:pPr>
            <w:r w:rsidRPr="7873DB79">
              <w:t>an4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9222F2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36E03" w14:textId="5BB90CA6" w:rsidR="00613B08" w:rsidRPr="00B11165" w:rsidRDefault="00613B08" w:rsidP="00613B08">
            <w:pPr>
              <w:pStyle w:val="IndraNormal"/>
            </w:pPr>
            <w:r w:rsidRPr="00B11165">
              <w:t xml:space="preserve">Tipo de documento </w:t>
            </w:r>
            <w:r w:rsidRPr="00C0200F">
              <w:t>que titula a saída das mercadorias</w:t>
            </w:r>
            <w:r w:rsidRPr="00B11165">
              <w:t>.</w:t>
            </w:r>
          </w:p>
        </w:tc>
      </w:tr>
      <w:tr w:rsidR="00613B08" w:rsidRPr="00AE0BCF" w14:paraId="7A01F603" w14:textId="77777777" w:rsidTr="79916651"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044AA0" w14:textId="77777777" w:rsidR="00613B08" w:rsidRPr="00AE0BCF" w:rsidRDefault="00613B08" w:rsidP="00613B08">
            <w:pPr>
              <w:pStyle w:val="IndraNormal"/>
            </w:pPr>
            <w:r w:rsidRPr="7873DB79">
              <w:t>- - - Reference Number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AFA002" w14:textId="77777777" w:rsidR="00613B08" w:rsidRPr="00AE0BCF" w:rsidRDefault="00613B08" w:rsidP="00613B08">
            <w:pPr>
              <w:pStyle w:val="IndraNormal"/>
            </w:pPr>
            <w:r w:rsidRPr="7873DB79">
              <w:t>an..70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9A5C4B" w14:textId="77777777" w:rsidR="00613B08" w:rsidRPr="00AE0BCF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2D394D8" w14:textId="3AB0E109" w:rsidR="00613B08" w:rsidRPr="00B11165" w:rsidRDefault="00613B08" w:rsidP="00613B08">
            <w:pPr>
              <w:pStyle w:val="IndraNormal"/>
            </w:pPr>
            <w:r w:rsidRPr="00B11165">
              <w:t>Núm</w:t>
            </w:r>
            <w:r>
              <w:t xml:space="preserve">ero de referência do documento </w:t>
            </w:r>
            <w:r w:rsidRPr="00C0200F">
              <w:t>que titula a saída das mercadorias</w:t>
            </w:r>
            <w:r>
              <w:t>.</w:t>
            </w:r>
            <w:r w:rsidRPr="00B11165">
              <w:t>.</w:t>
            </w:r>
          </w:p>
        </w:tc>
      </w:tr>
      <w:tr w:rsidR="00613B08" w:rsidRPr="00AE0BCF" w14:paraId="18393A69" w14:textId="77777777" w:rsidTr="79916651">
        <w:trPr>
          <w:trHeight w:val="540"/>
        </w:trPr>
        <w:tc>
          <w:tcPr>
            <w:tcW w:w="2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47BF3C" w14:textId="77777777" w:rsidR="00613B08" w:rsidRPr="00AE0BCF" w:rsidRDefault="00613B08" w:rsidP="00613B08">
            <w:pPr>
              <w:pStyle w:val="IndraNormal"/>
            </w:pPr>
            <w:r w:rsidRPr="7873DB79">
              <w:t>- - Justification</w:t>
            </w:r>
            <w:r>
              <w:t> 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803B3D" w14:textId="77777777" w:rsidR="00613B08" w:rsidRPr="00AE0BCF" w:rsidRDefault="00613B08" w:rsidP="00613B08">
            <w:pPr>
              <w:pStyle w:val="IndraNormal"/>
            </w:pPr>
            <w:r w:rsidRPr="7873DB79">
              <w:t>an..512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6D4FDA" w14:textId="77777777" w:rsidR="00613B08" w:rsidRPr="00AE0BCF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9D3CFB" w14:textId="27645536" w:rsidR="00613B08" w:rsidRPr="00AE0BCF" w:rsidRDefault="00613B08" w:rsidP="00613B08">
            <w:pPr>
              <w:pStyle w:val="IndraNormal"/>
            </w:pPr>
            <w:r>
              <w:t>Justificação.</w:t>
            </w:r>
          </w:p>
        </w:tc>
      </w:tr>
    </w:tbl>
    <w:p w14:paraId="081EBB2C" w14:textId="77777777" w:rsidR="007A7FF7" w:rsidRPr="00613B08" w:rsidRDefault="007A7FF7" w:rsidP="00613B08">
      <w:pPr>
        <w:rPr>
          <w:rStyle w:val="normaltextrun"/>
          <w:rFonts w:cs="Arial"/>
          <w:bCs/>
        </w:rPr>
      </w:pPr>
    </w:p>
    <w:p w14:paraId="036AD9F1" w14:textId="0FEC7B20" w:rsidR="007A7FF7" w:rsidRDefault="007A7FF7" w:rsidP="00F54CC0">
      <w:pPr>
        <w:pStyle w:val="ListParagraph"/>
        <w:spacing w:before="240" w:line="360" w:lineRule="auto"/>
        <w:ind w:left="0"/>
        <w:jc w:val="both"/>
        <w:rPr>
          <w:rStyle w:val="normaltextrun"/>
          <w:rFonts w:cs="Arial"/>
          <w:bCs/>
        </w:rPr>
      </w:pPr>
    </w:p>
    <w:p w14:paraId="0B6B1EDE" w14:textId="277C2D5B" w:rsidR="00A667C6" w:rsidRDefault="00C0200F" w:rsidP="0958205C">
      <w:pPr>
        <w:pStyle w:val="IndraHeading2"/>
      </w:pPr>
      <w:bookmarkStart w:id="149" w:name="_Toc126345298"/>
      <w:r>
        <w:t xml:space="preserve">Mensagem </w:t>
      </w:r>
      <w:proofErr w:type="spellStart"/>
      <w:r w:rsidR="007A7FF7">
        <w:t>AirWarehouseKeepersMovementResponse</w:t>
      </w:r>
      <w:bookmarkEnd w:id="149"/>
      <w:proofErr w:type="spellEnd"/>
      <w:r w:rsidR="007A7FF7">
        <w:t> </w:t>
      </w:r>
    </w:p>
    <w:p w14:paraId="31225F9F" w14:textId="77777777" w:rsidR="00C0200F" w:rsidRPr="00F54CC0" w:rsidRDefault="00C0200F" w:rsidP="00F54CC0">
      <w:pPr>
        <w:pStyle w:val="ListParagraph"/>
        <w:spacing w:before="240" w:line="360" w:lineRule="auto"/>
        <w:ind w:left="0"/>
        <w:jc w:val="both"/>
        <w:rPr>
          <w:rStyle w:val="normaltextrun"/>
        </w:rPr>
      </w:pPr>
    </w:p>
    <w:p w14:paraId="2DCAB378" w14:textId="229E2DDA" w:rsidR="00C0200F" w:rsidRPr="00F54CC0" w:rsidRDefault="2BBB5B35" w:rsidP="008B18D4">
      <w:pPr>
        <w:pStyle w:val="IndraNormal"/>
        <w:jc w:val="both"/>
      </w:pPr>
      <w:r w:rsidRPr="00F54CC0">
        <w:t xml:space="preserve">O fluxo da mensagem tem como ponto de origem o sistema SiMTeM Via </w:t>
      </w:r>
      <w:r w:rsidR="007A7FF7" w:rsidRPr="00F54CC0">
        <w:t xml:space="preserve">Aérea </w:t>
      </w:r>
      <w:r w:rsidR="00C0200F" w:rsidRPr="00F54CC0">
        <w:t xml:space="preserve">sendo o destinatário o sistema do Depositário. </w:t>
      </w:r>
      <w:r w:rsidRPr="00F54CC0">
        <w:t xml:space="preserve">Esta mensagem é enviada como resposta à </w:t>
      </w:r>
      <w:r w:rsidR="007A7FF7" w:rsidRPr="00F54CC0">
        <w:t>AirWarehouseKeepersMovementInformation</w:t>
      </w:r>
      <w:r w:rsidRPr="00F54CC0">
        <w:t>.</w:t>
      </w:r>
    </w:p>
    <w:p w14:paraId="055A972C" w14:textId="245EEB24" w:rsidR="2BBB5B35" w:rsidRPr="00F54CC0" w:rsidRDefault="2BBB5B35" w:rsidP="008B18D4">
      <w:pPr>
        <w:pStyle w:val="IndraNormal"/>
        <w:jc w:val="both"/>
      </w:pPr>
      <w:r w:rsidRPr="00F54CC0">
        <w:t xml:space="preserve">A tabela seguinte contém os elementos XML da mensagem </w:t>
      </w:r>
      <w:r w:rsidR="007A7FF7" w:rsidRPr="00F54CC0">
        <w:t xml:space="preserve">AirWarehouseKeepersMovementResponse </w:t>
      </w:r>
      <w:r w:rsidRPr="00F54CC0">
        <w:t>e respetivos Tipo, Existências e Descrição:</w:t>
      </w:r>
    </w:p>
    <w:p w14:paraId="430FC3CA" w14:textId="77777777" w:rsidR="00A667C6" w:rsidRPr="00C0200F" w:rsidRDefault="00A667C6" w:rsidP="00F54CC0">
      <w:pPr>
        <w:pStyle w:val="ListParagraph"/>
        <w:spacing w:before="240" w:line="360" w:lineRule="auto"/>
        <w:ind w:left="0"/>
        <w:jc w:val="both"/>
      </w:pPr>
    </w:p>
    <w:tbl>
      <w:tblPr>
        <w:tblW w:w="898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945"/>
        <w:gridCol w:w="1215"/>
        <w:gridCol w:w="4095"/>
      </w:tblGrid>
      <w:tr w:rsidR="00A667C6" w:rsidRPr="005A04B0" w14:paraId="1980155E" w14:textId="77777777" w:rsidTr="00613B08">
        <w:trPr>
          <w:trHeight w:val="360"/>
        </w:trPr>
        <w:tc>
          <w:tcPr>
            <w:tcW w:w="2730" w:type="dxa"/>
            <w:shd w:val="clear" w:color="auto" w:fill="B6DDE8" w:themeFill="accent5" w:themeFillTint="66"/>
            <w:vAlign w:val="center"/>
            <w:hideMark/>
          </w:tcPr>
          <w:p w14:paraId="4ED6F300" w14:textId="77777777" w:rsidR="00A667C6" w:rsidRPr="00C0200F" w:rsidRDefault="00A667C6" w:rsidP="004A4E8C">
            <w:pPr>
              <w:pStyle w:val="IndraNormal"/>
            </w:pPr>
            <w:r w:rsidRPr="00C0200F">
              <w:t>Elemento XML</w:t>
            </w:r>
            <w:r w:rsidRPr="005A04B0">
              <w:t> </w:t>
            </w:r>
          </w:p>
        </w:tc>
        <w:tc>
          <w:tcPr>
            <w:tcW w:w="945" w:type="dxa"/>
            <w:shd w:val="clear" w:color="auto" w:fill="B6DDE8" w:themeFill="accent5" w:themeFillTint="66"/>
            <w:vAlign w:val="center"/>
            <w:hideMark/>
          </w:tcPr>
          <w:p w14:paraId="27351FF1" w14:textId="77777777" w:rsidR="00A667C6" w:rsidRPr="00C0200F" w:rsidRDefault="00A667C6" w:rsidP="004A4E8C">
            <w:pPr>
              <w:pStyle w:val="IndraNormal"/>
            </w:pPr>
            <w:r w:rsidRPr="00C0200F">
              <w:t>Tipo</w:t>
            </w:r>
            <w:r w:rsidRPr="005A04B0">
              <w:t> </w:t>
            </w:r>
          </w:p>
        </w:tc>
        <w:tc>
          <w:tcPr>
            <w:tcW w:w="1215" w:type="dxa"/>
            <w:shd w:val="clear" w:color="auto" w:fill="B6DDE8" w:themeFill="accent5" w:themeFillTint="66"/>
            <w:vAlign w:val="center"/>
            <w:hideMark/>
          </w:tcPr>
          <w:p w14:paraId="3C172B54" w14:textId="77777777" w:rsidR="00A667C6" w:rsidRPr="00C0200F" w:rsidRDefault="00A667C6" w:rsidP="004A4E8C">
            <w:pPr>
              <w:pStyle w:val="IndraNormal"/>
            </w:pPr>
            <w:r w:rsidRPr="00C0200F">
              <w:t>Existências</w:t>
            </w:r>
            <w:r w:rsidRPr="005A04B0">
              <w:t> </w:t>
            </w:r>
          </w:p>
        </w:tc>
        <w:tc>
          <w:tcPr>
            <w:tcW w:w="4095" w:type="dxa"/>
            <w:shd w:val="clear" w:color="auto" w:fill="B6DDE8" w:themeFill="accent5" w:themeFillTint="66"/>
            <w:vAlign w:val="center"/>
            <w:hideMark/>
          </w:tcPr>
          <w:p w14:paraId="5FE619FE" w14:textId="77777777" w:rsidR="00A667C6" w:rsidRPr="00C0200F" w:rsidRDefault="00A667C6" w:rsidP="004A4E8C">
            <w:pPr>
              <w:pStyle w:val="IndraNormal"/>
            </w:pPr>
            <w:r w:rsidRPr="00C0200F">
              <w:t>Descrição</w:t>
            </w:r>
            <w:r w:rsidRPr="005A04B0">
              <w:t> </w:t>
            </w:r>
          </w:p>
        </w:tc>
      </w:tr>
      <w:tr w:rsidR="00A667C6" w:rsidRPr="005A04B0" w14:paraId="398E0E11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61C086CC" w14:textId="77777777" w:rsidR="00A667C6" w:rsidRPr="005A04B0" w:rsidRDefault="12C18396" w:rsidP="004A4E8C">
            <w:pPr>
              <w:pStyle w:val="IndraNormal"/>
            </w:pPr>
            <w:r w:rsidRPr="7873DB79">
              <w:t>Message Information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2001D2C" w14:textId="77777777" w:rsidR="00A667C6" w:rsidRPr="005A04B0" w:rsidRDefault="12C18396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96BEB63" w14:textId="77777777" w:rsidR="00A667C6" w:rsidRPr="005A04B0" w:rsidRDefault="12C18396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4C321CF7" w14:textId="4B097CE8" w:rsidR="00A667C6" w:rsidRPr="005A04B0" w:rsidRDefault="12C18396" w:rsidP="004A4E8C">
            <w:pPr>
              <w:pStyle w:val="IndraNormal"/>
            </w:pPr>
            <w:r w:rsidRPr="00B11165">
              <w:t xml:space="preserve">Dados da mensagem de resposta. </w:t>
            </w:r>
            <w:r w:rsidRPr="7873DB79">
              <w:t xml:space="preserve">Ver capítulo </w:t>
            </w:r>
            <w:r w:rsidR="00803F46">
              <w:fldChar w:fldCharType="begin"/>
            </w:r>
            <w:r w:rsidR="00803F46">
              <w:instrText xml:space="preserve"> REF _Ref109601404 \r \h </w:instrText>
            </w:r>
            <w:r w:rsidR="00803F46">
              <w:fldChar w:fldCharType="separate"/>
            </w:r>
            <w:r w:rsidR="00613B08">
              <w:t>5.13</w:t>
            </w:r>
            <w:r w:rsidR="00803F46">
              <w:fldChar w:fldCharType="end"/>
            </w:r>
            <w:r w:rsidR="00803F46">
              <w:t xml:space="preserve"> </w:t>
            </w:r>
            <w:r w:rsidR="00803F46">
              <w:fldChar w:fldCharType="begin"/>
            </w:r>
            <w:r w:rsidR="00803F46">
              <w:instrText xml:space="preserve"> REF _Ref109601404 \h </w:instrText>
            </w:r>
            <w:r w:rsidR="00803F46">
              <w:fldChar w:fldCharType="separate"/>
            </w:r>
            <w:r w:rsidR="00803F46">
              <w:t>Identificação das Mensagens</w:t>
            </w:r>
            <w:r w:rsidR="00803F46">
              <w:fldChar w:fldCharType="end"/>
            </w:r>
            <w:r w:rsidRPr="7873DB79">
              <w:t>.</w:t>
            </w:r>
            <w:r>
              <w:t> </w:t>
            </w:r>
          </w:p>
        </w:tc>
      </w:tr>
      <w:tr w:rsidR="00A667C6" w:rsidRPr="005A04B0" w14:paraId="0015B7A2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19BE6FF4" w14:textId="77777777" w:rsidR="00A667C6" w:rsidRPr="005A04B0" w:rsidRDefault="12C18396" w:rsidP="004A4E8C">
            <w:pPr>
              <w:pStyle w:val="IndraNormal"/>
            </w:pPr>
            <w:r w:rsidRPr="7873DB79">
              <w:lastRenderedPageBreak/>
              <w:t>Message Correlation Information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9D9ABF2" w14:textId="77777777" w:rsidR="00A667C6" w:rsidRPr="005A04B0" w:rsidRDefault="12C18396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EA6479D" w14:textId="77777777" w:rsidR="00A667C6" w:rsidRPr="005A04B0" w:rsidRDefault="12C18396" w:rsidP="004A4E8C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7C165708" w14:textId="3E25CC96" w:rsidR="00A667C6" w:rsidRPr="005A04B0" w:rsidRDefault="12C18396" w:rsidP="004A4E8C">
            <w:pPr>
              <w:pStyle w:val="IndraNormal"/>
            </w:pPr>
            <w:r w:rsidRPr="00B11165">
              <w:t xml:space="preserve">Dados da mensagem de entrada a que esta resposta diz respeito. </w:t>
            </w:r>
            <w:r w:rsidR="00803F46" w:rsidRPr="7873DB79">
              <w:t xml:space="preserve">Ver capítulo </w:t>
            </w:r>
            <w:r w:rsidR="00803F46">
              <w:fldChar w:fldCharType="begin"/>
            </w:r>
            <w:r w:rsidR="00803F46">
              <w:instrText xml:space="preserve"> REF _Ref109601404 \r \h </w:instrText>
            </w:r>
            <w:r w:rsidR="00803F46">
              <w:fldChar w:fldCharType="separate"/>
            </w:r>
            <w:r w:rsidR="00613B08">
              <w:t>5.13</w:t>
            </w:r>
            <w:r w:rsidR="00803F46">
              <w:fldChar w:fldCharType="end"/>
            </w:r>
            <w:r w:rsidR="00803F46">
              <w:t xml:space="preserve"> </w:t>
            </w:r>
            <w:r w:rsidR="00803F46">
              <w:fldChar w:fldCharType="begin"/>
            </w:r>
            <w:r w:rsidR="00803F46">
              <w:instrText xml:space="preserve"> REF _Ref109601404 \h </w:instrText>
            </w:r>
            <w:r w:rsidR="00803F46">
              <w:fldChar w:fldCharType="separate"/>
            </w:r>
            <w:r w:rsidR="00803F46">
              <w:t>Identificação das Mensagens</w:t>
            </w:r>
            <w:r w:rsidR="00803F46">
              <w:fldChar w:fldCharType="end"/>
            </w:r>
            <w:r w:rsidR="00803F46" w:rsidRPr="7873DB79">
              <w:t>.</w:t>
            </w:r>
            <w:r w:rsidR="00803F46">
              <w:t> </w:t>
            </w:r>
          </w:p>
        </w:tc>
      </w:tr>
      <w:tr w:rsidR="00A667C6" w:rsidRPr="005A04B0" w14:paraId="3CCA0C77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5C3280B7" w14:textId="77777777" w:rsidR="00A667C6" w:rsidRPr="005A04B0" w:rsidRDefault="12C18396" w:rsidP="004A4E8C">
            <w:pPr>
              <w:pStyle w:val="IndraNormal"/>
            </w:pPr>
            <w:r w:rsidRPr="7873DB79">
              <w:t>Entry Movement Response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880D589" w14:textId="77777777" w:rsidR="00A667C6" w:rsidRPr="005A04B0" w:rsidRDefault="12C18396" w:rsidP="004A4E8C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18C9CD9" w14:textId="77777777" w:rsidR="00A667C6" w:rsidRPr="005A04B0" w:rsidRDefault="12C18396" w:rsidP="004A4E8C">
            <w:pPr>
              <w:pStyle w:val="IndraNormal"/>
            </w:pPr>
            <w:r w:rsidRPr="7873DB79">
              <w:t>0 a 100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2A69ED87" w14:textId="114BAF3A" w:rsidR="00A667C6" w:rsidRPr="00B11165" w:rsidRDefault="00C0200F" w:rsidP="004A4E8C">
            <w:pPr>
              <w:pStyle w:val="IndraNormal"/>
            </w:pPr>
            <w:r>
              <w:t>Resposta a</w:t>
            </w:r>
            <w:r w:rsidR="5E660472" w:rsidRPr="00B11165">
              <w:t>o</w:t>
            </w:r>
            <w:r>
              <w:t>s Movimento de E</w:t>
            </w:r>
            <w:r w:rsidR="5E660472" w:rsidRPr="00B11165">
              <w:t>ntrada.</w:t>
            </w:r>
          </w:p>
        </w:tc>
      </w:tr>
      <w:tr w:rsidR="00A667C6" w:rsidRPr="005A04B0" w14:paraId="0DADD6F6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2E4D0274" w14:textId="67B93C5E" w:rsidR="00A667C6" w:rsidRPr="005A04B0" w:rsidRDefault="12C18396" w:rsidP="004A4E8C">
            <w:pPr>
              <w:pStyle w:val="IndraNormal"/>
            </w:pPr>
            <w:r w:rsidRPr="7873DB79">
              <w:t>- Movement</w:t>
            </w:r>
            <w:r w:rsidR="1D6DDD87" w:rsidRPr="7873DB79">
              <w:t xml:space="preserve"> </w:t>
            </w:r>
            <w:r w:rsidRPr="7873DB79">
              <w:t>Response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5B63F215" w14:textId="77777777" w:rsidR="00A667C6" w:rsidRPr="005A04B0" w:rsidRDefault="12C18396" w:rsidP="004A4E8C">
            <w:pPr>
              <w:pStyle w:val="IndraNormal"/>
            </w:pPr>
            <w:r w:rsidRPr="7873DB79">
              <w:t>- 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44AF695" w14:textId="77777777" w:rsidR="00A667C6" w:rsidRPr="005A04B0" w:rsidRDefault="12C18396" w:rsidP="004A4E8C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6AE27BA2" w14:textId="10C13297" w:rsidR="00A667C6" w:rsidRPr="005A04B0" w:rsidRDefault="2CD8E8C7" w:rsidP="004A4E8C">
            <w:pPr>
              <w:pStyle w:val="IndraNormal"/>
            </w:pPr>
            <w:r>
              <w:t xml:space="preserve">Resposta </w:t>
            </w:r>
            <w:r w:rsidR="00C0200F">
              <w:t>ao M</w:t>
            </w:r>
            <w:r>
              <w:t>ovimento.</w:t>
            </w:r>
          </w:p>
        </w:tc>
      </w:tr>
      <w:tr w:rsidR="00613B08" w:rsidRPr="005A04B0" w14:paraId="0E53CD22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611C5E6D" w14:textId="77777777" w:rsidR="00613B08" w:rsidRPr="005A04B0" w:rsidRDefault="00613B08" w:rsidP="00613B08">
            <w:pPr>
              <w:pStyle w:val="IndraNormal"/>
            </w:pPr>
            <w:r w:rsidRPr="7873DB79">
              <w:t>- - Action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85F6B3E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FA1F5BA" w14:textId="77777777" w:rsidR="00613B08" w:rsidRPr="005A04B0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3EBA5B77" w14:textId="1C442B82" w:rsidR="00613B08" w:rsidRPr="005A04B0" w:rsidRDefault="00613B08" w:rsidP="00613B08">
            <w:pPr>
              <w:pStyle w:val="IndraNormal"/>
            </w:pPr>
            <w:r w:rsidRPr="005A4723">
              <w:t>Tipo de ações.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_Ref126345035 \r \h </w:instrText>
            </w:r>
            <w:r>
              <w:fldChar w:fldCharType="separate"/>
            </w:r>
            <w:r>
              <w:t>5.6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_Ref124426606 \h </w:instrText>
            </w:r>
            <w:r>
              <w:fldChar w:fldCharType="separate"/>
            </w:r>
            <w:r>
              <w:t>Ação das Mensagens</w:t>
            </w:r>
            <w:r>
              <w:fldChar w:fldCharType="end"/>
            </w:r>
            <w:r>
              <w:t>.</w:t>
            </w:r>
          </w:p>
        </w:tc>
      </w:tr>
      <w:tr w:rsidR="00613B08" w:rsidRPr="005A04B0" w14:paraId="7C46EB1B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3FF15037" w14:textId="77777777" w:rsidR="00613B08" w:rsidRPr="005A04B0" w:rsidRDefault="00613B08" w:rsidP="00613B08">
            <w:pPr>
              <w:pStyle w:val="IndraNormal"/>
            </w:pPr>
            <w:r w:rsidRPr="7873DB79">
              <w:t>- - Success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79F3708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20EFAB6" w14:textId="77777777" w:rsidR="00613B08" w:rsidRPr="005A04B0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38C5186D" w14:textId="4C924EC4" w:rsidR="00613B08" w:rsidRPr="00B11165" w:rsidRDefault="00613B08" w:rsidP="00613B08">
            <w:pPr>
              <w:pStyle w:val="IndraNormal"/>
            </w:pPr>
            <w:r w:rsidRPr="00B11165">
              <w:t>Indicação de se a resposta ao movimenrto ocorreu com sucesso.</w:t>
            </w:r>
            <w:r>
              <w:t xml:space="preserve"> </w:t>
            </w:r>
            <w:r w:rsidRPr="7873DB79">
              <w:t xml:space="preserve">Ver capítulo </w:t>
            </w:r>
            <w:r>
              <w:fldChar w:fldCharType="begin"/>
            </w:r>
            <w:r>
              <w:instrText xml:space="preserve"> REF _Ref109601404 \r \h </w:instrText>
            </w:r>
            <w:r>
              <w:fldChar w:fldCharType="separate"/>
            </w:r>
            <w:r>
              <w:t>5.13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_Ref109601404 \h </w:instrText>
            </w:r>
            <w:r>
              <w:fldChar w:fldCharType="separate"/>
            </w:r>
            <w:r>
              <w:t>Identificação das Mensagens</w:t>
            </w:r>
            <w:r>
              <w:fldChar w:fldCharType="end"/>
            </w:r>
            <w:r w:rsidRPr="7873DB79">
              <w:t>.</w:t>
            </w:r>
            <w:r>
              <w:t> </w:t>
            </w:r>
          </w:p>
        </w:tc>
      </w:tr>
      <w:tr w:rsidR="00613B08" w:rsidRPr="005A04B0" w14:paraId="19F59650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47B65F06" w14:textId="77777777" w:rsidR="00613B08" w:rsidRPr="005A04B0" w:rsidRDefault="00613B08" w:rsidP="00613B08">
            <w:pPr>
              <w:pStyle w:val="IndraNormal"/>
            </w:pPr>
            <w:r w:rsidRPr="7873DB79">
              <w:t>- - Local Reference Number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A683888" w14:textId="77777777" w:rsidR="00613B08" w:rsidRPr="005A04B0" w:rsidRDefault="00613B08" w:rsidP="00613B08">
            <w:pPr>
              <w:pStyle w:val="IndraNormal"/>
            </w:pPr>
            <w:r w:rsidRPr="7873DB79">
              <w:t>an..22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B4D7A98" w14:textId="77777777" w:rsidR="00613B08" w:rsidRPr="005A04B0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7664F41B" w14:textId="7651520D" w:rsidR="00613B08" w:rsidRPr="005A04B0" w:rsidRDefault="00613B08" w:rsidP="00613B08">
            <w:pPr>
              <w:pStyle w:val="IndraNormal"/>
            </w:pPr>
            <w:r w:rsidRPr="00B11165">
              <w:t>Número de Referência Local (NRL). Número único atribuído pelo sistema emissor c</w:t>
            </w:r>
            <w:r>
              <w:t>om a finalidade de identificar o Movimento de Entrada</w:t>
            </w:r>
            <w:r w:rsidRPr="00B11165">
              <w:t xml:space="preserve">. </w:t>
            </w:r>
            <w:r>
              <w:t xml:space="preserve">Ex: 22PT123456789123456789. Ver capítulo </w:t>
            </w:r>
            <w:r>
              <w:fldChar w:fldCharType="begin"/>
            </w:r>
            <w:r>
              <w:instrText xml:space="preserve"> REF _Ref109683281 \r \h </w:instrText>
            </w:r>
            <w:r>
              <w:fldChar w:fldCharType="separate"/>
            </w:r>
            <w:r>
              <w:t>5.10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_Ref109683281 \h </w:instrText>
            </w:r>
            <w:r>
              <w:fldChar w:fldCharType="separate"/>
            </w:r>
            <w:r>
              <w:t>Número de Referência Local</w:t>
            </w:r>
            <w:r>
              <w:fldChar w:fldCharType="end"/>
            </w:r>
            <w:r>
              <w:t>.</w:t>
            </w:r>
          </w:p>
        </w:tc>
      </w:tr>
      <w:tr w:rsidR="00613B08" w:rsidRPr="005A04B0" w14:paraId="13A54AA8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7D94411E" w14:textId="77777777" w:rsidR="00613B08" w:rsidRPr="005A04B0" w:rsidRDefault="00613B08" w:rsidP="00613B08">
            <w:pPr>
              <w:pStyle w:val="IndraNormal"/>
            </w:pPr>
            <w:r w:rsidRPr="7873DB79">
              <w:t>- - Warnings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B9315BC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4B58E43" w14:textId="77777777" w:rsidR="00613B08" w:rsidRPr="005A04B0" w:rsidRDefault="00613B08" w:rsidP="00613B08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141F6653" w14:textId="1AE18DAE" w:rsidR="00613B08" w:rsidRPr="00B11165" w:rsidRDefault="00613B08" w:rsidP="00613B08">
            <w:pPr>
              <w:pStyle w:val="IndraNormal"/>
            </w:pPr>
            <w:r w:rsidRPr="00B11165">
              <w:t xml:space="preserve">Lista de avisos. </w:t>
            </w:r>
            <w:bookmarkStart w:id="150" w:name="_Hlk124428557"/>
            <w:r w:rsidRPr="00B11165">
              <w:t xml:space="preserve">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B11165">
              <w:t>. </w:t>
            </w:r>
            <w:bookmarkEnd w:id="150"/>
          </w:p>
        </w:tc>
      </w:tr>
      <w:tr w:rsidR="00613B08" w:rsidRPr="005A04B0" w14:paraId="6F966DCE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472DD3F7" w14:textId="77777777" w:rsidR="00613B08" w:rsidRPr="005A04B0" w:rsidRDefault="00613B08" w:rsidP="00613B08">
            <w:pPr>
              <w:pStyle w:val="IndraNormal"/>
            </w:pPr>
            <w:r w:rsidRPr="7873DB79">
              <w:t>- - Errors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42988C4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8709F79" w14:textId="77777777" w:rsidR="00613B08" w:rsidRPr="005A04B0" w:rsidRDefault="00613B08" w:rsidP="00613B08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63A29762" w14:textId="161BC33F" w:rsidR="00613B08" w:rsidRPr="00B11165" w:rsidRDefault="00613B08" w:rsidP="00613B08">
            <w:pPr>
              <w:pStyle w:val="IndraNormal"/>
            </w:pPr>
            <w:r w:rsidRPr="00B11165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B11165">
              <w:t>. </w:t>
            </w:r>
          </w:p>
        </w:tc>
      </w:tr>
      <w:tr w:rsidR="00613B08" w:rsidRPr="005A04B0" w14:paraId="5EAC32E3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78FF648E" w14:textId="77777777" w:rsidR="00613B08" w:rsidRPr="005A04B0" w:rsidRDefault="00613B08" w:rsidP="00613B08">
            <w:pPr>
              <w:pStyle w:val="IndraNormal"/>
            </w:pPr>
            <w:r w:rsidRPr="7873DB79">
              <w:t>- - Justification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8C18B00" w14:textId="77777777" w:rsidR="00613B08" w:rsidRPr="005A04B0" w:rsidRDefault="00613B08" w:rsidP="00613B08">
            <w:pPr>
              <w:pStyle w:val="IndraNormal"/>
            </w:pPr>
            <w:r w:rsidRPr="7873DB79">
              <w:t>an..512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3FE831A" w14:textId="77777777" w:rsidR="00613B08" w:rsidRPr="005A04B0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45F838EA" w14:textId="60EA553C" w:rsidR="00613B08" w:rsidRPr="005A04B0" w:rsidRDefault="00613B08" w:rsidP="00613B08">
            <w:pPr>
              <w:pStyle w:val="IndraNormal"/>
            </w:pPr>
            <w:r>
              <w:t>Justificação.</w:t>
            </w:r>
          </w:p>
        </w:tc>
      </w:tr>
      <w:tr w:rsidR="00613B08" w:rsidRPr="005A04B0" w14:paraId="4F5588D4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0F290C0E" w14:textId="77777777" w:rsidR="00613B08" w:rsidRPr="005A04B0" w:rsidRDefault="00613B08" w:rsidP="00613B08">
            <w:pPr>
              <w:pStyle w:val="IndraNormal"/>
            </w:pPr>
            <w:r w:rsidRPr="7873DB79">
              <w:t>Exit Movement Response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4C0238B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A2056A6" w14:textId="77777777" w:rsidR="00613B08" w:rsidRPr="005A04B0" w:rsidRDefault="00613B08" w:rsidP="00613B08">
            <w:pPr>
              <w:pStyle w:val="IndraNormal"/>
            </w:pPr>
            <w:r w:rsidRPr="7873DB79">
              <w:t>0 a 100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55A8FF43" w14:textId="3EB946E0" w:rsidR="00613B08" w:rsidRPr="00B11165" w:rsidRDefault="00613B08" w:rsidP="00613B08">
            <w:pPr>
              <w:pStyle w:val="IndraNormal"/>
            </w:pPr>
            <w:r>
              <w:t>Resposta aos M</w:t>
            </w:r>
            <w:r w:rsidRPr="00B11165">
              <w:t xml:space="preserve">ovimento de </w:t>
            </w:r>
            <w:r>
              <w:t>S</w:t>
            </w:r>
            <w:r w:rsidRPr="00B11165">
              <w:t>aída.</w:t>
            </w:r>
          </w:p>
        </w:tc>
      </w:tr>
      <w:tr w:rsidR="00613B08" w:rsidRPr="005A04B0" w14:paraId="66DDB0E6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1F6EFE8A" w14:textId="3AFDF06D" w:rsidR="00613B08" w:rsidRPr="005A04B0" w:rsidRDefault="00613B08" w:rsidP="00613B08">
            <w:pPr>
              <w:pStyle w:val="IndraNormal"/>
            </w:pPr>
            <w:r w:rsidRPr="7873DB79">
              <w:t>- Movement Response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027BF97" w14:textId="77777777" w:rsidR="00613B08" w:rsidRPr="005A04B0" w:rsidRDefault="00613B08" w:rsidP="00613B08">
            <w:pPr>
              <w:pStyle w:val="IndraNormal"/>
            </w:pPr>
            <w:r w:rsidRPr="7873DB79">
              <w:t>- 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FEDB3F6" w14:textId="77777777" w:rsidR="00613B08" w:rsidRPr="005A04B0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2D1DAF60" w14:textId="2BA61106" w:rsidR="00613B08" w:rsidRPr="005A04B0" w:rsidRDefault="00613B08" w:rsidP="00613B08">
            <w:pPr>
              <w:pStyle w:val="IndraNormal"/>
            </w:pPr>
            <w:r>
              <w:t>Resposta ao Movimento.</w:t>
            </w:r>
          </w:p>
        </w:tc>
      </w:tr>
      <w:tr w:rsidR="00613B08" w:rsidRPr="005A04B0" w14:paraId="35F39164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61D84E5B" w14:textId="42CC03CD" w:rsidR="00613B08" w:rsidRPr="005A04B0" w:rsidRDefault="00613B08" w:rsidP="00613B08">
            <w:pPr>
              <w:pStyle w:val="IndraNormal"/>
            </w:pPr>
            <w:r w:rsidRPr="7873DB79">
              <w:t>- - Action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242DAFD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9D80543" w14:textId="77777777" w:rsidR="00613B08" w:rsidRPr="005A04B0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119255D5" w14:textId="7647FD44" w:rsidR="00613B08" w:rsidRPr="005A04B0" w:rsidRDefault="00613B08" w:rsidP="00613B08">
            <w:pPr>
              <w:pStyle w:val="IndraNormal"/>
            </w:pPr>
            <w:r w:rsidRPr="005A4723">
              <w:t>Tipo de ações.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_Ref126345035 \r \h </w:instrText>
            </w:r>
            <w:r>
              <w:fldChar w:fldCharType="separate"/>
            </w:r>
            <w:r>
              <w:t>5.6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_Ref124426606 \h </w:instrText>
            </w:r>
            <w:r>
              <w:fldChar w:fldCharType="separate"/>
            </w:r>
            <w:r>
              <w:t>Ação das Mensagens</w:t>
            </w:r>
            <w:r>
              <w:fldChar w:fldCharType="end"/>
            </w:r>
            <w:r>
              <w:t>.</w:t>
            </w:r>
          </w:p>
        </w:tc>
      </w:tr>
      <w:tr w:rsidR="00613B08" w:rsidRPr="005A04B0" w14:paraId="1A5DB096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5C1D67F7" w14:textId="1E63D0A5" w:rsidR="00613B08" w:rsidRPr="005A04B0" w:rsidRDefault="00613B08" w:rsidP="00613B08">
            <w:pPr>
              <w:pStyle w:val="IndraNormal"/>
            </w:pPr>
            <w:r w:rsidRPr="7873DB79">
              <w:t>- - Success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F2A693C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9142253" w14:textId="77777777" w:rsidR="00613B08" w:rsidRPr="005A04B0" w:rsidRDefault="00613B08" w:rsidP="00613B08">
            <w:pPr>
              <w:pStyle w:val="IndraNormal"/>
            </w:pPr>
            <w:r w:rsidRPr="7873DB79">
              <w:t>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0ECAEFC9" w14:textId="276BC79E" w:rsidR="00613B08" w:rsidRPr="00B11165" w:rsidRDefault="00613B08" w:rsidP="00613B08">
            <w:pPr>
              <w:pStyle w:val="IndraNormal"/>
            </w:pPr>
            <w:r w:rsidRPr="00B11165">
              <w:t>Indicação de se a resposta ao movimenrto ocorreu com sucesso.</w:t>
            </w:r>
            <w:r>
              <w:t xml:space="preserve"> Ver capítulo </w:t>
            </w:r>
            <w:r>
              <w:fldChar w:fldCharType="begin"/>
            </w:r>
            <w:r>
              <w:instrText xml:space="preserve"> REF _Ref109601404 \r \h </w:instrText>
            </w:r>
            <w:r>
              <w:fldChar w:fldCharType="separate"/>
            </w:r>
            <w:r>
              <w:t>5.13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_Ref109601404 \h </w:instrText>
            </w:r>
            <w:r>
              <w:fldChar w:fldCharType="separate"/>
            </w:r>
            <w:r>
              <w:t>Identificação das Mensagens</w:t>
            </w:r>
            <w:r>
              <w:fldChar w:fldCharType="end"/>
            </w:r>
            <w:r>
              <w:t>.</w:t>
            </w:r>
          </w:p>
        </w:tc>
      </w:tr>
      <w:tr w:rsidR="00613B08" w:rsidRPr="005A04B0" w14:paraId="22081DBC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174C37AC" w14:textId="2F97434E" w:rsidR="00613B08" w:rsidRPr="005A04B0" w:rsidRDefault="00613B08" w:rsidP="00613B08">
            <w:pPr>
              <w:pStyle w:val="IndraNormal"/>
            </w:pPr>
            <w:r w:rsidRPr="7873DB79">
              <w:lastRenderedPageBreak/>
              <w:t>- - Local Reference Number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2007868" w14:textId="77777777" w:rsidR="00613B08" w:rsidRPr="005A04B0" w:rsidRDefault="00613B08" w:rsidP="00613B08">
            <w:pPr>
              <w:pStyle w:val="IndraNormal"/>
            </w:pPr>
            <w:r w:rsidRPr="7873DB79">
              <w:t>an..22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7180D17" w14:textId="77777777" w:rsidR="00613B08" w:rsidRPr="005A04B0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00BB06FF" w14:textId="43CF3B0F" w:rsidR="00613B08" w:rsidRPr="005A04B0" w:rsidRDefault="00613B08" w:rsidP="00613B08">
            <w:pPr>
              <w:pStyle w:val="IndraNormal"/>
            </w:pPr>
            <w:r w:rsidRPr="00B11165">
              <w:t>Número de Referência Local (NRL). Número único atribuído pelo sistema emissor c</w:t>
            </w:r>
            <w:r>
              <w:t>om a finalidade de identificar o Movimento de Entrada</w:t>
            </w:r>
            <w:r w:rsidRPr="00B11165">
              <w:t xml:space="preserve">. </w:t>
            </w:r>
            <w:r>
              <w:t xml:space="preserve">Ex: 22PT123456789123456789. Ver capítulo </w:t>
            </w:r>
            <w:r>
              <w:fldChar w:fldCharType="begin"/>
            </w:r>
            <w:r>
              <w:instrText xml:space="preserve"> REF _Ref109683281 \r \h </w:instrText>
            </w:r>
            <w:r>
              <w:fldChar w:fldCharType="separate"/>
            </w:r>
            <w:r>
              <w:t>5.10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_Ref109683281 \h </w:instrText>
            </w:r>
            <w:r>
              <w:fldChar w:fldCharType="separate"/>
            </w:r>
            <w:r>
              <w:t>Número de Referência Local</w:t>
            </w:r>
            <w:r>
              <w:fldChar w:fldCharType="end"/>
            </w:r>
            <w:r>
              <w:t>.</w:t>
            </w:r>
          </w:p>
        </w:tc>
      </w:tr>
      <w:tr w:rsidR="00613B08" w:rsidRPr="005A04B0" w14:paraId="017EB4E6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2C697883" w14:textId="0FC4CFA7" w:rsidR="00613B08" w:rsidRPr="005A04B0" w:rsidRDefault="00613B08" w:rsidP="00613B08">
            <w:pPr>
              <w:pStyle w:val="IndraNormal"/>
            </w:pPr>
            <w:r w:rsidRPr="7873DB79">
              <w:t>- - Warnings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540F5F1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8281787" w14:textId="77777777" w:rsidR="00613B08" w:rsidRPr="005A04B0" w:rsidRDefault="00613B08" w:rsidP="00613B08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051B404E" w14:textId="4E6DDEFD" w:rsidR="00613B08" w:rsidRPr="00B11165" w:rsidRDefault="00613B08" w:rsidP="00613B08">
            <w:pPr>
              <w:pStyle w:val="IndraNormal"/>
            </w:pPr>
            <w:r w:rsidRPr="00B11165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B11165">
              <w:t>. </w:t>
            </w:r>
          </w:p>
        </w:tc>
      </w:tr>
      <w:tr w:rsidR="00613B08" w:rsidRPr="005A04B0" w14:paraId="26FC1EAA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74EE96BF" w14:textId="0672D39B" w:rsidR="00613B08" w:rsidRPr="005A04B0" w:rsidRDefault="00613B08" w:rsidP="00613B08">
            <w:pPr>
              <w:pStyle w:val="IndraNormal"/>
            </w:pPr>
            <w:r w:rsidRPr="7873DB79">
              <w:t>- - Errors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01A0A43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2086883" w14:textId="77777777" w:rsidR="00613B08" w:rsidRPr="005A04B0" w:rsidRDefault="00613B08" w:rsidP="00613B08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179E179A" w14:textId="165F556F" w:rsidR="00613B08" w:rsidRPr="00B11165" w:rsidRDefault="00613B08" w:rsidP="00613B08">
            <w:pPr>
              <w:pStyle w:val="IndraNormal"/>
            </w:pPr>
            <w:r w:rsidRPr="00B11165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B11165">
              <w:t>. </w:t>
            </w:r>
          </w:p>
        </w:tc>
      </w:tr>
      <w:tr w:rsidR="00613B08" w:rsidRPr="005A04B0" w14:paraId="1061AE03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31312E65" w14:textId="24581984" w:rsidR="00613B08" w:rsidRPr="005A04B0" w:rsidRDefault="00613B08" w:rsidP="00613B08">
            <w:pPr>
              <w:pStyle w:val="IndraNormal"/>
            </w:pPr>
            <w:r w:rsidRPr="7873DB79">
              <w:t>- - Justification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6CDB797" w14:textId="77777777" w:rsidR="00613B08" w:rsidRPr="005A04B0" w:rsidRDefault="00613B08" w:rsidP="00613B08">
            <w:pPr>
              <w:pStyle w:val="IndraNormal"/>
            </w:pPr>
            <w:r w:rsidRPr="7873DB79">
              <w:t>an..512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D08E459" w14:textId="77777777" w:rsidR="00613B08" w:rsidRPr="005A04B0" w:rsidRDefault="00613B08" w:rsidP="00613B08">
            <w:pPr>
              <w:pStyle w:val="IndraNormal"/>
            </w:pPr>
            <w:r w:rsidRPr="7873DB79">
              <w:t>0 ou 1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392D0D3D" w14:textId="3241E0C1" w:rsidR="00613B08" w:rsidRPr="005A04B0" w:rsidRDefault="00613B08" w:rsidP="00613B08">
            <w:pPr>
              <w:pStyle w:val="IndraNormal"/>
            </w:pPr>
            <w:r>
              <w:t>Justificação.</w:t>
            </w:r>
          </w:p>
        </w:tc>
      </w:tr>
      <w:tr w:rsidR="00613B08" w:rsidRPr="005A04B0" w14:paraId="3C47033B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0E5D5C32" w14:textId="76E109CC" w:rsidR="00613B08" w:rsidRPr="005A04B0" w:rsidRDefault="00613B08" w:rsidP="00613B08">
            <w:pPr>
              <w:pStyle w:val="IndraNormal"/>
            </w:pPr>
            <w:r w:rsidRPr="7873DB79">
              <w:t>Errors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EA698FF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8483645" w14:textId="77777777" w:rsidR="00613B08" w:rsidRPr="005A04B0" w:rsidRDefault="00613B08" w:rsidP="00613B08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1556C16C" w14:textId="16A0EE95" w:rsidR="00613B08" w:rsidRPr="00B11165" w:rsidRDefault="00613B08" w:rsidP="00613B08">
            <w:pPr>
              <w:pStyle w:val="IndraNormal"/>
            </w:pPr>
            <w:r w:rsidRPr="00B11165">
              <w:t xml:space="preserve">Lista de erros.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B11165">
              <w:t>. </w:t>
            </w:r>
          </w:p>
        </w:tc>
      </w:tr>
      <w:tr w:rsidR="00613B08" w:rsidRPr="005A04B0" w14:paraId="1D5AA11A" w14:textId="77777777" w:rsidTr="00613B08">
        <w:tc>
          <w:tcPr>
            <w:tcW w:w="2730" w:type="dxa"/>
            <w:shd w:val="clear" w:color="auto" w:fill="auto"/>
            <w:vAlign w:val="center"/>
            <w:hideMark/>
          </w:tcPr>
          <w:p w14:paraId="0B53D4B7" w14:textId="5269CECD" w:rsidR="00613B08" w:rsidRPr="005A04B0" w:rsidRDefault="00613B08" w:rsidP="00613B08">
            <w:pPr>
              <w:pStyle w:val="IndraNormal"/>
            </w:pPr>
            <w:r w:rsidRPr="7873DB79">
              <w:t>Warnings</w:t>
            </w:r>
            <w: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2A1421A3" w14:textId="77777777" w:rsidR="00613B08" w:rsidRPr="005A04B0" w:rsidRDefault="00613B08" w:rsidP="00613B08">
            <w:pPr>
              <w:pStyle w:val="IndraNormal"/>
            </w:pPr>
            <w:r w:rsidRPr="7873DB79">
              <w:t>-</w:t>
            </w:r>
            <w: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15B23AF" w14:textId="77777777" w:rsidR="00613B08" w:rsidRPr="005A04B0" w:rsidRDefault="00613B08" w:rsidP="00613B08">
            <w:pPr>
              <w:pStyle w:val="IndraNormal"/>
            </w:pPr>
            <w:r w:rsidRPr="7873DB79">
              <w:t>0 a 9999</w:t>
            </w:r>
            <w:r>
              <w:t> 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14:paraId="0074D6A1" w14:textId="3C64D5AF" w:rsidR="00613B08" w:rsidRPr="00B11165" w:rsidRDefault="00613B08" w:rsidP="00613B08">
            <w:pPr>
              <w:pStyle w:val="IndraNormal"/>
            </w:pPr>
            <w:r w:rsidRPr="00B11165">
              <w:t xml:space="preserve">Lista de avisos. Ver capítulo </w:t>
            </w:r>
            <w:r>
              <w:fldChar w:fldCharType="begin"/>
            </w:r>
            <w:r>
              <w:instrText xml:space="preserve"> REF _Ref109683406 \r \h </w:instrText>
            </w:r>
            <w:r>
              <w:fldChar w:fldCharType="separate"/>
            </w:r>
            <w:r>
              <w:t>5.8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_Ref109683406 \h </w:instrText>
            </w:r>
            <w:r>
              <w:fldChar w:fldCharType="separate"/>
            </w:r>
            <w:r>
              <w:t>Avisos e Erros</w:t>
            </w:r>
            <w:r>
              <w:fldChar w:fldCharType="end"/>
            </w:r>
            <w:r w:rsidRPr="00B11165">
              <w:t>. </w:t>
            </w:r>
          </w:p>
        </w:tc>
      </w:tr>
    </w:tbl>
    <w:p w14:paraId="5EB4A83D" w14:textId="77777777" w:rsidR="00AC0A71" w:rsidRPr="00B11165" w:rsidRDefault="00AC0A71" w:rsidP="00F54CC0">
      <w:pPr>
        <w:pStyle w:val="ListParagraph"/>
        <w:spacing w:before="240" w:line="360" w:lineRule="auto"/>
        <w:ind w:left="0"/>
        <w:jc w:val="both"/>
      </w:pPr>
    </w:p>
    <w:sectPr w:rsidR="00AC0A71" w:rsidRPr="00B11165" w:rsidSect="00373197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552" w:right="991" w:bottom="1588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EA1A" w14:textId="77777777" w:rsidR="00104404" w:rsidRDefault="00104404">
      <w:r>
        <w:separator/>
      </w:r>
    </w:p>
  </w:endnote>
  <w:endnote w:type="continuationSeparator" w:id="0">
    <w:p w14:paraId="5E1A460C" w14:textId="77777777" w:rsidR="00104404" w:rsidRDefault="00104404">
      <w:r>
        <w:continuationSeparator/>
      </w:r>
    </w:p>
  </w:endnote>
  <w:endnote w:type="continuationNotice" w:id="1">
    <w:p w14:paraId="22BDA7A3" w14:textId="77777777" w:rsidR="00104404" w:rsidRDefault="00104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6"/>
      <w:gridCol w:w="6143"/>
      <w:gridCol w:w="1645"/>
    </w:tblGrid>
    <w:tr w:rsidR="00376079" w:rsidRPr="00565CE2" w14:paraId="05E7A6A6" w14:textId="77777777" w:rsidTr="00C0177C">
      <w:trPr>
        <w:cantSplit/>
        <w:trHeight w:hRule="exact" w:val="242"/>
      </w:trPr>
      <w:tc>
        <w:tcPr>
          <w:tcW w:w="1586" w:type="dxa"/>
          <w:tcBorders>
            <w:top w:val="single" w:sz="4" w:space="0" w:color="auto"/>
          </w:tcBorders>
          <w:vAlign w:val="center"/>
        </w:tcPr>
        <w:p w14:paraId="30FF87C0" w14:textId="45249297" w:rsidR="00376079" w:rsidRPr="002C6E8D" w:rsidRDefault="00376079" w:rsidP="00A674D8">
          <w:pPr>
            <w:pStyle w:val="DGITARodapeTelefona"/>
            <w:rPr>
              <w:sz w:val="14"/>
              <w:szCs w:val="14"/>
            </w:rPr>
          </w:pP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PAGE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4"/>
            </w:rPr>
            <w:t>24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  <w:r w:rsidRPr="00252D8E">
            <w:rPr>
              <w:rStyle w:val="PageNumber"/>
              <w:rFonts w:cs="Arial"/>
              <w:sz w:val="14"/>
              <w:szCs w:val="14"/>
            </w:rPr>
            <w:t xml:space="preserve"> / 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NUMPAGES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4"/>
            </w:rPr>
            <w:t>49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</w:p>
      </w:tc>
      <w:tc>
        <w:tcPr>
          <w:tcW w:w="6143" w:type="dxa"/>
          <w:tcBorders>
            <w:top w:val="single" w:sz="4" w:space="0" w:color="auto"/>
          </w:tcBorders>
          <w:vAlign w:val="center"/>
        </w:tcPr>
        <w:p w14:paraId="361FBBF5" w14:textId="61EF5095" w:rsidR="00376079" w:rsidRPr="002C6E8D" w:rsidRDefault="00376079" w:rsidP="00B813AC">
          <w:pPr>
            <w:pStyle w:val="DGITARodapeMorada"/>
            <w:ind w:right="-1"/>
            <w:jc w:val="center"/>
            <w:rPr>
              <w:sz w:val="14"/>
              <w:szCs w:val="14"/>
            </w:rPr>
          </w:pPr>
          <w:r w:rsidRPr="002C6E8D">
            <w:rPr>
              <w:sz w:val="14"/>
              <w:szCs w:val="14"/>
            </w:rPr>
            <w:t xml:space="preserve">Versão: </w:t>
          </w:r>
          <w:r>
            <w:rPr>
              <w:sz w:val="14"/>
              <w:szCs w:val="14"/>
            </w:rPr>
            <w:t>2.0</w:t>
          </w:r>
        </w:p>
      </w:tc>
      <w:tc>
        <w:tcPr>
          <w:tcW w:w="1645" w:type="dxa"/>
          <w:tcBorders>
            <w:top w:val="single" w:sz="4" w:space="0" w:color="auto"/>
          </w:tcBorders>
          <w:vAlign w:val="center"/>
        </w:tcPr>
        <w:p w14:paraId="2FE5E690" w14:textId="6BCAB2BC" w:rsidR="00376079" w:rsidRPr="00565CE2" w:rsidRDefault="00376079" w:rsidP="00AB62CC">
          <w:pPr>
            <w:pStyle w:val="DGITARodapeMorada"/>
            <w:ind w:left="-1984"/>
            <w:rPr>
              <w:sz w:val="14"/>
              <w:szCs w:val="14"/>
            </w:rPr>
          </w:pPr>
          <w:r>
            <w:rPr>
              <w:sz w:val="14"/>
              <w:szCs w:val="14"/>
            </w:rPr>
            <w:t>2023-01-30</w:t>
          </w:r>
        </w:p>
      </w:tc>
    </w:tr>
  </w:tbl>
  <w:p w14:paraId="06BBA33E" w14:textId="77777777" w:rsidR="00376079" w:rsidRPr="00C0177C" w:rsidRDefault="00376079" w:rsidP="00C0177C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9B07" w14:textId="77777777" w:rsidR="00376079" w:rsidRDefault="00376079" w:rsidP="006C2856">
    <w:pPr>
      <w:jc w:val="center"/>
    </w:pPr>
    <w:r w:rsidRPr="000C21BC">
      <w:rPr>
        <w:sz w:val="16"/>
        <w:szCs w:val="16"/>
      </w:rPr>
      <w:fldChar w:fldCharType="begin"/>
    </w:r>
    <w:r w:rsidRPr="000C21BC">
      <w:rPr>
        <w:sz w:val="16"/>
        <w:szCs w:val="16"/>
      </w:rPr>
      <w:instrText xml:space="preserve"> IF </w:instrText>
    </w:r>
    <w:r w:rsidRPr="000C21BC">
      <w:rPr>
        <w:sz w:val="16"/>
        <w:szCs w:val="16"/>
      </w:rPr>
      <w:fldChar w:fldCharType="begin"/>
    </w:r>
    <w:r w:rsidRPr="000C21BC">
      <w:rPr>
        <w:sz w:val="16"/>
        <w:szCs w:val="16"/>
      </w:rPr>
      <w:instrText xml:space="preserve"> DOC</w:instrText>
    </w:r>
    <w:r>
      <w:rPr>
        <w:sz w:val="16"/>
        <w:szCs w:val="16"/>
      </w:rPr>
      <w:instrText>Variable</w:instrText>
    </w:r>
    <w:r w:rsidRPr="000C21BC">
      <w:rPr>
        <w:sz w:val="16"/>
        <w:szCs w:val="16"/>
      </w:rPr>
      <w:instrText xml:space="preserve"> Copia</w:instrText>
    </w:r>
    <w:r>
      <w:rPr>
        <w:sz w:val="16"/>
        <w:szCs w:val="16"/>
      </w:rPr>
      <w:instrText>Nao</w:instrText>
    </w:r>
    <w:r w:rsidRPr="000C21BC">
      <w:rPr>
        <w:sz w:val="16"/>
        <w:szCs w:val="16"/>
      </w:rPr>
      <w:instrText xml:space="preserve">Controlada </w:instrText>
    </w:r>
    <w:r w:rsidRPr="000C21BC">
      <w:rPr>
        <w:sz w:val="16"/>
        <w:szCs w:val="16"/>
      </w:rPr>
      <w:fldChar w:fldCharType="separate"/>
    </w:r>
    <w:r>
      <w:rPr>
        <w:sz w:val="16"/>
        <w:szCs w:val="16"/>
      </w:rPr>
      <w:instrText xml:space="preserve"> </w:instrText>
    </w:r>
    <w:r w:rsidRPr="000C21BC">
      <w:rPr>
        <w:sz w:val="16"/>
        <w:szCs w:val="16"/>
      </w:rPr>
      <w:fldChar w:fldCharType="end"/>
    </w:r>
    <w:r w:rsidRPr="000C21BC">
      <w:rPr>
        <w:sz w:val="16"/>
        <w:szCs w:val="16"/>
      </w:rPr>
      <w:instrText xml:space="preserve"> = "</w:instrText>
    </w:r>
    <w:r>
      <w:rPr>
        <w:sz w:val="16"/>
        <w:szCs w:val="16"/>
      </w:rPr>
      <w:instrText>X</w:instrText>
    </w:r>
    <w:r w:rsidRPr="000C21BC">
      <w:rPr>
        <w:sz w:val="16"/>
        <w:szCs w:val="16"/>
      </w:rPr>
      <w:instrText>" "</w:instrText>
    </w:r>
    <w:r w:rsidRPr="000C21BC">
      <w:rPr>
        <w:sz w:val="18"/>
        <w:szCs w:val="18"/>
      </w:rPr>
      <w:instrText xml:space="preserve"> Após impressão, este documento é considerado </w:instrText>
    </w:r>
    <w:r w:rsidRPr="000C21BC">
      <w:rPr>
        <w:b/>
        <w:sz w:val="18"/>
        <w:szCs w:val="18"/>
      </w:rPr>
      <w:instrText>cópia não controlada.</w:instrText>
    </w:r>
    <w:r w:rsidRPr="000C21BC">
      <w:rPr>
        <w:sz w:val="16"/>
        <w:szCs w:val="16"/>
      </w:rPr>
      <w:instrText>" ""</w:instrText>
    </w:r>
    <w:r w:rsidRPr="000C21BC">
      <w:rPr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E26FF50" wp14:editId="07777777">
              <wp:simplePos x="0" y="0"/>
              <wp:positionH relativeFrom="page">
                <wp:posOffset>737235</wp:posOffset>
              </wp:positionH>
              <wp:positionV relativeFrom="page">
                <wp:posOffset>7660640</wp:posOffset>
              </wp:positionV>
              <wp:extent cx="228600" cy="2400300"/>
              <wp:effectExtent l="0" t="0" r="0" b="0"/>
              <wp:wrapNone/>
              <wp:docPr id="2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0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97E4" w14:textId="77777777" w:rsidR="00376079" w:rsidRPr="00101A77" w:rsidRDefault="00376079" w:rsidP="00EA2900">
                          <w:pPr>
                            <w:rPr>
                              <w:szCs w:val="12"/>
                            </w:rPr>
                          </w:pP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IF 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instrText>1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= 1 "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MOD 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DOCPROPERTY NumeroModelo \* CHARFORMAT 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>12.2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" 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>""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t>MOD 12.2</w: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6FF50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6" type="#_x0000_t202" style="position:absolute;left:0;text-align:left;margin-left:58.05pt;margin-top:603.2pt;width:18pt;height:18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" stroked="f">
              <v:textbox style="layout-flow:vertical;mso-layout-flow-alt:bottom-to-top" inset="0,0,0,0">
                <w:txbxContent>
                  <w:p w14:paraId="60C397E4" w14:textId="77777777" w:rsidR="00376079" w:rsidRPr="00101A77" w:rsidRDefault="00376079" w:rsidP="00EA2900">
                    <w:pPr>
                      <w:rPr>
                        <w:szCs w:val="12"/>
                      </w:rPr>
                    </w:pP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 IF 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 PAGE 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2"/>
                        <w:szCs w:val="12"/>
                      </w:rPr>
                      <w:instrText>1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 = 1 "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 xml:space="preserve">MOD 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 xml:space="preserve"> DOCPROPERTY NumeroModelo \* CHARFORMAT 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>12.2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" 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>""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2"/>
                        <w:szCs w:val="12"/>
                      </w:rPr>
                      <w:t>MOD 12.2</w: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99"/>
      <w:gridCol w:w="2013"/>
      <w:gridCol w:w="1772"/>
      <w:gridCol w:w="1772"/>
    </w:tblGrid>
    <w:tr w:rsidR="00376079" w:rsidRPr="00BB21BC" w14:paraId="232D1C5E" w14:textId="77777777" w:rsidTr="008F5C10">
      <w:trPr>
        <w:trHeight w:hRule="exact" w:val="564"/>
      </w:trPr>
      <w:tc>
        <w:tcPr>
          <w:tcW w:w="935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510C61" w14:textId="78FC84D2" w:rsidR="00376079" w:rsidRDefault="00376079" w:rsidP="008F5C10">
          <w:pPr>
            <w:tabs>
              <w:tab w:val="right" w:pos="9498"/>
            </w:tabs>
            <w:jc w:val="center"/>
            <w:rPr>
              <w:rFonts w:cs="Arial"/>
              <w:sz w:val="16"/>
              <w:szCs w:val="16"/>
            </w:rPr>
          </w:pPr>
          <w:r w:rsidRPr="00BB21BC">
            <w:rPr>
              <w:rFonts w:cs="Arial"/>
              <w:sz w:val="16"/>
              <w:szCs w:val="16"/>
            </w:rPr>
            <w:fldChar w:fldCharType="begin"/>
          </w:r>
          <w:r w:rsidRPr="00BB21BC">
            <w:rPr>
              <w:rFonts w:cs="Arial"/>
              <w:sz w:val="16"/>
              <w:szCs w:val="16"/>
            </w:rPr>
            <w:instrText xml:space="preserve"> IF </w:instrText>
          </w:r>
          <w:r w:rsidRPr="00BB21BC">
            <w:rPr>
              <w:rFonts w:cs="Arial"/>
              <w:sz w:val="16"/>
              <w:szCs w:val="16"/>
            </w:rPr>
            <w:fldChar w:fldCharType="begin"/>
          </w:r>
          <w:r w:rsidRPr="00BB21BC">
            <w:rPr>
              <w:rFonts w:cs="Arial"/>
              <w:sz w:val="16"/>
              <w:szCs w:val="16"/>
            </w:rPr>
            <w:instrText xml:space="preserve"> DOCVariable CopiaNaoControlada </w:instrText>
          </w:r>
          <w:r w:rsidRPr="00BB21B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instrText xml:space="preserve"> </w:instrText>
          </w:r>
          <w:r w:rsidRPr="00BB21BC">
            <w:rPr>
              <w:rFonts w:cs="Arial"/>
              <w:sz w:val="16"/>
              <w:szCs w:val="16"/>
            </w:rPr>
            <w:fldChar w:fldCharType="end"/>
          </w:r>
          <w:r w:rsidRPr="00BB21BC">
            <w:rPr>
              <w:rFonts w:cs="Arial"/>
              <w:sz w:val="16"/>
              <w:szCs w:val="16"/>
            </w:rPr>
            <w:instrText xml:space="preserve"> = "X" "</w:instrText>
          </w:r>
          <w:r w:rsidRPr="00BB21BC">
            <w:rPr>
              <w:rFonts w:cs="Arial"/>
              <w:sz w:val="18"/>
              <w:szCs w:val="18"/>
            </w:rPr>
            <w:instrText xml:space="preserve"> Após impressão, este documento é considerado </w:instrText>
          </w:r>
          <w:r w:rsidRPr="00BB21BC">
            <w:rPr>
              <w:rFonts w:cs="Arial"/>
              <w:b/>
              <w:sz w:val="18"/>
              <w:szCs w:val="18"/>
            </w:rPr>
            <w:instrText>cópia não controlada.</w:instrText>
          </w:r>
          <w:r w:rsidRPr="00BB21BC">
            <w:rPr>
              <w:rFonts w:cs="Arial"/>
              <w:sz w:val="16"/>
              <w:szCs w:val="16"/>
            </w:rPr>
            <w:instrText>" ""</w:instrText>
          </w:r>
          <w:r w:rsidRPr="00BB21BC">
            <w:rPr>
              <w:rFonts w:cs="Arial"/>
              <w:sz w:val="16"/>
              <w:szCs w:val="16"/>
            </w:rPr>
            <w:fldChar w:fldCharType="end"/>
          </w:r>
        </w:p>
        <w:p w14:paraId="0A4F7224" w14:textId="77777777" w:rsidR="00376079" w:rsidRPr="00BB21BC" w:rsidRDefault="00376079" w:rsidP="008F5C10">
          <w:pPr>
            <w:tabs>
              <w:tab w:val="right" w:pos="9498"/>
            </w:tabs>
            <w:jc w:val="center"/>
            <w:rPr>
              <w:rFonts w:cs="Arial"/>
              <w:sz w:val="8"/>
              <w:szCs w:val="8"/>
            </w:rPr>
          </w:pPr>
        </w:p>
      </w:tc>
    </w:tr>
    <w:tr w:rsidR="00376079" w:rsidRPr="00DC661C" w14:paraId="084B2EC7" w14:textId="77777777" w:rsidTr="008F5C10">
      <w:trPr>
        <w:trHeight w:hRule="exact" w:val="227"/>
      </w:trPr>
      <w:tc>
        <w:tcPr>
          <w:tcW w:w="581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C470A6B" w14:textId="77777777" w:rsidR="00376079" w:rsidRPr="00DC661C" w:rsidRDefault="00376079" w:rsidP="008F5C10">
          <w:pPr>
            <w:tabs>
              <w:tab w:val="right" w:pos="9498"/>
            </w:tabs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DC661C">
            <w:rPr>
              <w:rFonts w:cs="Arial"/>
              <w:sz w:val="14"/>
              <w:szCs w:val="14"/>
            </w:rPr>
            <w:instrText xml:space="preserve"> DOCPROPERTY MoradaNucleo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Av. Eng.º Duarte Pacheco n.º 28 Apartado 1852 1099-013 LISBOA PORTUGAL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7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9D389E7" w14:textId="77777777" w:rsidR="00376079" w:rsidRPr="00DC661C" w:rsidRDefault="00376079" w:rsidP="008F5C10">
          <w:pPr>
            <w:tabs>
              <w:tab w:val="right" w:pos="9498"/>
            </w:tabs>
            <w:ind w:right="113"/>
            <w:rPr>
              <w:rFonts w:cs="Arial"/>
              <w:sz w:val="14"/>
              <w:szCs w:val="14"/>
            </w:rPr>
          </w:pPr>
          <w:proofErr w:type="spellStart"/>
          <w:r w:rsidRPr="00DC661C">
            <w:rPr>
              <w:rFonts w:cs="Arial"/>
              <w:sz w:val="14"/>
              <w:szCs w:val="14"/>
            </w:rPr>
            <w:t>Tel</w:t>
          </w:r>
          <w:proofErr w:type="spellEnd"/>
          <w:r w:rsidRPr="00DC661C">
            <w:rPr>
              <w:rFonts w:cs="Arial"/>
              <w:sz w:val="14"/>
              <w:szCs w:val="14"/>
            </w:rPr>
            <w:t xml:space="preserve">: (+351) </w:t>
          </w: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DC661C">
            <w:rPr>
              <w:rFonts w:cs="Arial"/>
              <w:sz w:val="14"/>
              <w:szCs w:val="14"/>
            </w:rPr>
            <w:instrText xml:space="preserve"> DOCPROPERTY TelefoneNucleo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213834200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7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2676B6D" w14:textId="77777777" w:rsidR="00376079" w:rsidRPr="00DC661C" w:rsidRDefault="00376079" w:rsidP="008F5C10">
          <w:pPr>
            <w:tabs>
              <w:tab w:val="right" w:pos="9498"/>
            </w:tabs>
            <w:ind w:right="113"/>
            <w:jc w:val="right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t xml:space="preserve">Fax: (+351) </w:t>
          </w: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DC661C">
            <w:rPr>
              <w:rFonts w:cs="Arial"/>
              <w:sz w:val="14"/>
              <w:szCs w:val="14"/>
            </w:rPr>
            <w:instrText xml:space="preserve"> DOCPROPERTY FaxNucleo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213834646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</w:tr>
    <w:tr w:rsidR="00376079" w:rsidRPr="00DC661C" w14:paraId="79300E7B" w14:textId="77777777" w:rsidTr="008F5C10">
      <w:trPr>
        <w:trHeight w:hRule="exact" w:val="227"/>
      </w:trPr>
      <w:tc>
        <w:tcPr>
          <w:tcW w:w="37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484FCE" w14:textId="77777777" w:rsidR="00376079" w:rsidRPr="00837C63" w:rsidRDefault="00376079" w:rsidP="008F5C10">
          <w:pPr>
            <w:tabs>
              <w:tab w:val="right" w:pos="9498"/>
            </w:tabs>
            <w:rPr>
              <w:rFonts w:cs="Arial"/>
              <w:sz w:val="14"/>
              <w:szCs w:val="14"/>
              <w:lang w:val="en-US"/>
            </w:rPr>
          </w:pPr>
          <w:r w:rsidRPr="00837C63">
            <w:rPr>
              <w:rFonts w:cs="Arial"/>
              <w:sz w:val="14"/>
              <w:szCs w:val="14"/>
              <w:lang w:val="en-US"/>
            </w:rPr>
            <w:t xml:space="preserve">Email: </w:t>
          </w: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837C63">
            <w:rPr>
              <w:rFonts w:cs="Arial"/>
              <w:sz w:val="14"/>
              <w:szCs w:val="14"/>
              <w:lang w:val="en-US"/>
            </w:rPr>
            <w:instrText xml:space="preserve"> DOCPROPERTY EmailNucleo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  <w:lang w:val="en-US"/>
            </w:rPr>
            <w:t>asa@at.gov.pt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20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BFC3D1" w14:textId="77777777" w:rsidR="00376079" w:rsidRPr="00DC661C" w:rsidRDefault="00376079" w:rsidP="008F5C10">
          <w:pPr>
            <w:tabs>
              <w:tab w:val="right" w:pos="9498"/>
            </w:tabs>
            <w:jc w:val="center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  <w:lang w:val="en-GB"/>
            </w:rPr>
            <w:t>www.portaldasfinancas.gov</w:t>
          </w:r>
          <w:r w:rsidRPr="00DC661C">
            <w:rPr>
              <w:rFonts w:cs="Arial"/>
              <w:sz w:val="14"/>
              <w:szCs w:val="14"/>
            </w:rPr>
            <w:t>.</w:t>
          </w:r>
          <w:proofErr w:type="spellStart"/>
          <w:r w:rsidRPr="00DC661C">
            <w:rPr>
              <w:rFonts w:cs="Arial"/>
              <w:sz w:val="14"/>
              <w:szCs w:val="14"/>
            </w:rPr>
            <w:t>pt</w:t>
          </w:r>
          <w:proofErr w:type="spellEnd"/>
        </w:p>
      </w:tc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0A971FC" w14:textId="77777777" w:rsidR="00376079" w:rsidRPr="00DC661C" w:rsidRDefault="00376079" w:rsidP="0072208C">
          <w:pPr>
            <w:tabs>
              <w:tab w:val="right" w:pos="9498"/>
            </w:tabs>
            <w:ind w:right="113"/>
            <w:jc w:val="right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t xml:space="preserve">Centro de Atendimento Telefónico: (+351) </w:t>
          </w:r>
          <w:r>
            <w:rPr>
              <w:rFonts w:cs="Arial"/>
              <w:sz w:val="14"/>
              <w:szCs w:val="14"/>
            </w:rPr>
            <w:t>217</w:t>
          </w:r>
          <w:r w:rsidRPr="00DC661C">
            <w:rPr>
              <w:rFonts w:cs="Arial"/>
              <w:sz w:val="14"/>
              <w:szCs w:val="14"/>
            </w:rPr>
            <w:t xml:space="preserve"> 206 707</w:t>
          </w:r>
        </w:p>
      </w:tc>
    </w:tr>
  </w:tbl>
  <w:p w14:paraId="4C2F8F4F" w14:textId="77777777" w:rsidR="00376079" w:rsidRPr="00DC661C" w:rsidRDefault="00376079" w:rsidP="00AC0838">
    <w:pPr>
      <w:pStyle w:val="Footer"/>
      <w:rPr>
        <w:rFonts w:cs="Arial"/>
        <w:sz w:val="4"/>
        <w:szCs w:val="4"/>
      </w:rPr>
    </w:pPr>
    <w:r>
      <w:rPr>
        <w:rFonts w:cs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106FF38" wp14:editId="07777777">
              <wp:simplePos x="0" y="0"/>
              <wp:positionH relativeFrom="page">
                <wp:posOffset>622935</wp:posOffset>
              </wp:positionH>
              <wp:positionV relativeFrom="page">
                <wp:posOffset>7774940</wp:posOffset>
              </wp:positionV>
              <wp:extent cx="228600" cy="2284095"/>
              <wp:effectExtent l="0" t="0" r="0" b="0"/>
              <wp:wrapNone/>
              <wp:docPr id="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DE8DD" w14:textId="65773EEC" w:rsidR="00376079" w:rsidRPr="00707DC5" w:rsidRDefault="00376079" w:rsidP="00AC0838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IF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B18D4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instrText>1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= 1 "MOD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DOCPROPERTY NumeroModelo \* CHARFORMAT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>12.2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>" ""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B18D4" w:rsidRPr="00707DC5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t xml:space="preserve">MOD </w:t>
                          </w:r>
                          <w:r w:rsidR="008B18D4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t>12.2</w: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6FF38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7" type="#_x0000_t202" style="position:absolute;left:0;text-align:left;margin-left:49.05pt;margin-top:612.2pt;width:18pt;height:179.8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lQfQIAAAs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" stroked="f">
              <v:textbox style="layout-flow:vertical;mso-layout-flow-alt:bottom-to-top" inset="0,0,0,0">
                <w:txbxContent>
                  <w:p w14:paraId="7EEDE8DD" w14:textId="65773EEC" w:rsidR="00376079" w:rsidRPr="00707DC5" w:rsidRDefault="00376079" w:rsidP="00AC0838">
                    <w:pPr>
                      <w:rPr>
                        <w:rFonts w:cs="Arial"/>
                        <w:sz w:val="12"/>
                        <w:szCs w:val="12"/>
                      </w:rPr>
                    </w:pP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IF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PAGE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 w:rsidR="008B18D4">
                      <w:rPr>
                        <w:rFonts w:cs="Arial"/>
                        <w:noProof/>
                        <w:sz w:val="12"/>
                        <w:szCs w:val="12"/>
                      </w:rPr>
                      <w:instrText>1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= 1 "MOD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DOCPROPERTY NumeroModelo \* CHARFORMAT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>12.2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>" ""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 w:rsidR="008B18D4" w:rsidRPr="00707DC5">
                      <w:rPr>
                        <w:rFonts w:cs="Arial"/>
                        <w:noProof/>
                        <w:sz w:val="12"/>
                        <w:szCs w:val="12"/>
                      </w:rPr>
                      <w:t xml:space="preserve">MOD </w:t>
                    </w:r>
                    <w:r w:rsidR="008B18D4">
                      <w:rPr>
                        <w:rFonts w:cs="Arial"/>
                        <w:noProof/>
                        <w:sz w:val="12"/>
                        <w:szCs w:val="12"/>
                      </w:rPr>
                      <w:t>12.2</w: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804"/>
      <w:gridCol w:w="709"/>
    </w:tblGrid>
    <w:tr w:rsidR="00376079" w:rsidRPr="002C6E8D" w14:paraId="2E766E00" w14:textId="77777777" w:rsidTr="004C016D">
      <w:trPr>
        <w:cantSplit/>
        <w:trHeight w:hRule="exact" w:val="284"/>
      </w:trPr>
      <w:tc>
        <w:tcPr>
          <w:tcW w:w="1843" w:type="dxa"/>
          <w:tcBorders>
            <w:top w:val="single" w:sz="4" w:space="0" w:color="auto"/>
          </w:tcBorders>
          <w:vAlign w:val="center"/>
        </w:tcPr>
        <w:p w14:paraId="0715297A" w14:textId="34457A43" w:rsidR="00376079" w:rsidRPr="002C6E8D" w:rsidRDefault="00376079" w:rsidP="008809C0">
          <w:pPr>
            <w:pStyle w:val="DGITARodapeTelefona"/>
            <w:rPr>
              <w:sz w:val="14"/>
              <w:szCs w:val="14"/>
            </w:rPr>
          </w:pPr>
          <w:r>
            <w:rPr>
              <w:sz w:val="14"/>
              <w:szCs w:val="14"/>
            </w:rPr>
            <w:t>2023-01-30</w:t>
          </w:r>
        </w:p>
      </w:tc>
      <w:tc>
        <w:tcPr>
          <w:tcW w:w="6804" w:type="dxa"/>
          <w:tcBorders>
            <w:top w:val="single" w:sz="4" w:space="0" w:color="auto"/>
          </w:tcBorders>
          <w:vAlign w:val="center"/>
        </w:tcPr>
        <w:p w14:paraId="5A2B357F" w14:textId="3DEA28F2" w:rsidR="00376079" w:rsidRPr="002C6E8D" w:rsidRDefault="00376079" w:rsidP="008809C0">
          <w:pPr>
            <w:pStyle w:val="DGITARodapeMorada"/>
            <w:ind w:right="850"/>
            <w:jc w:val="center"/>
            <w:rPr>
              <w:sz w:val="14"/>
              <w:szCs w:val="14"/>
            </w:rPr>
          </w:pPr>
          <w:r w:rsidRPr="002C6E8D">
            <w:rPr>
              <w:sz w:val="14"/>
              <w:szCs w:val="14"/>
            </w:rPr>
            <w:t xml:space="preserve">Versão: </w:t>
          </w:r>
          <w:r>
            <w:rPr>
              <w:sz w:val="14"/>
              <w:szCs w:val="14"/>
            </w:rPr>
            <w:t>2.0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28E203FE" w14:textId="244716ED" w:rsidR="00376079" w:rsidRPr="002C6E8D" w:rsidRDefault="00376079" w:rsidP="004C016D">
          <w:pPr>
            <w:pStyle w:val="DGITARodapeMorada"/>
            <w:rPr>
              <w:sz w:val="14"/>
              <w:szCs w:val="14"/>
              <w:lang w:val="en-US"/>
            </w:rPr>
          </w:pP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PAGE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4"/>
            </w:rPr>
            <w:t>49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  <w:r w:rsidRPr="00252D8E">
            <w:rPr>
              <w:rStyle w:val="PageNumber"/>
              <w:rFonts w:cs="Arial"/>
              <w:sz w:val="14"/>
              <w:szCs w:val="14"/>
            </w:rPr>
            <w:t xml:space="preserve"> / 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NUMPAGES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4"/>
            </w:rPr>
            <w:t>49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</w:p>
      </w:tc>
    </w:tr>
  </w:tbl>
  <w:p w14:paraId="464FCBC1" w14:textId="77777777" w:rsidR="00376079" w:rsidRPr="004C016D" w:rsidRDefault="00376079" w:rsidP="00BF21AF">
    <w:pPr>
      <w:pStyle w:val="Footer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024F" w14:textId="77777777" w:rsidR="00376079" w:rsidRPr="0007157A" w:rsidRDefault="00376079" w:rsidP="00016F5C">
    <w:pPr>
      <w:jc w:val="center"/>
      <w:rPr>
        <w:rFonts w:cs="Arial"/>
      </w:rPr>
    </w:pPr>
    <w:r w:rsidRPr="0007157A">
      <w:rPr>
        <w:rFonts w:cs="Arial"/>
        <w:b/>
        <w:sz w:val="14"/>
        <w:szCs w:val="14"/>
      </w:rPr>
      <w:t>Otimizado para impressão frente e verso</w:t>
    </w:r>
  </w:p>
  <w:tbl>
    <w:tblPr>
      <w:tblW w:w="9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6"/>
      <w:gridCol w:w="6143"/>
      <w:gridCol w:w="1645"/>
    </w:tblGrid>
    <w:tr w:rsidR="00376079" w:rsidRPr="00565CE2" w14:paraId="2DBFBA49" w14:textId="77777777" w:rsidTr="00E71707">
      <w:trPr>
        <w:cantSplit/>
        <w:trHeight w:hRule="exact" w:val="242"/>
      </w:trPr>
      <w:tc>
        <w:tcPr>
          <w:tcW w:w="1586" w:type="dxa"/>
          <w:tcBorders>
            <w:top w:val="single" w:sz="4" w:space="0" w:color="auto"/>
          </w:tcBorders>
          <w:vAlign w:val="center"/>
        </w:tcPr>
        <w:p w14:paraId="79DA4F76" w14:textId="297D3E2E" w:rsidR="00376079" w:rsidRPr="002C6E8D" w:rsidRDefault="00376079" w:rsidP="00E71707">
          <w:pPr>
            <w:pStyle w:val="DGITARodapeTelefona"/>
            <w:rPr>
              <w:sz w:val="14"/>
              <w:szCs w:val="14"/>
            </w:rPr>
          </w:pP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PAGE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4"/>
            </w:rPr>
            <w:t>2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  <w:r w:rsidRPr="00252D8E">
            <w:rPr>
              <w:rStyle w:val="PageNumber"/>
              <w:rFonts w:cs="Arial"/>
              <w:sz w:val="14"/>
              <w:szCs w:val="14"/>
            </w:rPr>
            <w:t xml:space="preserve"> / 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NUMPAGES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4"/>
            </w:rPr>
            <w:t>50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</w:p>
      </w:tc>
      <w:tc>
        <w:tcPr>
          <w:tcW w:w="6143" w:type="dxa"/>
          <w:tcBorders>
            <w:top w:val="single" w:sz="4" w:space="0" w:color="auto"/>
          </w:tcBorders>
          <w:vAlign w:val="center"/>
        </w:tcPr>
        <w:p w14:paraId="4D11372B" w14:textId="4C537E53" w:rsidR="00376079" w:rsidRPr="002C6E8D" w:rsidRDefault="00376079" w:rsidP="00CE7CFC">
          <w:pPr>
            <w:pStyle w:val="DGITARodapeMorada"/>
            <w:ind w:right="-1"/>
            <w:jc w:val="center"/>
            <w:rPr>
              <w:sz w:val="14"/>
              <w:szCs w:val="14"/>
            </w:rPr>
          </w:pPr>
          <w:r w:rsidRPr="002C6E8D">
            <w:rPr>
              <w:sz w:val="14"/>
              <w:szCs w:val="14"/>
            </w:rPr>
            <w:t xml:space="preserve">Versão: </w:t>
          </w:r>
          <w:r>
            <w:rPr>
              <w:sz w:val="14"/>
              <w:szCs w:val="14"/>
            </w:rPr>
            <w:t>2.0</w:t>
          </w:r>
        </w:p>
      </w:tc>
      <w:tc>
        <w:tcPr>
          <w:tcW w:w="1645" w:type="dxa"/>
          <w:tcBorders>
            <w:top w:val="single" w:sz="4" w:space="0" w:color="auto"/>
          </w:tcBorders>
          <w:vAlign w:val="center"/>
        </w:tcPr>
        <w:p w14:paraId="1831BC42" w14:textId="1A6FFF1B" w:rsidR="00376079" w:rsidRPr="00565CE2" w:rsidRDefault="00376079" w:rsidP="001B0CB4">
          <w:pPr>
            <w:pStyle w:val="DGITARodapeMorada"/>
            <w:ind w:left="-1984"/>
            <w:rPr>
              <w:sz w:val="14"/>
              <w:szCs w:val="14"/>
            </w:rPr>
          </w:pPr>
          <w:r>
            <w:rPr>
              <w:sz w:val="14"/>
              <w:szCs w:val="14"/>
            </w:rPr>
            <w:t>2023-01-30</w:t>
          </w:r>
        </w:p>
      </w:tc>
    </w:tr>
  </w:tbl>
  <w:p w14:paraId="2908EB2C" w14:textId="77777777" w:rsidR="00376079" w:rsidRPr="00C0177C" w:rsidRDefault="00376079" w:rsidP="00016F5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E0C9" w14:textId="77777777" w:rsidR="00104404" w:rsidRDefault="00104404">
      <w:r>
        <w:separator/>
      </w:r>
    </w:p>
  </w:footnote>
  <w:footnote w:type="continuationSeparator" w:id="0">
    <w:p w14:paraId="67C8674C" w14:textId="77777777" w:rsidR="00104404" w:rsidRDefault="00104404">
      <w:r>
        <w:continuationSeparator/>
      </w:r>
    </w:p>
  </w:footnote>
  <w:footnote w:type="continuationNotice" w:id="1">
    <w:p w14:paraId="5A79FA9B" w14:textId="77777777" w:rsidR="00104404" w:rsidRDefault="00104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1"/>
      <w:gridCol w:w="3584"/>
    </w:tblGrid>
    <w:tr w:rsidR="00376079" w14:paraId="5B95CD12" w14:textId="77777777" w:rsidTr="004C016D">
      <w:trPr>
        <w:trHeight w:hRule="exact" w:val="851"/>
      </w:trPr>
      <w:tc>
        <w:tcPr>
          <w:tcW w:w="5781" w:type="dxa"/>
          <w:tcBorders>
            <w:left w:val="nil"/>
          </w:tcBorders>
        </w:tcPr>
        <w:p w14:paraId="5220BBB2" w14:textId="77777777" w:rsidR="00376079" w:rsidRPr="001C5A95" w:rsidRDefault="00376079" w:rsidP="004C016D">
          <w:pPr>
            <w:pStyle w:val="Header"/>
            <w:tabs>
              <w:tab w:val="right" w:pos="4070"/>
              <w:tab w:val="right" w:pos="9569"/>
            </w:tabs>
            <w:spacing w:before="40" w:after="40"/>
            <w:ind w:right="224"/>
            <w:jc w:val="left"/>
            <w:rPr>
              <w:rFonts w:cs="Arial"/>
              <w:b/>
              <w:sz w:val="16"/>
              <w:szCs w:val="16"/>
            </w:rPr>
          </w:pPr>
        </w:p>
      </w:tc>
      <w:tc>
        <w:tcPr>
          <w:tcW w:w="3584" w:type="dxa"/>
          <w:tcBorders>
            <w:left w:val="nil"/>
          </w:tcBorders>
          <w:vAlign w:val="bottom"/>
        </w:tcPr>
        <w:p w14:paraId="13CB595B" w14:textId="77777777" w:rsidR="00376079" w:rsidRDefault="00376079" w:rsidP="004C016D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</w:p>
      </w:tc>
    </w:tr>
    <w:tr w:rsidR="00376079" w14:paraId="06F9782B" w14:textId="77777777" w:rsidTr="004C016D">
      <w:trPr>
        <w:trHeight w:val="374"/>
      </w:trPr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6EE1EE88" w14:textId="1BEC3FCA" w:rsidR="00376079" w:rsidRPr="00F41C0B" w:rsidRDefault="00376079" w:rsidP="004C016D">
          <w:pPr>
            <w:pStyle w:val="Header"/>
            <w:tabs>
              <w:tab w:val="right" w:pos="9569"/>
            </w:tabs>
            <w:spacing w:before="40"/>
            <w:ind w:right="227"/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SiMTeM</w:t>
          </w:r>
          <w:proofErr w:type="spellEnd"/>
        </w:p>
      </w:tc>
      <w:tc>
        <w:tcPr>
          <w:tcW w:w="3584" w:type="dxa"/>
          <w:tcBorders>
            <w:left w:val="nil"/>
          </w:tcBorders>
          <w:vAlign w:val="bottom"/>
        </w:tcPr>
        <w:p w14:paraId="6D9C8D39" w14:textId="77777777" w:rsidR="00376079" w:rsidRDefault="00376079" w:rsidP="004C016D">
          <w:pPr>
            <w:pStyle w:val="Header"/>
            <w:tabs>
              <w:tab w:val="right" w:pos="9569"/>
            </w:tabs>
            <w:spacing w:after="100"/>
            <w:ind w:left="-70"/>
            <w:rPr>
              <w:noProof/>
            </w:rPr>
          </w:pPr>
        </w:p>
      </w:tc>
    </w:tr>
    <w:tr w:rsidR="00376079" w14:paraId="0DBC635A" w14:textId="77777777" w:rsidTr="004C016D">
      <w:trPr>
        <w:trHeight w:val="284"/>
      </w:trPr>
      <w:tc>
        <w:tcPr>
          <w:tcW w:w="5781" w:type="dxa"/>
          <w:tcBorders>
            <w:top w:val="single" w:sz="18" w:space="0" w:color="999999"/>
            <w:left w:val="nil"/>
          </w:tcBorders>
        </w:tcPr>
        <w:p w14:paraId="675E05EE" w14:textId="77777777" w:rsidR="00376079" w:rsidRPr="00B60441" w:rsidRDefault="00376079" w:rsidP="004C016D">
          <w:pPr>
            <w:pStyle w:val="Header"/>
            <w:tabs>
              <w:tab w:val="right" w:pos="9569"/>
            </w:tabs>
            <w:spacing w:before="60"/>
            <w:ind w:right="227"/>
            <w:rPr>
              <w:rFonts w:cs="Arial"/>
              <w:sz w:val="16"/>
              <w:szCs w:val="16"/>
            </w:rPr>
          </w:pPr>
        </w:p>
      </w:tc>
      <w:tc>
        <w:tcPr>
          <w:tcW w:w="3584" w:type="dxa"/>
          <w:tcBorders>
            <w:left w:val="nil"/>
          </w:tcBorders>
          <w:vAlign w:val="center"/>
        </w:tcPr>
        <w:p w14:paraId="568A3E97" w14:textId="77777777" w:rsidR="00376079" w:rsidRPr="00CF6BD6" w:rsidRDefault="00376079" w:rsidP="004C016D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3" behindDoc="0" locked="1" layoutInCell="1" allowOverlap="1" wp14:anchorId="37456B96" wp14:editId="7D3D2637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132" name="Imagem 132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C17F8B" w14:textId="77777777" w:rsidR="00376079" w:rsidRDefault="00376079" w:rsidP="0072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376079" w14:paraId="62431CDC" w14:textId="77777777">
      <w:trPr>
        <w:trHeight w:hRule="exact" w:val="851"/>
      </w:trPr>
      <w:tc>
        <w:tcPr>
          <w:tcW w:w="3598" w:type="dxa"/>
          <w:vAlign w:val="bottom"/>
        </w:tcPr>
        <w:p w14:paraId="49E398E2" w14:textId="77777777" w:rsidR="00376079" w:rsidRDefault="00376079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14:paraId="16287F21" w14:textId="77777777" w:rsidR="00376079" w:rsidRPr="001C5A95" w:rsidRDefault="00376079" w:rsidP="00CA4A05">
          <w:pPr>
            <w:pStyle w:val="Header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376079" w14:paraId="5BE93A62" w14:textId="77777777">
      <w:trPr>
        <w:trHeight w:val="374"/>
      </w:trPr>
      <w:tc>
        <w:tcPr>
          <w:tcW w:w="3598" w:type="dxa"/>
          <w:vAlign w:val="bottom"/>
        </w:tcPr>
        <w:p w14:paraId="384BA73E" w14:textId="77777777" w:rsidR="00376079" w:rsidRDefault="00376079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34B3F2EB" w14:textId="77777777" w:rsidR="00376079" w:rsidRPr="008D5321" w:rsidRDefault="00376079" w:rsidP="00CA4A05">
          <w:pPr>
            <w:pStyle w:val="Header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</w:p>
      </w:tc>
    </w:tr>
    <w:tr w:rsidR="00376079" w14:paraId="396BF8DB" w14:textId="77777777">
      <w:trPr>
        <w:trHeight w:val="284"/>
      </w:trPr>
      <w:tc>
        <w:tcPr>
          <w:tcW w:w="3598" w:type="dxa"/>
          <w:vAlign w:val="center"/>
        </w:tcPr>
        <w:p w14:paraId="32C00E26" w14:textId="77777777" w:rsidR="00376079" w:rsidRPr="00CF6BD6" w:rsidRDefault="00376079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0" behindDoc="0" locked="1" layoutInCell="1" allowOverlap="1" wp14:anchorId="0DCA10A7" wp14:editId="07777777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114" name="Imagem 114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4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14:paraId="7D34F5C7" w14:textId="77777777" w:rsidR="00376079" w:rsidRPr="00525699" w:rsidRDefault="00376079" w:rsidP="00CA4A05">
          <w:pPr>
            <w:pStyle w:val="Header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</w:p>
      </w:tc>
    </w:tr>
  </w:tbl>
  <w:p w14:paraId="0B4020A7" w14:textId="77777777" w:rsidR="00376079" w:rsidRPr="00BD3AB6" w:rsidRDefault="00376079" w:rsidP="00BD3AB6">
    <w:pPr>
      <w:pStyle w:val="Header"/>
      <w:tabs>
        <w:tab w:val="clear" w:pos="4153"/>
        <w:tab w:val="clear" w:pos="830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376079" w14:paraId="5AE48A43" w14:textId="77777777" w:rsidTr="008F5C10">
      <w:trPr>
        <w:trHeight w:hRule="exact" w:val="851"/>
      </w:trPr>
      <w:tc>
        <w:tcPr>
          <w:tcW w:w="3598" w:type="dxa"/>
          <w:vAlign w:val="bottom"/>
        </w:tcPr>
        <w:p w14:paraId="50F40DEB" w14:textId="77777777" w:rsidR="00376079" w:rsidRDefault="00376079" w:rsidP="008F5C10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14:paraId="77A52294" w14:textId="77777777" w:rsidR="00376079" w:rsidRPr="001C5A95" w:rsidRDefault="00376079" w:rsidP="00AC0838">
          <w:pPr>
            <w:pStyle w:val="Header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376079" w14:paraId="007DCDA8" w14:textId="77777777" w:rsidTr="008F5C10">
      <w:trPr>
        <w:trHeight w:val="374"/>
      </w:trPr>
      <w:tc>
        <w:tcPr>
          <w:tcW w:w="3598" w:type="dxa"/>
          <w:vAlign w:val="bottom"/>
        </w:tcPr>
        <w:p w14:paraId="450EA2D7" w14:textId="77777777" w:rsidR="00376079" w:rsidRDefault="00376079" w:rsidP="008F5C10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3DD355C9" w14:textId="77777777" w:rsidR="00376079" w:rsidRPr="008D5321" w:rsidRDefault="00376079" w:rsidP="008F5C10">
          <w:pPr>
            <w:pStyle w:val="Header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</w:p>
      </w:tc>
    </w:tr>
    <w:tr w:rsidR="00376079" w14:paraId="6D2FEFF3" w14:textId="77777777" w:rsidTr="008F5C10">
      <w:trPr>
        <w:trHeight w:val="284"/>
      </w:trPr>
      <w:tc>
        <w:tcPr>
          <w:tcW w:w="3598" w:type="dxa"/>
          <w:vAlign w:val="center"/>
        </w:tcPr>
        <w:p w14:paraId="4B4B022C" w14:textId="77777777" w:rsidR="00376079" w:rsidRPr="00CF6BD6" w:rsidRDefault="00376079" w:rsidP="008F5C10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5" behindDoc="0" locked="1" layoutInCell="1" allowOverlap="1" wp14:anchorId="05D3F6BB" wp14:editId="07777777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139" name="Imagem 139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14:paraId="1A81F0B1" w14:textId="77777777" w:rsidR="00376079" w:rsidRPr="00525699" w:rsidRDefault="00376079" w:rsidP="008F5C10">
          <w:pPr>
            <w:pStyle w:val="Header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</w:p>
      </w:tc>
    </w:tr>
  </w:tbl>
  <w:p w14:paraId="717AAFBA" w14:textId="77777777" w:rsidR="00376079" w:rsidRPr="00BD3AB6" w:rsidRDefault="00376079" w:rsidP="00AC0838">
    <w:pPr>
      <w:pStyle w:val="Header"/>
      <w:tabs>
        <w:tab w:val="clear" w:pos="4153"/>
        <w:tab w:val="clear" w:pos="8306"/>
      </w:tabs>
      <w:rPr>
        <w:sz w:val="2"/>
        <w:szCs w:val="2"/>
      </w:rPr>
    </w:pPr>
  </w:p>
  <w:p w14:paraId="56EE48EE" w14:textId="77777777" w:rsidR="00376079" w:rsidRPr="00AC0838" w:rsidRDefault="00376079" w:rsidP="00AC08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376079" w14:paraId="1D7B270A" w14:textId="77777777">
      <w:trPr>
        <w:trHeight w:hRule="exact" w:val="851"/>
      </w:trPr>
      <w:tc>
        <w:tcPr>
          <w:tcW w:w="3598" w:type="dxa"/>
          <w:vAlign w:val="bottom"/>
        </w:tcPr>
        <w:p w14:paraId="4F904CB7" w14:textId="77777777" w:rsidR="00376079" w:rsidRDefault="00376079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14:paraId="06971CD3" w14:textId="77777777" w:rsidR="00376079" w:rsidRPr="001C5A95" w:rsidRDefault="00376079" w:rsidP="00A101EF">
          <w:pPr>
            <w:pStyle w:val="Header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376079" w14:paraId="39DF5D26" w14:textId="77777777">
      <w:trPr>
        <w:trHeight w:val="374"/>
      </w:trPr>
      <w:tc>
        <w:tcPr>
          <w:tcW w:w="3598" w:type="dxa"/>
          <w:vAlign w:val="bottom"/>
        </w:tcPr>
        <w:p w14:paraId="2A1F701D" w14:textId="77777777" w:rsidR="00376079" w:rsidRDefault="00376079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2A1F84E4" w14:textId="1B89F756" w:rsidR="00376079" w:rsidRPr="008D5321" w:rsidRDefault="00376079" w:rsidP="00CA4A05">
          <w:pPr>
            <w:pStyle w:val="Header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SiMTeM</w:t>
          </w:r>
          <w:proofErr w:type="spellEnd"/>
        </w:p>
      </w:tc>
    </w:tr>
    <w:tr w:rsidR="00376079" w14:paraId="79FD4D9B" w14:textId="77777777">
      <w:trPr>
        <w:trHeight w:val="284"/>
      </w:trPr>
      <w:tc>
        <w:tcPr>
          <w:tcW w:w="3598" w:type="dxa"/>
          <w:vAlign w:val="center"/>
        </w:tcPr>
        <w:p w14:paraId="2213321C" w14:textId="77777777" w:rsidR="00376079" w:rsidRPr="00CF6BD6" w:rsidRDefault="00376079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2" behindDoc="0" locked="1" layoutInCell="1" allowOverlap="1" wp14:anchorId="086FE856" wp14:editId="4830DC65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58" name="Imagem 130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14:paraId="03EFCA41" w14:textId="77777777" w:rsidR="00376079" w:rsidRPr="00525699" w:rsidRDefault="00376079" w:rsidP="00CA4A05">
          <w:pPr>
            <w:pStyle w:val="Header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</w:p>
      </w:tc>
    </w:tr>
  </w:tbl>
  <w:p w14:paraId="5F96A722" w14:textId="77777777" w:rsidR="00376079" w:rsidRPr="00BD3AB6" w:rsidRDefault="00376079" w:rsidP="00BD3AB6">
    <w:pPr>
      <w:pStyle w:val="Header"/>
      <w:tabs>
        <w:tab w:val="clear" w:pos="4153"/>
        <w:tab w:val="clear" w:pos="8306"/>
      </w:tabs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1"/>
      <w:gridCol w:w="3584"/>
    </w:tblGrid>
    <w:tr w:rsidR="00376079" w14:paraId="121FD38A" w14:textId="77777777" w:rsidTr="00884570">
      <w:trPr>
        <w:trHeight w:hRule="exact" w:val="851"/>
      </w:trPr>
      <w:tc>
        <w:tcPr>
          <w:tcW w:w="5781" w:type="dxa"/>
          <w:tcBorders>
            <w:left w:val="nil"/>
          </w:tcBorders>
        </w:tcPr>
        <w:p w14:paraId="1FE2DD96" w14:textId="77777777" w:rsidR="00376079" w:rsidRPr="001C5A95" w:rsidRDefault="00376079" w:rsidP="00C831B1">
          <w:pPr>
            <w:pStyle w:val="Header"/>
            <w:tabs>
              <w:tab w:val="clear" w:pos="4153"/>
              <w:tab w:val="right" w:pos="3899"/>
              <w:tab w:val="right" w:pos="9569"/>
            </w:tabs>
            <w:spacing w:before="40" w:after="40"/>
            <w:ind w:right="224"/>
            <w:jc w:val="lef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5"/>
              <w:szCs w:val="15"/>
            </w:rPr>
            <w:tab/>
          </w:r>
        </w:p>
      </w:tc>
      <w:tc>
        <w:tcPr>
          <w:tcW w:w="3584" w:type="dxa"/>
          <w:tcBorders>
            <w:left w:val="nil"/>
          </w:tcBorders>
          <w:vAlign w:val="bottom"/>
        </w:tcPr>
        <w:p w14:paraId="27357532" w14:textId="77777777" w:rsidR="00376079" w:rsidRDefault="00376079" w:rsidP="00884570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</w:p>
      </w:tc>
    </w:tr>
    <w:tr w:rsidR="00376079" w14:paraId="63EF729B" w14:textId="77777777" w:rsidTr="00884570">
      <w:trPr>
        <w:trHeight w:val="374"/>
      </w:trPr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48D282FE" w14:textId="7E4E9E46" w:rsidR="00376079" w:rsidRPr="00AC0838" w:rsidRDefault="00376079" w:rsidP="00884570">
          <w:pPr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SiMTeM</w:t>
          </w:r>
          <w:proofErr w:type="spellEnd"/>
        </w:p>
      </w:tc>
      <w:tc>
        <w:tcPr>
          <w:tcW w:w="3584" w:type="dxa"/>
          <w:tcBorders>
            <w:left w:val="nil"/>
          </w:tcBorders>
          <w:vAlign w:val="bottom"/>
        </w:tcPr>
        <w:p w14:paraId="07F023C8" w14:textId="77777777" w:rsidR="00376079" w:rsidRDefault="00376079" w:rsidP="00884570">
          <w:pPr>
            <w:pStyle w:val="Header"/>
            <w:tabs>
              <w:tab w:val="right" w:pos="9569"/>
            </w:tabs>
            <w:spacing w:after="100"/>
            <w:ind w:left="-70"/>
            <w:rPr>
              <w:noProof/>
            </w:rPr>
          </w:pPr>
        </w:p>
      </w:tc>
    </w:tr>
    <w:tr w:rsidR="00376079" w14:paraId="2EC45B5B" w14:textId="77777777" w:rsidTr="00884570">
      <w:trPr>
        <w:trHeight w:val="284"/>
      </w:trPr>
      <w:tc>
        <w:tcPr>
          <w:tcW w:w="5781" w:type="dxa"/>
          <w:tcBorders>
            <w:top w:val="single" w:sz="18" w:space="0" w:color="999999"/>
            <w:left w:val="nil"/>
          </w:tcBorders>
        </w:tcPr>
        <w:p w14:paraId="4BDB5498" w14:textId="77777777" w:rsidR="00376079" w:rsidRPr="00B60441" w:rsidRDefault="00376079" w:rsidP="00884570">
          <w:pPr>
            <w:pStyle w:val="Header"/>
            <w:tabs>
              <w:tab w:val="right" w:pos="9569"/>
            </w:tabs>
            <w:spacing w:before="60"/>
            <w:ind w:right="227"/>
            <w:rPr>
              <w:rFonts w:cs="Arial"/>
              <w:sz w:val="16"/>
              <w:szCs w:val="16"/>
            </w:rPr>
          </w:pPr>
        </w:p>
      </w:tc>
      <w:tc>
        <w:tcPr>
          <w:tcW w:w="3584" w:type="dxa"/>
          <w:tcBorders>
            <w:left w:val="nil"/>
          </w:tcBorders>
          <w:vAlign w:val="center"/>
        </w:tcPr>
        <w:p w14:paraId="2CD50DD7" w14:textId="77777777" w:rsidR="00376079" w:rsidRPr="00CF6BD6" w:rsidRDefault="00376079" w:rsidP="00884570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4" behindDoc="0" locked="1" layoutInCell="1" allowOverlap="1" wp14:anchorId="1583FA07" wp14:editId="031BACEC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59" name="Imagem 138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916C19D" w14:textId="77777777" w:rsidR="00376079" w:rsidRPr="00665914" w:rsidRDefault="00376079" w:rsidP="0072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A8A8B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8F84936"/>
    <w:lvl w:ilvl="0">
      <w:start w:val="1"/>
      <w:numFmt w:val="bullet"/>
      <w:pStyle w:val="IndraBullet1Doc"/>
      <w:lvlText w:val=""/>
      <w:lvlJc w:val="left"/>
      <w:pPr>
        <w:ind w:left="360" w:hanging="360"/>
      </w:pPr>
      <w:rPr>
        <w:rFonts w:ascii="Wingdings 3" w:hAnsi="Wingdings 3" w:hint="default"/>
        <w:color w:val="00B0F0"/>
        <w:sz w:val="20"/>
      </w:rPr>
    </w:lvl>
  </w:abstractNum>
  <w:abstractNum w:abstractNumId="2" w15:restartNumberingAfterBreak="0">
    <w:nsid w:val="07A429B2"/>
    <w:multiLevelType w:val="multilevel"/>
    <w:tmpl w:val="FB6E57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E78F"/>
    <w:multiLevelType w:val="multilevel"/>
    <w:tmpl w:val="5426C5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7A7"/>
    <w:multiLevelType w:val="hybridMultilevel"/>
    <w:tmpl w:val="3F5E546C"/>
    <w:lvl w:ilvl="0" w:tplc="5CC69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5E9"/>
    <w:multiLevelType w:val="hybridMultilevel"/>
    <w:tmpl w:val="F44E1A6C"/>
    <w:lvl w:ilvl="0" w:tplc="E6420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5A9E"/>
    <w:multiLevelType w:val="hybridMultilevel"/>
    <w:tmpl w:val="909C3484"/>
    <w:lvl w:ilvl="0" w:tplc="A5369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E07"/>
    <w:multiLevelType w:val="hybridMultilevel"/>
    <w:tmpl w:val="47D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6588"/>
    <w:multiLevelType w:val="multilevel"/>
    <w:tmpl w:val="0A48EEA8"/>
    <w:lvl w:ilvl="0">
      <w:start w:val="1"/>
      <w:numFmt w:val="decimal"/>
      <w:pStyle w:val="Numeraoalineas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CE02FC"/>
    <w:multiLevelType w:val="multilevel"/>
    <w:tmpl w:val="FD1CBD42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B0CA"/>
        <w:sz w:val="36"/>
        <w:szCs w:val="72"/>
      </w:rPr>
    </w:lvl>
    <w:lvl w:ilvl="1">
      <w:start w:val="1"/>
      <w:numFmt w:val="decimal"/>
      <w:pStyle w:val="IndraHeading2"/>
      <w:lvlText w:val="%1.%2"/>
      <w:lvlJc w:val="left"/>
      <w:pPr>
        <w:tabs>
          <w:tab w:val="num" w:pos="1801"/>
        </w:tabs>
        <w:ind w:left="1801" w:hanging="1701"/>
      </w:pPr>
      <w:rPr>
        <w:b/>
        <w:i w:val="0"/>
        <w:color w:val="00B0CA"/>
        <w:sz w:val="32"/>
        <w:szCs w:val="5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B0F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8F55AAF"/>
    <w:multiLevelType w:val="hybridMultilevel"/>
    <w:tmpl w:val="5A6E99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8ED3"/>
    <w:multiLevelType w:val="multilevel"/>
    <w:tmpl w:val="8624AE2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7107"/>
    <w:multiLevelType w:val="hybridMultilevel"/>
    <w:tmpl w:val="09A078EA"/>
    <w:lvl w:ilvl="0" w:tplc="CDBE6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55B34"/>
    <w:multiLevelType w:val="hybridMultilevel"/>
    <w:tmpl w:val="4D3A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1E7AC"/>
    <w:multiLevelType w:val="hybridMultilevel"/>
    <w:tmpl w:val="FFFFFFFF"/>
    <w:lvl w:ilvl="0" w:tplc="41301D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581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C6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CC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4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06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22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46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CF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5CDD"/>
    <w:multiLevelType w:val="hybridMultilevel"/>
    <w:tmpl w:val="AE9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94877"/>
    <w:multiLevelType w:val="multilevel"/>
    <w:tmpl w:val="9CDAEBCC"/>
    <w:lvl w:ilvl="0">
      <w:start w:val="1"/>
      <w:numFmt w:val="decimal"/>
      <w:pStyle w:val="Numera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4726108"/>
    <w:multiLevelType w:val="hybridMultilevel"/>
    <w:tmpl w:val="78C0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56F20"/>
    <w:multiLevelType w:val="hybridMultilevel"/>
    <w:tmpl w:val="C092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346D"/>
    <w:multiLevelType w:val="hybridMultilevel"/>
    <w:tmpl w:val="F2F673FE"/>
    <w:lvl w:ilvl="0" w:tplc="5CC69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4981"/>
    <w:multiLevelType w:val="hybridMultilevel"/>
    <w:tmpl w:val="1970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61FD"/>
    <w:multiLevelType w:val="hybridMultilevel"/>
    <w:tmpl w:val="BC0A42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17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5"/>
  </w:num>
  <w:num w:numId="23">
    <w:abstractNumId w:val="6"/>
  </w:num>
  <w:num w:numId="24">
    <w:abstractNumId w:val="12"/>
  </w:num>
  <w:num w:numId="25">
    <w:abstractNumId w:val="4"/>
  </w:num>
  <w:num w:numId="26">
    <w:abstractNumId w:val="19"/>
  </w:num>
  <w:num w:numId="27">
    <w:abstractNumId w:val="13"/>
  </w:num>
  <w:num w:numId="28">
    <w:abstractNumId w:val="18"/>
  </w:num>
  <w:num w:numId="29">
    <w:abstractNumId w:val="20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ass" w:val="070.05.02"/>
    <w:docVar w:name="ClassValor" w:val="070.05.02"/>
    <w:docVar w:name="CopiaNaoControlada" w:val=" "/>
    <w:docVar w:name="CopiaNaoControladaNumerico" w:val="0"/>
    <w:docVar w:name="CopiaNaoControladaValor" w:val="0"/>
    <w:docVar w:name="Label1" w:val=" "/>
    <w:docVar w:name="Label11" w:val=" "/>
    <w:docVar w:name="Label12" w:val=" "/>
    <w:docVar w:name="Label128" w:val=" "/>
    <w:docVar w:name="Label129" w:val=" "/>
    <w:docVar w:name="Label13" w:val=" "/>
    <w:docVar w:name="Label14" w:val=" "/>
    <w:docVar w:name="Label15" w:val=" "/>
    <w:docVar w:name="Label2" w:val=" "/>
    <w:docVar w:name="Label4" w:val=" "/>
    <w:docVar w:name="Label6" w:val=" "/>
    <w:docVar w:name="Label7" w:val=" "/>
    <w:docVar w:name="Label8" w:val=" "/>
    <w:docVar w:name="ManualAutores" w:val="Marcelo Porto - INDRA"/>
    <w:docVar w:name="ManualAutoresValor" w:val="Marcelo Porto - INDRA"/>
    <w:docVar w:name="ManualCargoAProvador" w:val="A Técnica Superior"/>
    <w:docVar w:name="ManualCargoAProvadorValor" w:val="A Técnica Superior"/>
    <w:docVar w:name="ManualCodigo" w:val="15 050"/>
    <w:docVar w:name="ManualCodigoValor" w:val="15 050"/>
    <w:docVar w:name="ManualData" w:val="20 de Setembro de 2016"/>
    <w:docVar w:name="ManualDataAno" w:val="2016"/>
    <w:docVar w:name="ManualDataDia" w:val="20"/>
    <w:docVar w:name="ManualDataExtenso" w:val="20 de Setembro de 2016"/>
    <w:docVar w:name="ManualDataMes" w:val="9"/>
    <w:docVar w:name="ManualDataMesExtenso" w:val="Setembro"/>
    <w:docVar w:name="ManualDataNumerico" w:val="2016.09.20"/>
    <w:docVar w:name="ManualDataValor" w:val="20 de Setembro de 2016"/>
    <w:docVar w:name="ManualNomeAprovador" w:val="Fátima Gaio - AT/DSRA"/>
    <w:docVar w:name="ManualNomeAprovadorValor" w:val="Fátima Gaio - AT/DSRA"/>
    <w:docVar w:name="ManualNomeProjecto" w:val="ECSDSS"/>
    <w:docVar w:name="ManualNomeProjectoValor" w:val="ECSDSS"/>
    <w:docVar w:name="ManualNomeVerificador" w:val="Anabela Andrade - AT/ASA"/>
    <w:docVar w:name="ManualNomeVerificadorValor" w:val="Anabela Andrade - AT/ASA"/>
    <w:docVar w:name="ManualServicos" w:val="DSRA_x000d__x000d_Alfândegas_x000d_ASA"/>
    <w:docVar w:name="ManualServicosValor" w:val="DSRA_x000d__x000d_Alfândegas_x000d_ASA"/>
    <w:docVar w:name="ManualTipo" w:val="Manual do Utilizador"/>
    <w:docVar w:name="ManualTipoValor" w:val="Manual do Utilizador"/>
    <w:docVar w:name="ManualVersao" w:val="1.0"/>
    <w:docVar w:name="ManualVersaoValor" w:val="1.0"/>
    <w:docVar w:name="ProjQREN" w:val=" "/>
    <w:docVar w:name="ProjQRENNumerico" w:val="0"/>
    <w:docVar w:name="ProjQRENValor" w:val="0"/>
    <w:docVar w:name="Seg" w:val="Uso Interno"/>
    <w:docVar w:name="SegValor" w:val="Uso Interno"/>
  </w:docVars>
  <w:rsids>
    <w:rsidRoot w:val="00837C63"/>
    <w:rsid w:val="000009CD"/>
    <w:rsid w:val="00001FDD"/>
    <w:rsid w:val="000027C6"/>
    <w:rsid w:val="000029AC"/>
    <w:rsid w:val="000036DE"/>
    <w:rsid w:val="00003DB2"/>
    <w:rsid w:val="00004E65"/>
    <w:rsid w:val="000051ED"/>
    <w:rsid w:val="0000589F"/>
    <w:rsid w:val="00005C86"/>
    <w:rsid w:val="00005DDE"/>
    <w:rsid w:val="0000667E"/>
    <w:rsid w:val="0000671C"/>
    <w:rsid w:val="00006C8D"/>
    <w:rsid w:val="00006D8B"/>
    <w:rsid w:val="0001012C"/>
    <w:rsid w:val="00010160"/>
    <w:rsid w:val="00010A18"/>
    <w:rsid w:val="00010B8B"/>
    <w:rsid w:val="00010F51"/>
    <w:rsid w:val="000110B6"/>
    <w:rsid w:val="000114F1"/>
    <w:rsid w:val="00012110"/>
    <w:rsid w:val="00012DBF"/>
    <w:rsid w:val="000133C3"/>
    <w:rsid w:val="00013515"/>
    <w:rsid w:val="000136AE"/>
    <w:rsid w:val="000137F1"/>
    <w:rsid w:val="00014E6A"/>
    <w:rsid w:val="0001508B"/>
    <w:rsid w:val="00015751"/>
    <w:rsid w:val="000159E4"/>
    <w:rsid w:val="00015D21"/>
    <w:rsid w:val="00016A39"/>
    <w:rsid w:val="00016F5C"/>
    <w:rsid w:val="00016F9C"/>
    <w:rsid w:val="0002003B"/>
    <w:rsid w:val="00020542"/>
    <w:rsid w:val="000206AD"/>
    <w:rsid w:val="000206B6"/>
    <w:rsid w:val="00020DC0"/>
    <w:rsid w:val="00021418"/>
    <w:rsid w:val="00021B64"/>
    <w:rsid w:val="000224A4"/>
    <w:rsid w:val="00022636"/>
    <w:rsid w:val="00022BE2"/>
    <w:rsid w:val="00023BB1"/>
    <w:rsid w:val="00023CF1"/>
    <w:rsid w:val="00024F28"/>
    <w:rsid w:val="00025F44"/>
    <w:rsid w:val="000309A4"/>
    <w:rsid w:val="00032652"/>
    <w:rsid w:val="00032EBB"/>
    <w:rsid w:val="00033E9E"/>
    <w:rsid w:val="00034C20"/>
    <w:rsid w:val="00034F52"/>
    <w:rsid w:val="00035C12"/>
    <w:rsid w:val="00035D61"/>
    <w:rsid w:val="00036CB6"/>
    <w:rsid w:val="00037097"/>
    <w:rsid w:val="00037255"/>
    <w:rsid w:val="00040251"/>
    <w:rsid w:val="00040487"/>
    <w:rsid w:val="0004139E"/>
    <w:rsid w:val="00042CEC"/>
    <w:rsid w:val="000432AB"/>
    <w:rsid w:val="000435F7"/>
    <w:rsid w:val="00043B9F"/>
    <w:rsid w:val="00044309"/>
    <w:rsid w:val="0004486F"/>
    <w:rsid w:val="000453BE"/>
    <w:rsid w:val="000465B2"/>
    <w:rsid w:val="000467FF"/>
    <w:rsid w:val="0004738E"/>
    <w:rsid w:val="00051621"/>
    <w:rsid w:val="000522C3"/>
    <w:rsid w:val="000527E9"/>
    <w:rsid w:val="00052FD2"/>
    <w:rsid w:val="00053445"/>
    <w:rsid w:val="00053BBE"/>
    <w:rsid w:val="00054012"/>
    <w:rsid w:val="00054426"/>
    <w:rsid w:val="00054B1E"/>
    <w:rsid w:val="00054F06"/>
    <w:rsid w:val="0005560F"/>
    <w:rsid w:val="00055E26"/>
    <w:rsid w:val="0005728B"/>
    <w:rsid w:val="000576A3"/>
    <w:rsid w:val="00060597"/>
    <w:rsid w:val="00060921"/>
    <w:rsid w:val="00060E95"/>
    <w:rsid w:val="00061D47"/>
    <w:rsid w:val="0006207C"/>
    <w:rsid w:val="00062A02"/>
    <w:rsid w:val="00063038"/>
    <w:rsid w:val="000632DA"/>
    <w:rsid w:val="000643C5"/>
    <w:rsid w:val="00065E97"/>
    <w:rsid w:val="000661F6"/>
    <w:rsid w:val="000665B4"/>
    <w:rsid w:val="00066864"/>
    <w:rsid w:val="000672F3"/>
    <w:rsid w:val="00067E4D"/>
    <w:rsid w:val="00070D3E"/>
    <w:rsid w:val="00071A04"/>
    <w:rsid w:val="00072989"/>
    <w:rsid w:val="000744F8"/>
    <w:rsid w:val="000746A3"/>
    <w:rsid w:val="00074FC6"/>
    <w:rsid w:val="00075059"/>
    <w:rsid w:val="000753ED"/>
    <w:rsid w:val="000754E1"/>
    <w:rsid w:val="0007570E"/>
    <w:rsid w:val="00076040"/>
    <w:rsid w:val="00076B34"/>
    <w:rsid w:val="00077110"/>
    <w:rsid w:val="00077896"/>
    <w:rsid w:val="00077C09"/>
    <w:rsid w:val="00080105"/>
    <w:rsid w:val="000815FF"/>
    <w:rsid w:val="00081B86"/>
    <w:rsid w:val="000823F2"/>
    <w:rsid w:val="0008283A"/>
    <w:rsid w:val="0008299B"/>
    <w:rsid w:val="0008329A"/>
    <w:rsid w:val="00083509"/>
    <w:rsid w:val="0008369E"/>
    <w:rsid w:val="00084B85"/>
    <w:rsid w:val="00085C05"/>
    <w:rsid w:val="00087CAC"/>
    <w:rsid w:val="00087F5D"/>
    <w:rsid w:val="00090538"/>
    <w:rsid w:val="00090B39"/>
    <w:rsid w:val="00090BD6"/>
    <w:rsid w:val="00091538"/>
    <w:rsid w:val="00091629"/>
    <w:rsid w:val="00091FEB"/>
    <w:rsid w:val="000931E6"/>
    <w:rsid w:val="000937E2"/>
    <w:rsid w:val="00094106"/>
    <w:rsid w:val="00094133"/>
    <w:rsid w:val="0009628D"/>
    <w:rsid w:val="00096BFF"/>
    <w:rsid w:val="00096E04"/>
    <w:rsid w:val="000974EA"/>
    <w:rsid w:val="00097F0F"/>
    <w:rsid w:val="000A04B6"/>
    <w:rsid w:val="000A0533"/>
    <w:rsid w:val="000A0719"/>
    <w:rsid w:val="000A11F3"/>
    <w:rsid w:val="000A1264"/>
    <w:rsid w:val="000A1319"/>
    <w:rsid w:val="000A1A12"/>
    <w:rsid w:val="000A22F1"/>
    <w:rsid w:val="000A2A52"/>
    <w:rsid w:val="000A3562"/>
    <w:rsid w:val="000A358B"/>
    <w:rsid w:val="000A371D"/>
    <w:rsid w:val="000A4135"/>
    <w:rsid w:val="000A4E07"/>
    <w:rsid w:val="000A5298"/>
    <w:rsid w:val="000A52FA"/>
    <w:rsid w:val="000A65D9"/>
    <w:rsid w:val="000A699A"/>
    <w:rsid w:val="000B029A"/>
    <w:rsid w:val="000B044A"/>
    <w:rsid w:val="000B162C"/>
    <w:rsid w:val="000B170D"/>
    <w:rsid w:val="000B1C3A"/>
    <w:rsid w:val="000B20D8"/>
    <w:rsid w:val="000B3051"/>
    <w:rsid w:val="000B40AB"/>
    <w:rsid w:val="000B46D2"/>
    <w:rsid w:val="000B4DFB"/>
    <w:rsid w:val="000B6B9F"/>
    <w:rsid w:val="000B7400"/>
    <w:rsid w:val="000B779E"/>
    <w:rsid w:val="000B7ACD"/>
    <w:rsid w:val="000C10D4"/>
    <w:rsid w:val="000C151B"/>
    <w:rsid w:val="000C152B"/>
    <w:rsid w:val="000C2AB9"/>
    <w:rsid w:val="000C2B44"/>
    <w:rsid w:val="000C3C71"/>
    <w:rsid w:val="000C6563"/>
    <w:rsid w:val="000C66D9"/>
    <w:rsid w:val="000C6A70"/>
    <w:rsid w:val="000C717D"/>
    <w:rsid w:val="000C73EC"/>
    <w:rsid w:val="000C75DC"/>
    <w:rsid w:val="000C75E2"/>
    <w:rsid w:val="000C7843"/>
    <w:rsid w:val="000D02A4"/>
    <w:rsid w:val="000D1743"/>
    <w:rsid w:val="000D2531"/>
    <w:rsid w:val="000D327D"/>
    <w:rsid w:val="000D3786"/>
    <w:rsid w:val="000D3E5C"/>
    <w:rsid w:val="000D461C"/>
    <w:rsid w:val="000D4E30"/>
    <w:rsid w:val="000D4FF4"/>
    <w:rsid w:val="000D5250"/>
    <w:rsid w:val="000D5DE1"/>
    <w:rsid w:val="000D6523"/>
    <w:rsid w:val="000D6C09"/>
    <w:rsid w:val="000D709E"/>
    <w:rsid w:val="000D7DE4"/>
    <w:rsid w:val="000E012C"/>
    <w:rsid w:val="000E0135"/>
    <w:rsid w:val="000E0E33"/>
    <w:rsid w:val="000E19E4"/>
    <w:rsid w:val="000E2612"/>
    <w:rsid w:val="000E2A8C"/>
    <w:rsid w:val="000E2D6B"/>
    <w:rsid w:val="000E4606"/>
    <w:rsid w:val="000E4831"/>
    <w:rsid w:val="000E5871"/>
    <w:rsid w:val="000E5DC8"/>
    <w:rsid w:val="000E658C"/>
    <w:rsid w:val="000E6A30"/>
    <w:rsid w:val="000E7518"/>
    <w:rsid w:val="000F0075"/>
    <w:rsid w:val="000F135B"/>
    <w:rsid w:val="000F1F7F"/>
    <w:rsid w:val="000F25ED"/>
    <w:rsid w:val="000F3B36"/>
    <w:rsid w:val="000F41EE"/>
    <w:rsid w:val="000F48EA"/>
    <w:rsid w:val="000F5607"/>
    <w:rsid w:val="000F5BBA"/>
    <w:rsid w:val="000F5F5E"/>
    <w:rsid w:val="000F76F0"/>
    <w:rsid w:val="000F7DA1"/>
    <w:rsid w:val="001001E8"/>
    <w:rsid w:val="001004EE"/>
    <w:rsid w:val="001009C4"/>
    <w:rsid w:val="001017A8"/>
    <w:rsid w:val="001020F3"/>
    <w:rsid w:val="0010287A"/>
    <w:rsid w:val="00102B2E"/>
    <w:rsid w:val="00104404"/>
    <w:rsid w:val="00104663"/>
    <w:rsid w:val="00105DB2"/>
    <w:rsid w:val="0010616B"/>
    <w:rsid w:val="0010740D"/>
    <w:rsid w:val="0010751E"/>
    <w:rsid w:val="00107580"/>
    <w:rsid w:val="0010CDD8"/>
    <w:rsid w:val="00112548"/>
    <w:rsid w:val="00112567"/>
    <w:rsid w:val="00112962"/>
    <w:rsid w:val="00112B50"/>
    <w:rsid w:val="00113BCF"/>
    <w:rsid w:val="00113E54"/>
    <w:rsid w:val="00114BE2"/>
    <w:rsid w:val="00114E38"/>
    <w:rsid w:val="00116B58"/>
    <w:rsid w:val="00120D28"/>
    <w:rsid w:val="00120FBA"/>
    <w:rsid w:val="00121B17"/>
    <w:rsid w:val="001227FA"/>
    <w:rsid w:val="001230BA"/>
    <w:rsid w:val="00123429"/>
    <w:rsid w:val="0012395A"/>
    <w:rsid w:val="00123FDC"/>
    <w:rsid w:val="00124332"/>
    <w:rsid w:val="00126571"/>
    <w:rsid w:val="00126686"/>
    <w:rsid w:val="001268F4"/>
    <w:rsid w:val="001273BE"/>
    <w:rsid w:val="00127566"/>
    <w:rsid w:val="0013091A"/>
    <w:rsid w:val="00130A71"/>
    <w:rsid w:val="001315EB"/>
    <w:rsid w:val="001315F5"/>
    <w:rsid w:val="00131896"/>
    <w:rsid w:val="00131C3B"/>
    <w:rsid w:val="0013229C"/>
    <w:rsid w:val="0013271E"/>
    <w:rsid w:val="00132B04"/>
    <w:rsid w:val="00132E0E"/>
    <w:rsid w:val="0013330C"/>
    <w:rsid w:val="00135112"/>
    <w:rsid w:val="00135C68"/>
    <w:rsid w:val="00136EB9"/>
    <w:rsid w:val="00137A97"/>
    <w:rsid w:val="00137ACF"/>
    <w:rsid w:val="001406DA"/>
    <w:rsid w:val="0014085B"/>
    <w:rsid w:val="001408B3"/>
    <w:rsid w:val="001409E0"/>
    <w:rsid w:val="00140CE4"/>
    <w:rsid w:val="00140D16"/>
    <w:rsid w:val="00140F43"/>
    <w:rsid w:val="001427D1"/>
    <w:rsid w:val="00142CEB"/>
    <w:rsid w:val="00143E50"/>
    <w:rsid w:val="00145477"/>
    <w:rsid w:val="00145FAA"/>
    <w:rsid w:val="00146D13"/>
    <w:rsid w:val="00146F6C"/>
    <w:rsid w:val="00147881"/>
    <w:rsid w:val="00150423"/>
    <w:rsid w:val="00150A27"/>
    <w:rsid w:val="00151AD2"/>
    <w:rsid w:val="00151D2B"/>
    <w:rsid w:val="00151F91"/>
    <w:rsid w:val="00154678"/>
    <w:rsid w:val="00154A46"/>
    <w:rsid w:val="001566CD"/>
    <w:rsid w:val="00156BD2"/>
    <w:rsid w:val="00157357"/>
    <w:rsid w:val="001610DB"/>
    <w:rsid w:val="001626F4"/>
    <w:rsid w:val="001637E7"/>
    <w:rsid w:val="00163CB2"/>
    <w:rsid w:val="001649AB"/>
    <w:rsid w:val="001664E4"/>
    <w:rsid w:val="001665BC"/>
    <w:rsid w:val="0016756F"/>
    <w:rsid w:val="001679B1"/>
    <w:rsid w:val="00170D51"/>
    <w:rsid w:val="00171E0F"/>
    <w:rsid w:val="00172164"/>
    <w:rsid w:val="0017287C"/>
    <w:rsid w:val="001729C8"/>
    <w:rsid w:val="0017378C"/>
    <w:rsid w:val="00173FFE"/>
    <w:rsid w:val="00174711"/>
    <w:rsid w:val="00174DA6"/>
    <w:rsid w:val="00174E4C"/>
    <w:rsid w:val="0017595F"/>
    <w:rsid w:val="00175D9D"/>
    <w:rsid w:val="00175E2D"/>
    <w:rsid w:val="001764EB"/>
    <w:rsid w:val="00176B0D"/>
    <w:rsid w:val="00177B1B"/>
    <w:rsid w:val="00180387"/>
    <w:rsid w:val="00180D52"/>
    <w:rsid w:val="00182008"/>
    <w:rsid w:val="0018202E"/>
    <w:rsid w:val="00183E5C"/>
    <w:rsid w:val="001842A8"/>
    <w:rsid w:val="00184393"/>
    <w:rsid w:val="001846B9"/>
    <w:rsid w:val="00184F02"/>
    <w:rsid w:val="0018613E"/>
    <w:rsid w:val="00186EA0"/>
    <w:rsid w:val="00187249"/>
    <w:rsid w:val="001905D3"/>
    <w:rsid w:val="00190A7B"/>
    <w:rsid w:val="00190EA7"/>
    <w:rsid w:val="001912F5"/>
    <w:rsid w:val="00191D40"/>
    <w:rsid w:val="001927F6"/>
    <w:rsid w:val="00192914"/>
    <w:rsid w:val="00193F3A"/>
    <w:rsid w:val="00194E1D"/>
    <w:rsid w:val="00194FA2"/>
    <w:rsid w:val="00194FAC"/>
    <w:rsid w:val="00195001"/>
    <w:rsid w:val="001950AE"/>
    <w:rsid w:val="001952AF"/>
    <w:rsid w:val="0019551F"/>
    <w:rsid w:val="001962F9"/>
    <w:rsid w:val="00196BDF"/>
    <w:rsid w:val="00196E34"/>
    <w:rsid w:val="001972A8"/>
    <w:rsid w:val="001A036B"/>
    <w:rsid w:val="001A0619"/>
    <w:rsid w:val="001A07D7"/>
    <w:rsid w:val="001A1037"/>
    <w:rsid w:val="001A1A59"/>
    <w:rsid w:val="001A1AD1"/>
    <w:rsid w:val="001A21E2"/>
    <w:rsid w:val="001A22CE"/>
    <w:rsid w:val="001A2427"/>
    <w:rsid w:val="001A2FE9"/>
    <w:rsid w:val="001A3620"/>
    <w:rsid w:val="001A39C4"/>
    <w:rsid w:val="001A4448"/>
    <w:rsid w:val="001A48E1"/>
    <w:rsid w:val="001A4901"/>
    <w:rsid w:val="001A49F7"/>
    <w:rsid w:val="001A4EE8"/>
    <w:rsid w:val="001A75ED"/>
    <w:rsid w:val="001A776C"/>
    <w:rsid w:val="001A7C1B"/>
    <w:rsid w:val="001B0CB4"/>
    <w:rsid w:val="001B106A"/>
    <w:rsid w:val="001B16FB"/>
    <w:rsid w:val="001B20F0"/>
    <w:rsid w:val="001B2147"/>
    <w:rsid w:val="001B2792"/>
    <w:rsid w:val="001B2ADE"/>
    <w:rsid w:val="001B2B27"/>
    <w:rsid w:val="001B3E2A"/>
    <w:rsid w:val="001B42CF"/>
    <w:rsid w:val="001B56C2"/>
    <w:rsid w:val="001B5716"/>
    <w:rsid w:val="001C1127"/>
    <w:rsid w:val="001C1BF2"/>
    <w:rsid w:val="001C1DCF"/>
    <w:rsid w:val="001C1E27"/>
    <w:rsid w:val="001C41AC"/>
    <w:rsid w:val="001C43D3"/>
    <w:rsid w:val="001C45B2"/>
    <w:rsid w:val="001C4CAE"/>
    <w:rsid w:val="001C4F11"/>
    <w:rsid w:val="001C5F12"/>
    <w:rsid w:val="001C61AD"/>
    <w:rsid w:val="001C61FB"/>
    <w:rsid w:val="001C6EF9"/>
    <w:rsid w:val="001C74E8"/>
    <w:rsid w:val="001D00B6"/>
    <w:rsid w:val="001D0E0E"/>
    <w:rsid w:val="001D0FEC"/>
    <w:rsid w:val="001D11AE"/>
    <w:rsid w:val="001D1D1F"/>
    <w:rsid w:val="001D1F96"/>
    <w:rsid w:val="001D2D89"/>
    <w:rsid w:val="001D39B3"/>
    <w:rsid w:val="001D3C46"/>
    <w:rsid w:val="001D3EFB"/>
    <w:rsid w:val="001D58DC"/>
    <w:rsid w:val="001D7988"/>
    <w:rsid w:val="001E0C80"/>
    <w:rsid w:val="001E0F67"/>
    <w:rsid w:val="001E1433"/>
    <w:rsid w:val="001E193E"/>
    <w:rsid w:val="001E3237"/>
    <w:rsid w:val="001E36AA"/>
    <w:rsid w:val="001E384B"/>
    <w:rsid w:val="001E390D"/>
    <w:rsid w:val="001E3A12"/>
    <w:rsid w:val="001E4152"/>
    <w:rsid w:val="001E42BE"/>
    <w:rsid w:val="001E4785"/>
    <w:rsid w:val="001E4B67"/>
    <w:rsid w:val="001E6132"/>
    <w:rsid w:val="001E679E"/>
    <w:rsid w:val="001E6AB8"/>
    <w:rsid w:val="001E6CC0"/>
    <w:rsid w:val="001E7010"/>
    <w:rsid w:val="001F0832"/>
    <w:rsid w:val="001F0B3B"/>
    <w:rsid w:val="001F1486"/>
    <w:rsid w:val="001F275B"/>
    <w:rsid w:val="001F2D00"/>
    <w:rsid w:val="001F38D2"/>
    <w:rsid w:val="001F47FD"/>
    <w:rsid w:val="001F490A"/>
    <w:rsid w:val="001F7562"/>
    <w:rsid w:val="001F7A99"/>
    <w:rsid w:val="002011CC"/>
    <w:rsid w:val="00201C96"/>
    <w:rsid w:val="0020203D"/>
    <w:rsid w:val="00203F95"/>
    <w:rsid w:val="00204193"/>
    <w:rsid w:val="0020452F"/>
    <w:rsid w:val="002066C4"/>
    <w:rsid w:val="00206C2F"/>
    <w:rsid w:val="00207A61"/>
    <w:rsid w:val="0021066D"/>
    <w:rsid w:val="00211086"/>
    <w:rsid w:val="00211A6A"/>
    <w:rsid w:val="00211E20"/>
    <w:rsid w:val="002139CA"/>
    <w:rsid w:val="002151BA"/>
    <w:rsid w:val="00215605"/>
    <w:rsid w:val="00216384"/>
    <w:rsid w:val="00216D23"/>
    <w:rsid w:val="00217161"/>
    <w:rsid w:val="002175AC"/>
    <w:rsid w:val="002175B9"/>
    <w:rsid w:val="002177B7"/>
    <w:rsid w:val="002179DE"/>
    <w:rsid w:val="00217A6F"/>
    <w:rsid w:val="002216F4"/>
    <w:rsid w:val="0022266C"/>
    <w:rsid w:val="0022347B"/>
    <w:rsid w:val="0022347D"/>
    <w:rsid w:val="00223862"/>
    <w:rsid w:val="002239A2"/>
    <w:rsid w:val="00223D16"/>
    <w:rsid w:val="0022413F"/>
    <w:rsid w:val="00224476"/>
    <w:rsid w:val="002244FD"/>
    <w:rsid w:val="00227605"/>
    <w:rsid w:val="00227991"/>
    <w:rsid w:val="00227C95"/>
    <w:rsid w:val="0022C372"/>
    <w:rsid w:val="002309C4"/>
    <w:rsid w:val="00231570"/>
    <w:rsid w:val="00231E86"/>
    <w:rsid w:val="00232F6B"/>
    <w:rsid w:val="0023329A"/>
    <w:rsid w:val="0023338D"/>
    <w:rsid w:val="00233D7D"/>
    <w:rsid w:val="00235223"/>
    <w:rsid w:val="0023607C"/>
    <w:rsid w:val="0023613E"/>
    <w:rsid w:val="002363A3"/>
    <w:rsid w:val="00236402"/>
    <w:rsid w:val="0023646C"/>
    <w:rsid w:val="00236491"/>
    <w:rsid w:val="00236A30"/>
    <w:rsid w:val="00236F0D"/>
    <w:rsid w:val="002373EC"/>
    <w:rsid w:val="002377C2"/>
    <w:rsid w:val="002401DA"/>
    <w:rsid w:val="00240A45"/>
    <w:rsid w:val="00240C11"/>
    <w:rsid w:val="00240DA5"/>
    <w:rsid w:val="0024141C"/>
    <w:rsid w:val="002436D7"/>
    <w:rsid w:val="00243848"/>
    <w:rsid w:val="00243952"/>
    <w:rsid w:val="002444F7"/>
    <w:rsid w:val="00246185"/>
    <w:rsid w:val="002467C8"/>
    <w:rsid w:val="00246B4B"/>
    <w:rsid w:val="002471BA"/>
    <w:rsid w:val="00247E7E"/>
    <w:rsid w:val="0025020F"/>
    <w:rsid w:val="0025072E"/>
    <w:rsid w:val="00250910"/>
    <w:rsid w:val="00250C02"/>
    <w:rsid w:val="002511BD"/>
    <w:rsid w:val="002513C3"/>
    <w:rsid w:val="00251954"/>
    <w:rsid w:val="00251C1A"/>
    <w:rsid w:val="00252DFC"/>
    <w:rsid w:val="00253164"/>
    <w:rsid w:val="00253BD1"/>
    <w:rsid w:val="00254366"/>
    <w:rsid w:val="00254888"/>
    <w:rsid w:val="002548C2"/>
    <w:rsid w:val="00254986"/>
    <w:rsid w:val="00256E89"/>
    <w:rsid w:val="0025701E"/>
    <w:rsid w:val="002572E6"/>
    <w:rsid w:val="002573A4"/>
    <w:rsid w:val="00261243"/>
    <w:rsid w:val="00263B9F"/>
    <w:rsid w:val="002647DF"/>
    <w:rsid w:val="00266338"/>
    <w:rsid w:val="00267AB8"/>
    <w:rsid w:val="00270028"/>
    <w:rsid w:val="00270242"/>
    <w:rsid w:val="0027063B"/>
    <w:rsid w:val="002708EF"/>
    <w:rsid w:val="00271240"/>
    <w:rsid w:val="002722DE"/>
    <w:rsid w:val="002737B6"/>
    <w:rsid w:val="00273AE0"/>
    <w:rsid w:val="00273E3A"/>
    <w:rsid w:val="002742DE"/>
    <w:rsid w:val="00274510"/>
    <w:rsid w:val="00274F97"/>
    <w:rsid w:val="00275EDA"/>
    <w:rsid w:val="00276053"/>
    <w:rsid w:val="00276AEE"/>
    <w:rsid w:val="0027722D"/>
    <w:rsid w:val="00277468"/>
    <w:rsid w:val="00277523"/>
    <w:rsid w:val="00277583"/>
    <w:rsid w:val="002776C2"/>
    <w:rsid w:val="002777B1"/>
    <w:rsid w:val="00277A57"/>
    <w:rsid w:val="00282622"/>
    <w:rsid w:val="0028282D"/>
    <w:rsid w:val="00282CAF"/>
    <w:rsid w:val="00282F2E"/>
    <w:rsid w:val="00283369"/>
    <w:rsid w:val="0028398C"/>
    <w:rsid w:val="00283E09"/>
    <w:rsid w:val="0028419F"/>
    <w:rsid w:val="00284B1F"/>
    <w:rsid w:val="00284EA4"/>
    <w:rsid w:val="00285469"/>
    <w:rsid w:val="002856ED"/>
    <w:rsid w:val="002857DC"/>
    <w:rsid w:val="00286338"/>
    <w:rsid w:val="002865CF"/>
    <w:rsid w:val="00287DDB"/>
    <w:rsid w:val="002904FA"/>
    <w:rsid w:val="00290F00"/>
    <w:rsid w:val="00291225"/>
    <w:rsid w:val="00293682"/>
    <w:rsid w:val="0029378F"/>
    <w:rsid w:val="00293FB5"/>
    <w:rsid w:val="00294AFF"/>
    <w:rsid w:val="0029509D"/>
    <w:rsid w:val="0029537D"/>
    <w:rsid w:val="002962AF"/>
    <w:rsid w:val="002978F3"/>
    <w:rsid w:val="00297C2E"/>
    <w:rsid w:val="00297DAF"/>
    <w:rsid w:val="002A081E"/>
    <w:rsid w:val="002A17E7"/>
    <w:rsid w:val="002A3B30"/>
    <w:rsid w:val="002A4435"/>
    <w:rsid w:val="002A5CA8"/>
    <w:rsid w:val="002A72AC"/>
    <w:rsid w:val="002A788C"/>
    <w:rsid w:val="002A7C1F"/>
    <w:rsid w:val="002B38E7"/>
    <w:rsid w:val="002B3E1B"/>
    <w:rsid w:val="002B4257"/>
    <w:rsid w:val="002B4290"/>
    <w:rsid w:val="002B43AC"/>
    <w:rsid w:val="002B4761"/>
    <w:rsid w:val="002B50D3"/>
    <w:rsid w:val="002B5B52"/>
    <w:rsid w:val="002B5D93"/>
    <w:rsid w:val="002B5DE4"/>
    <w:rsid w:val="002B5EBA"/>
    <w:rsid w:val="002B5F64"/>
    <w:rsid w:val="002B62AD"/>
    <w:rsid w:val="002B7218"/>
    <w:rsid w:val="002B772E"/>
    <w:rsid w:val="002B7D72"/>
    <w:rsid w:val="002C1189"/>
    <w:rsid w:val="002C12FE"/>
    <w:rsid w:val="002C1573"/>
    <w:rsid w:val="002C1A9E"/>
    <w:rsid w:val="002C200D"/>
    <w:rsid w:val="002C2AA0"/>
    <w:rsid w:val="002C3473"/>
    <w:rsid w:val="002C3953"/>
    <w:rsid w:val="002C3DAF"/>
    <w:rsid w:val="002C402B"/>
    <w:rsid w:val="002C5DF4"/>
    <w:rsid w:val="002C604D"/>
    <w:rsid w:val="002C6E8D"/>
    <w:rsid w:val="002D0FD0"/>
    <w:rsid w:val="002D168A"/>
    <w:rsid w:val="002D20AA"/>
    <w:rsid w:val="002D20ED"/>
    <w:rsid w:val="002D2F39"/>
    <w:rsid w:val="002D39DD"/>
    <w:rsid w:val="002D3B2D"/>
    <w:rsid w:val="002D527E"/>
    <w:rsid w:val="002D55FD"/>
    <w:rsid w:val="002D594D"/>
    <w:rsid w:val="002D62F2"/>
    <w:rsid w:val="002D654C"/>
    <w:rsid w:val="002D6D56"/>
    <w:rsid w:val="002D72A6"/>
    <w:rsid w:val="002D7DC5"/>
    <w:rsid w:val="002E01B5"/>
    <w:rsid w:val="002E039F"/>
    <w:rsid w:val="002E06C4"/>
    <w:rsid w:val="002E1292"/>
    <w:rsid w:val="002E189D"/>
    <w:rsid w:val="002E1939"/>
    <w:rsid w:val="002E2706"/>
    <w:rsid w:val="002E2904"/>
    <w:rsid w:val="002E2B88"/>
    <w:rsid w:val="002E3BDF"/>
    <w:rsid w:val="002E409A"/>
    <w:rsid w:val="002E48DE"/>
    <w:rsid w:val="002E4BE9"/>
    <w:rsid w:val="002E5D03"/>
    <w:rsid w:val="002E5E97"/>
    <w:rsid w:val="002E651B"/>
    <w:rsid w:val="002E6651"/>
    <w:rsid w:val="002F0327"/>
    <w:rsid w:val="002F0BA0"/>
    <w:rsid w:val="002F11DA"/>
    <w:rsid w:val="002F164C"/>
    <w:rsid w:val="002F229B"/>
    <w:rsid w:val="002F2F94"/>
    <w:rsid w:val="002F3BF6"/>
    <w:rsid w:val="002F456C"/>
    <w:rsid w:val="002F4AC1"/>
    <w:rsid w:val="002F4D2B"/>
    <w:rsid w:val="002F4F87"/>
    <w:rsid w:val="002F6237"/>
    <w:rsid w:val="002F6453"/>
    <w:rsid w:val="002F6AD3"/>
    <w:rsid w:val="002F6B86"/>
    <w:rsid w:val="002F7258"/>
    <w:rsid w:val="003000CC"/>
    <w:rsid w:val="003001D6"/>
    <w:rsid w:val="00300439"/>
    <w:rsid w:val="00301030"/>
    <w:rsid w:val="0030202A"/>
    <w:rsid w:val="00303A81"/>
    <w:rsid w:val="00303BE0"/>
    <w:rsid w:val="00304104"/>
    <w:rsid w:val="00304523"/>
    <w:rsid w:val="003047F6"/>
    <w:rsid w:val="00304E94"/>
    <w:rsid w:val="003050EA"/>
    <w:rsid w:val="00306878"/>
    <w:rsid w:val="003069A1"/>
    <w:rsid w:val="0030756E"/>
    <w:rsid w:val="00307B41"/>
    <w:rsid w:val="00307C01"/>
    <w:rsid w:val="00310316"/>
    <w:rsid w:val="0031060C"/>
    <w:rsid w:val="003117C9"/>
    <w:rsid w:val="003127D1"/>
    <w:rsid w:val="00313B6A"/>
    <w:rsid w:val="00313FC4"/>
    <w:rsid w:val="003149E8"/>
    <w:rsid w:val="00314D30"/>
    <w:rsid w:val="00314E51"/>
    <w:rsid w:val="00314F16"/>
    <w:rsid w:val="003159C1"/>
    <w:rsid w:val="00315D8D"/>
    <w:rsid w:val="00315E7F"/>
    <w:rsid w:val="0031674D"/>
    <w:rsid w:val="0031697F"/>
    <w:rsid w:val="00316A29"/>
    <w:rsid w:val="00317C0E"/>
    <w:rsid w:val="00317FBE"/>
    <w:rsid w:val="00320DA9"/>
    <w:rsid w:val="00321343"/>
    <w:rsid w:val="003213B2"/>
    <w:rsid w:val="00321BB6"/>
    <w:rsid w:val="00322A37"/>
    <w:rsid w:val="003231A4"/>
    <w:rsid w:val="003231AA"/>
    <w:rsid w:val="00326085"/>
    <w:rsid w:val="0032672E"/>
    <w:rsid w:val="00326B45"/>
    <w:rsid w:val="00330343"/>
    <w:rsid w:val="00330EC2"/>
    <w:rsid w:val="00331C6A"/>
    <w:rsid w:val="00331C9F"/>
    <w:rsid w:val="00331FF1"/>
    <w:rsid w:val="003325A4"/>
    <w:rsid w:val="00332DC0"/>
    <w:rsid w:val="003332A1"/>
    <w:rsid w:val="00334204"/>
    <w:rsid w:val="00334D7B"/>
    <w:rsid w:val="003352E5"/>
    <w:rsid w:val="003354C5"/>
    <w:rsid w:val="0033613F"/>
    <w:rsid w:val="00337E89"/>
    <w:rsid w:val="00340279"/>
    <w:rsid w:val="003407F2"/>
    <w:rsid w:val="00340A1F"/>
    <w:rsid w:val="003413D1"/>
    <w:rsid w:val="00341AD9"/>
    <w:rsid w:val="00341E97"/>
    <w:rsid w:val="00343967"/>
    <w:rsid w:val="003440FD"/>
    <w:rsid w:val="00345390"/>
    <w:rsid w:val="00345563"/>
    <w:rsid w:val="00345793"/>
    <w:rsid w:val="00345DA7"/>
    <w:rsid w:val="00346846"/>
    <w:rsid w:val="00347114"/>
    <w:rsid w:val="00347268"/>
    <w:rsid w:val="003472C1"/>
    <w:rsid w:val="003477A7"/>
    <w:rsid w:val="00347F44"/>
    <w:rsid w:val="00350087"/>
    <w:rsid w:val="0035165E"/>
    <w:rsid w:val="00351BA7"/>
    <w:rsid w:val="00352207"/>
    <w:rsid w:val="0035238F"/>
    <w:rsid w:val="00352FBA"/>
    <w:rsid w:val="00354493"/>
    <w:rsid w:val="00356097"/>
    <w:rsid w:val="003560CB"/>
    <w:rsid w:val="00356684"/>
    <w:rsid w:val="003573B3"/>
    <w:rsid w:val="003579D3"/>
    <w:rsid w:val="00357C0D"/>
    <w:rsid w:val="0036095D"/>
    <w:rsid w:val="00361F3F"/>
    <w:rsid w:val="00362005"/>
    <w:rsid w:val="00362013"/>
    <w:rsid w:val="0036262D"/>
    <w:rsid w:val="00363CE5"/>
    <w:rsid w:val="00363D62"/>
    <w:rsid w:val="00364BF3"/>
    <w:rsid w:val="0036517B"/>
    <w:rsid w:val="0036663E"/>
    <w:rsid w:val="003669DD"/>
    <w:rsid w:val="00366CFF"/>
    <w:rsid w:val="00366DB5"/>
    <w:rsid w:val="00366DCC"/>
    <w:rsid w:val="003702E6"/>
    <w:rsid w:val="003708B7"/>
    <w:rsid w:val="00371A66"/>
    <w:rsid w:val="00371D1A"/>
    <w:rsid w:val="00372D7C"/>
    <w:rsid w:val="00373197"/>
    <w:rsid w:val="00373823"/>
    <w:rsid w:val="00373966"/>
    <w:rsid w:val="003759E4"/>
    <w:rsid w:val="00376079"/>
    <w:rsid w:val="00376436"/>
    <w:rsid w:val="00377473"/>
    <w:rsid w:val="0037776A"/>
    <w:rsid w:val="00377A6B"/>
    <w:rsid w:val="003807DC"/>
    <w:rsid w:val="00380F20"/>
    <w:rsid w:val="00380F2F"/>
    <w:rsid w:val="0038113F"/>
    <w:rsid w:val="00381426"/>
    <w:rsid w:val="003814FF"/>
    <w:rsid w:val="00382227"/>
    <w:rsid w:val="00382924"/>
    <w:rsid w:val="003852C6"/>
    <w:rsid w:val="00385907"/>
    <w:rsid w:val="00386DC9"/>
    <w:rsid w:val="00387630"/>
    <w:rsid w:val="00390059"/>
    <w:rsid w:val="003904DE"/>
    <w:rsid w:val="0039076F"/>
    <w:rsid w:val="0039105B"/>
    <w:rsid w:val="0039115B"/>
    <w:rsid w:val="00391EF9"/>
    <w:rsid w:val="0039225C"/>
    <w:rsid w:val="00392641"/>
    <w:rsid w:val="00392DCA"/>
    <w:rsid w:val="00392FE7"/>
    <w:rsid w:val="00393A72"/>
    <w:rsid w:val="00393C2D"/>
    <w:rsid w:val="003953FF"/>
    <w:rsid w:val="0039574A"/>
    <w:rsid w:val="00395AE0"/>
    <w:rsid w:val="00395F2E"/>
    <w:rsid w:val="00396926"/>
    <w:rsid w:val="00396A8A"/>
    <w:rsid w:val="00396C71"/>
    <w:rsid w:val="0039716D"/>
    <w:rsid w:val="003971FC"/>
    <w:rsid w:val="003A0634"/>
    <w:rsid w:val="003A0CF9"/>
    <w:rsid w:val="003A1FB6"/>
    <w:rsid w:val="003A3F1E"/>
    <w:rsid w:val="003A46D4"/>
    <w:rsid w:val="003A4EF3"/>
    <w:rsid w:val="003A7845"/>
    <w:rsid w:val="003A796B"/>
    <w:rsid w:val="003B0938"/>
    <w:rsid w:val="003B0DEB"/>
    <w:rsid w:val="003B12E7"/>
    <w:rsid w:val="003B33F8"/>
    <w:rsid w:val="003B34FE"/>
    <w:rsid w:val="003B4A65"/>
    <w:rsid w:val="003B5205"/>
    <w:rsid w:val="003B6CD1"/>
    <w:rsid w:val="003B6F41"/>
    <w:rsid w:val="003B6F8C"/>
    <w:rsid w:val="003B76DC"/>
    <w:rsid w:val="003B7AA6"/>
    <w:rsid w:val="003B7DBE"/>
    <w:rsid w:val="003C030F"/>
    <w:rsid w:val="003C0393"/>
    <w:rsid w:val="003C0B88"/>
    <w:rsid w:val="003C0E1E"/>
    <w:rsid w:val="003C1840"/>
    <w:rsid w:val="003C1CFF"/>
    <w:rsid w:val="003C2B79"/>
    <w:rsid w:val="003C2BC2"/>
    <w:rsid w:val="003C3BEF"/>
    <w:rsid w:val="003C53DD"/>
    <w:rsid w:val="003C5FA3"/>
    <w:rsid w:val="003C6046"/>
    <w:rsid w:val="003C72C7"/>
    <w:rsid w:val="003C787B"/>
    <w:rsid w:val="003D18A4"/>
    <w:rsid w:val="003D1C12"/>
    <w:rsid w:val="003D40DA"/>
    <w:rsid w:val="003D4A1C"/>
    <w:rsid w:val="003D4C22"/>
    <w:rsid w:val="003D4C35"/>
    <w:rsid w:val="003D4E56"/>
    <w:rsid w:val="003D6156"/>
    <w:rsid w:val="003D6F3D"/>
    <w:rsid w:val="003D7E41"/>
    <w:rsid w:val="003E0743"/>
    <w:rsid w:val="003E1118"/>
    <w:rsid w:val="003E13DA"/>
    <w:rsid w:val="003E3023"/>
    <w:rsid w:val="003E337A"/>
    <w:rsid w:val="003E393D"/>
    <w:rsid w:val="003E44E6"/>
    <w:rsid w:val="003E4A47"/>
    <w:rsid w:val="003E5110"/>
    <w:rsid w:val="003E5D8B"/>
    <w:rsid w:val="003E5F7C"/>
    <w:rsid w:val="003E6F75"/>
    <w:rsid w:val="003E7111"/>
    <w:rsid w:val="003E7502"/>
    <w:rsid w:val="003E765D"/>
    <w:rsid w:val="003E7C50"/>
    <w:rsid w:val="003F0C4C"/>
    <w:rsid w:val="003F20CA"/>
    <w:rsid w:val="003F2961"/>
    <w:rsid w:val="003F2BFF"/>
    <w:rsid w:val="003F32B7"/>
    <w:rsid w:val="003F415D"/>
    <w:rsid w:val="003F5354"/>
    <w:rsid w:val="003F548C"/>
    <w:rsid w:val="003F5712"/>
    <w:rsid w:val="003F5D2F"/>
    <w:rsid w:val="003F608A"/>
    <w:rsid w:val="003F61A3"/>
    <w:rsid w:val="003F634C"/>
    <w:rsid w:val="003F6AFF"/>
    <w:rsid w:val="003F6CF8"/>
    <w:rsid w:val="003F76B7"/>
    <w:rsid w:val="004001D8"/>
    <w:rsid w:val="004005A8"/>
    <w:rsid w:val="00400925"/>
    <w:rsid w:val="00400AAC"/>
    <w:rsid w:val="00401010"/>
    <w:rsid w:val="00401934"/>
    <w:rsid w:val="004021AA"/>
    <w:rsid w:val="00403427"/>
    <w:rsid w:val="004036C5"/>
    <w:rsid w:val="0040473F"/>
    <w:rsid w:val="00404BF7"/>
    <w:rsid w:val="004055D5"/>
    <w:rsid w:val="004072DC"/>
    <w:rsid w:val="00407435"/>
    <w:rsid w:val="004102A2"/>
    <w:rsid w:val="00410FF9"/>
    <w:rsid w:val="0041183B"/>
    <w:rsid w:val="00411C68"/>
    <w:rsid w:val="00412147"/>
    <w:rsid w:val="00412820"/>
    <w:rsid w:val="004129C5"/>
    <w:rsid w:val="00412B20"/>
    <w:rsid w:val="00412FA5"/>
    <w:rsid w:val="00413593"/>
    <w:rsid w:val="004147D5"/>
    <w:rsid w:val="004161F2"/>
    <w:rsid w:val="00416BBC"/>
    <w:rsid w:val="00417BC1"/>
    <w:rsid w:val="0042036B"/>
    <w:rsid w:val="00421093"/>
    <w:rsid w:val="00421A47"/>
    <w:rsid w:val="00421B11"/>
    <w:rsid w:val="00422565"/>
    <w:rsid w:val="00422660"/>
    <w:rsid w:val="0042475B"/>
    <w:rsid w:val="004249A2"/>
    <w:rsid w:val="00425048"/>
    <w:rsid w:val="00425754"/>
    <w:rsid w:val="004267EE"/>
    <w:rsid w:val="00426C26"/>
    <w:rsid w:val="00426E35"/>
    <w:rsid w:val="00430A2B"/>
    <w:rsid w:val="00431CD0"/>
    <w:rsid w:val="00431D43"/>
    <w:rsid w:val="00432E8D"/>
    <w:rsid w:val="00432EF6"/>
    <w:rsid w:val="004337A4"/>
    <w:rsid w:val="00433BBA"/>
    <w:rsid w:val="004346D5"/>
    <w:rsid w:val="00434D69"/>
    <w:rsid w:val="00435517"/>
    <w:rsid w:val="00435BFA"/>
    <w:rsid w:val="00436BC6"/>
    <w:rsid w:val="00436DC4"/>
    <w:rsid w:val="00437577"/>
    <w:rsid w:val="00440095"/>
    <w:rsid w:val="00440965"/>
    <w:rsid w:val="00440AA5"/>
    <w:rsid w:val="0044214A"/>
    <w:rsid w:val="00442522"/>
    <w:rsid w:val="0044358C"/>
    <w:rsid w:val="0044409F"/>
    <w:rsid w:val="004441B0"/>
    <w:rsid w:val="004441F2"/>
    <w:rsid w:val="004449D0"/>
    <w:rsid w:val="00444D4C"/>
    <w:rsid w:val="00444FBB"/>
    <w:rsid w:val="00444FC8"/>
    <w:rsid w:val="004471D5"/>
    <w:rsid w:val="00450297"/>
    <w:rsid w:val="00451A54"/>
    <w:rsid w:val="004525DD"/>
    <w:rsid w:val="00453762"/>
    <w:rsid w:val="0045491E"/>
    <w:rsid w:val="00454C24"/>
    <w:rsid w:val="00454C4A"/>
    <w:rsid w:val="0045517D"/>
    <w:rsid w:val="004558F7"/>
    <w:rsid w:val="004560FF"/>
    <w:rsid w:val="00456B7B"/>
    <w:rsid w:val="004573A5"/>
    <w:rsid w:val="00457C23"/>
    <w:rsid w:val="00457FB7"/>
    <w:rsid w:val="00460AA3"/>
    <w:rsid w:val="00460B44"/>
    <w:rsid w:val="00460DDE"/>
    <w:rsid w:val="00461360"/>
    <w:rsid w:val="00461915"/>
    <w:rsid w:val="00461CAD"/>
    <w:rsid w:val="00462099"/>
    <w:rsid w:val="0046370D"/>
    <w:rsid w:val="00463759"/>
    <w:rsid w:val="004639D5"/>
    <w:rsid w:val="0046427F"/>
    <w:rsid w:val="004653DE"/>
    <w:rsid w:val="00465AB5"/>
    <w:rsid w:val="00465FE1"/>
    <w:rsid w:val="004667B7"/>
    <w:rsid w:val="004674FB"/>
    <w:rsid w:val="0046DD76"/>
    <w:rsid w:val="004702A5"/>
    <w:rsid w:val="00470B36"/>
    <w:rsid w:val="0047145F"/>
    <w:rsid w:val="004718ED"/>
    <w:rsid w:val="0047256B"/>
    <w:rsid w:val="00472945"/>
    <w:rsid w:val="0047361E"/>
    <w:rsid w:val="00473CA7"/>
    <w:rsid w:val="00473CF5"/>
    <w:rsid w:val="0047413F"/>
    <w:rsid w:val="0047579A"/>
    <w:rsid w:val="00476E35"/>
    <w:rsid w:val="00476FB2"/>
    <w:rsid w:val="00477B28"/>
    <w:rsid w:val="00477E26"/>
    <w:rsid w:val="00477FA1"/>
    <w:rsid w:val="0047D843"/>
    <w:rsid w:val="004804C3"/>
    <w:rsid w:val="00480D97"/>
    <w:rsid w:val="00481020"/>
    <w:rsid w:val="00481A83"/>
    <w:rsid w:val="00482181"/>
    <w:rsid w:val="0048265F"/>
    <w:rsid w:val="00482FAB"/>
    <w:rsid w:val="00483282"/>
    <w:rsid w:val="00483E4C"/>
    <w:rsid w:val="004847BB"/>
    <w:rsid w:val="0048507B"/>
    <w:rsid w:val="004853E1"/>
    <w:rsid w:val="00485B32"/>
    <w:rsid w:val="00485BE1"/>
    <w:rsid w:val="00485FEB"/>
    <w:rsid w:val="00486467"/>
    <w:rsid w:val="00486C4E"/>
    <w:rsid w:val="004870AB"/>
    <w:rsid w:val="004873F1"/>
    <w:rsid w:val="004878D1"/>
    <w:rsid w:val="00490B8A"/>
    <w:rsid w:val="00490C75"/>
    <w:rsid w:val="00490F6D"/>
    <w:rsid w:val="004910DF"/>
    <w:rsid w:val="004925C0"/>
    <w:rsid w:val="00492B9B"/>
    <w:rsid w:val="00492E3C"/>
    <w:rsid w:val="00493BAB"/>
    <w:rsid w:val="0049443B"/>
    <w:rsid w:val="0049448E"/>
    <w:rsid w:val="00494ABA"/>
    <w:rsid w:val="00494B0B"/>
    <w:rsid w:val="00495C8B"/>
    <w:rsid w:val="0049648A"/>
    <w:rsid w:val="004966CE"/>
    <w:rsid w:val="00496CD7"/>
    <w:rsid w:val="004A06AD"/>
    <w:rsid w:val="004A1A56"/>
    <w:rsid w:val="004A230F"/>
    <w:rsid w:val="004A24F5"/>
    <w:rsid w:val="004A253B"/>
    <w:rsid w:val="004A270A"/>
    <w:rsid w:val="004A3EBA"/>
    <w:rsid w:val="004A3F90"/>
    <w:rsid w:val="004A404C"/>
    <w:rsid w:val="004A459A"/>
    <w:rsid w:val="004A474A"/>
    <w:rsid w:val="004A4E8C"/>
    <w:rsid w:val="004A5095"/>
    <w:rsid w:val="004A5C42"/>
    <w:rsid w:val="004A611E"/>
    <w:rsid w:val="004A6366"/>
    <w:rsid w:val="004A6AE2"/>
    <w:rsid w:val="004A7078"/>
    <w:rsid w:val="004A783F"/>
    <w:rsid w:val="004A7924"/>
    <w:rsid w:val="004A7B5E"/>
    <w:rsid w:val="004B1660"/>
    <w:rsid w:val="004B1CAC"/>
    <w:rsid w:val="004B24D7"/>
    <w:rsid w:val="004B2781"/>
    <w:rsid w:val="004B2EBC"/>
    <w:rsid w:val="004B2EFF"/>
    <w:rsid w:val="004B2F74"/>
    <w:rsid w:val="004B38F8"/>
    <w:rsid w:val="004B41BB"/>
    <w:rsid w:val="004B49BD"/>
    <w:rsid w:val="004B4D7E"/>
    <w:rsid w:val="004B503E"/>
    <w:rsid w:val="004B591E"/>
    <w:rsid w:val="004B6D3D"/>
    <w:rsid w:val="004B6E4C"/>
    <w:rsid w:val="004B6F37"/>
    <w:rsid w:val="004B7730"/>
    <w:rsid w:val="004C016D"/>
    <w:rsid w:val="004C057C"/>
    <w:rsid w:val="004C0780"/>
    <w:rsid w:val="004C2799"/>
    <w:rsid w:val="004C2874"/>
    <w:rsid w:val="004C30C1"/>
    <w:rsid w:val="004C38AA"/>
    <w:rsid w:val="004C3B2E"/>
    <w:rsid w:val="004C4108"/>
    <w:rsid w:val="004C458D"/>
    <w:rsid w:val="004C505C"/>
    <w:rsid w:val="004C5275"/>
    <w:rsid w:val="004C551C"/>
    <w:rsid w:val="004C5A10"/>
    <w:rsid w:val="004C6700"/>
    <w:rsid w:val="004C692D"/>
    <w:rsid w:val="004C75F5"/>
    <w:rsid w:val="004C7719"/>
    <w:rsid w:val="004D0660"/>
    <w:rsid w:val="004D0979"/>
    <w:rsid w:val="004D1413"/>
    <w:rsid w:val="004D1A6C"/>
    <w:rsid w:val="004D1E01"/>
    <w:rsid w:val="004D1E3E"/>
    <w:rsid w:val="004D24B9"/>
    <w:rsid w:val="004D3931"/>
    <w:rsid w:val="004D4585"/>
    <w:rsid w:val="004D663B"/>
    <w:rsid w:val="004D6E23"/>
    <w:rsid w:val="004E18DB"/>
    <w:rsid w:val="004E2975"/>
    <w:rsid w:val="004E2F87"/>
    <w:rsid w:val="004E335D"/>
    <w:rsid w:val="004E428F"/>
    <w:rsid w:val="004E56EC"/>
    <w:rsid w:val="004E587D"/>
    <w:rsid w:val="004E5A0F"/>
    <w:rsid w:val="004E607B"/>
    <w:rsid w:val="004E611B"/>
    <w:rsid w:val="004E714D"/>
    <w:rsid w:val="004E7B9E"/>
    <w:rsid w:val="004F07D0"/>
    <w:rsid w:val="004F1A94"/>
    <w:rsid w:val="004F27A4"/>
    <w:rsid w:val="004F27A7"/>
    <w:rsid w:val="004F338B"/>
    <w:rsid w:val="004F39B2"/>
    <w:rsid w:val="004F3C0F"/>
    <w:rsid w:val="004F4735"/>
    <w:rsid w:val="004F4F15"/>
    <w:rsid w:val="004F5BA6"/>
    <w:rsid w:val="004F5D81"/>
    <w:rsid w:val="004F600A"/>
    <w:rsid w:val="004F6A70"/>
    <w:rsid w:val="004F7DEE"/>
    <w:rsid w:val="005001B0"/>
    <w:rsid w:val="00500452"/>
    <w:rsid w:val="00501147"/>
    <w:rsid w:val="00501303"/>
    <w:rsid w:val="00501B43"/>
    <w:rsid w:val="00502F32"/>
    <w:rsid w:val="005033E6"/>
    <w:rsid w:val="00504E64"/>
    <w:rsid w:val="00505A21"/>
    <w:rsid w:val="0050628A"/>
    <w:rsid w:val="00506B49"/>
    <w:rsid w:val="00506EFE"/>
    <w:rsid w:val="00506FF2"/>
    <w:rsid w:val="005100AE"/>
    <w:rsid w:val="005104AC"/>
    <w:rsid w:val="00510EFE"/>
    <w:rsid w:val="00511498"/>
    <w:rsid w:val="005114AE"/>
    <w:rsid w:val="0051210A"/>
    <w:rsid w:val="00512932"/>
    <w:rsid w:val="0051295F"/>
    <w:rsid w:val="0051343C"/>
    <w:rsid w:val="00513EB4"/>
    <w:rsid w:val="00514FC2"/>
    <w:rsid w:val="00515D0F"/>
    <w:rsid w:val="005162FB"/>
    <w:rsid w:val="00516366"/>
    <w:rsid w:val="00516C5F"/>
    <w:rsid w:val="00520D9C"/>
    <w:rsid w:val="00521DBF"/>
    <w:rsid w:val="00522358"/>
    <w:rsid w:val="0052296C"/>
    <w:rsid w:val="00522A78"/>
    <w:rsid w:val="005235B4"/>
    <w:rsid w:val="0052426B"/>
    <w:rsid w:val="00524B0D"/>
    <w:rsid w:val="00525699"/>
    <w:rsid w:val="00525D28"/>
    <w:rsid w:val="0052621E"/>
    <w:rsid w:val="00526740"/>
    <w:rsid w:val="005270C1"/>
    <w:rsid w:val="005300DE"/>
    <w:rsid w:val="005303DC"/>
    <w:rsid w:val="00530D0E"/>
    <w:rsid w:val="00530D4F"/>
    <w:rsid w:val="00531864"/>
    <w:rsid w:val="005319A1"/>
    <w:rsid w:val="00532694"/>
    <w:rsid w:val="005326A9"/>
    <w:rsid w:val="005326EB"/>
    <w:rsid w:val="00532CF4"/>
    <w:rsid w:val="00532F3F"/>
    <w:rsid w:val="00532FC1"/>
    <w:rsid w:val="0053304F"/>
    <w:rsid w:val="005334B2"/>
    <w:rsid w:val="0053380A"/>
    <w:rsid w:val="00534A8F"/>
    <w:rsid w:val="005350C0"/>
    <w:rsid w:val="005361F2"/>
    <w:rsid w:val="00536308"/>
    <w:rsid w:val="005418EE"/>
    <w:rsid w:val="00541A15"/>
    <w:rsid w:val="00541F11"/>
    <w:rsid w:val="005428F5"/>
    <w:rsid w:val="005429D7"/>
    <w:rsid w:val="005429E6"/>
    <w:rsid w:val="00543195"/>
    <w:rsid w:val="00543E91"/>
    <w:rsid w:val="00543EC8"/>
    <w:rsid w:val="00544810"/>
    <w:rsid w:val="00544AA4"/>
    <w:rsid w:val="00544F96"/>
    <w:rsid w:val="0054540F"/>
    <w:rsid w:val="00545482"/>
    <w:rsid w:val="0054552A"/>
    <w:rsid w:val="00546F9F"/>
    <w:rsid w:val="00547985"/>
    <w:rsid w:val="00550456"/>
    <w:rsid w:val="00550584"/>
    <w:rsid w:val="00550764"/>
    <w:rsid w:val="00551086"/>
    <w:rsid w:val="00551091"/>
    <w:rsid w:val="00551E2E"/>
    <w:rsid w:val="005528D3"/>
    <w:rsid w:val="0055296A"/>
    <w:rsid w:val="00554E69"/>
    <w:rsid w:val="0055539A"/>
    <w:rsid w:val="005553AA"/>
    <w:rsid w:val="00555CDA"/>
    <w:rsid w:val="00555F3E"/>
    <w:rsid w:val="0055664A"/>
    <w:rsid w:val="00556E3C"/>
    <w:rsid w:val="00557041"/>
    <w:rsid w:val="00557364"/>
    <w:rsid w:val="00557593"/>
    <w:rsid w:val="0056036D"/>
    <w:rsid w:val="00560F34"/>
    <w:rsid w:val="00562D80"/>
    <w:rsid w:val="0056318B"/>
    <w:rsid w:val="0056414D"/>
    <w:rsid w:val="005659B3"/>
    <w:rsid w:val="00565BED"/>
    <w:rsid w:val="00565CE2"/>
    <w:rsid w:val="00565D00"/>
    <w:rsid w:val="00567CA6"/>
    <w:rsid w:val="0057031B"/>
    <w:rsid w:val="0057079D"/>
    <w:rsid w:val="00571329"/>
    <w:rsid w:val="00571596"/>
    <w:rsid w:val="0057170D"/>
    <w:rsid w:val="00571A80"/>
    <w:rsid w:val="00571C90"/>
    <w:rsid w:val="00571E17"/>
    <w:rsid w:val="00572905"/>
    <w:rsid w:val="005729DB"/>
    <w:rsid w:val="00574160"/>
    <w:rsid w:val="00574A9C"/>
    <w:rsid w:val="00574B8C"/>
    <w:rsid w:val="00575769"/>
    <w:rsid w:val="0057588D"/>
    <w:rsid w:val="00575DAA"/>
    <w:rsid w:val="00575F80"/>
    <w:rsid w:val="0057753B"/>
    <w:rsid w:val="00580212"/>
    <w:rsid w:val="00580F29"/>
    <w:rsid w:val="00581182"/>
    <w:rsid w:val="005813DD"/>
    <w:rsid w:val="00581982"/>
    <w:rsid w:val="00581AB2"/>
    <w:rsid w:val="00581C72"/>
    <w:rsid w:val="005821DE"/>
    <w:rsid w:val="00583836"/>
    <w:rsid w:val="00583F7A"/>
    <w:rsid w:val="005860D5"/>
    <w:rsid w:val="00586CEA"/>
    <w:rsid w:val="00587820"/>
    <w:rsid w:val="00590021"/>
    <w:rsid w:val="00590331"/>
    <w:rsid w:val="005904E4"/>
    <w:rsid w:val="00590A62"/>
    <w:rsid w:val="00591A48"/>
    <w:rsid w:val="00591FE5"/>
    <w:rsid w:val="00592091"/>
    <w:rsid w:val="00592E3C"/>
    <w:rsid w:val="00593243"/>
    <w:rsid w:val="00594734"/>
    <w:rsid w:val="005948D9"/>
    <w:rsid w:val="00595684"/>
    <w:rsid w:val="00595BD3"/>
    <w:rsid w:val="00595EC1"/>
    <w:rsid w:val="00596159"/>
    <w:rsid w:val="00596A5E"/>
    <w:rsid w:val="005A01F4"/>
    <w:rsid w:val="005A0448"/>
    <w:rsid w:val="005A04B0"/>
    <w:rsid w:val="005A0515"/>
    <w:rsid w:val="005A06F7"/>
    <w:rsid w:val="005A1481"/>
    <w:rsid w:val="005A1B03"/>
    <w:rsid w:val="005A1B13"/>
    <w:rsid w:val="005A1E3E"/>
    <w:rsid w:val="005A1F0C"/>
    <w:rsid w:val="005A2F6C"/>
    <w:rsid w:val="005A30F0"/>
    <w:rsid w:val="005A3394"/>
    <w:rsid w:val="005A4295"/>
    <w:rsid w:val="005A4723"/>
    <w:rsid w:val="005A6285"/>
    <w:rsid w:val="005A6821"/>
    <w:rsid w:val="005A68E2"/>
    <w:rsid w:val="005B1088"/>
    <w:rsid w:val="005B257F"/>
    <w:rsid w:val="005B274E"/>
    <w:rsid w:val="005B2789"/>
    <w:rsid w:val="005B2B21"/>
    <w:rsid w:val="005B2FE0"/>
    <w:rsid w:val="005B3ABA"/>
    <w:rsid w:val="005B4CA8"/>
    <w:rsid w:val="005B52D6"/>
    <w:rsid w:val="005B707C"/>
    <w:rsid w:val="005B771B"/>
    <w:rsid w:val="005C02BC"/>
    <w:rsid w:val="005C0F63"/>
    <w:rsid w:val="005C2404"/>
    <w:rsid w:val="005C306C"/>
    <w:rsid w:val="005C36BB"/>
    <w:rsid w:val="005C3801"/>
    <w:rsid w:val="005C3B7F"/>
    <w:rsid w:val="005C4E3E"/>
    <w:rsid w:val="005C5A21"/>
    <w:rsid w:val="005C7846"/>
    <w:rsid w:val="005C7E06"/>
    <w:rsid w:val="005D08EC"/>
    <w:rsid w:val="005D129E"/>
    <w:rsid w:val="005D13FD"/>
    <w:rsid w:val="005D1682"/>
    <w:rsid w:val="005D1EFB"/>
    <w:rsid w:val="005D3867"/>
    <w:rsid w:val="005D3B84"/>
    <w:rsid w:val="005D3DF3"/>
    <w:rsid w:val="005D499D"/>
    <w:rsid w:val="005D514A"/>
    <w:rsid w:val="005D5164"/>
    <w:rsid w:val="005D637C"/>
    <w:rsid w:val="005D66CE"/>
    <w:rsid w:val="005D6F0D"/>
    <w:rsid w:val="005D737E"/>
    <w:rsid w:val="005D7845"/>
    <w:rsid w:val="005E00D7"/>
    <w:rsid w:val="005E0F14"/>
    <w:rsid w:val="005E16F7"/>
    <w:rsid w:val="005E16FC"/>
    <w:rsid w:val="005E1EEC"/>
    <w:rsid w:val="005E21AF"/>
    <w:rsid w:val="005E2C9F"/>
    <w:rsid w:val="005E3B2F"/>
    <w:rsid w:val="005E4376"/>
    <w:rsid w:val="005E44DC"/>
    <w:rsid w:val="005E5DE9"/>
    <w:rsid w:val="005E654B"/>
    <w:rsid w:val="005E6BEA"/>
    <w:rsid w:val="005E706C"/>
    <w:rsid w:val="005E7A2B"/>
    <w:rsid w:val="005F04E8"/>
    <w:rsid w:val="005F1842"/>
    <w:rsid w:val="005F20F7"/>
    <w:rsid w:val="005F2D1B"/>
    <w:rsid w:val="005F3B3C"/>
    <w:rsid w:val="005F4072"/>
    <w:rsid w:val="005F516B"/>
    <w:rsid w:val="005F5559"/>
    <w:rsid w:val="005F556A"/>
    <w:rsid w:val="005F6305"/>
    <w:rsid w:val="005F63BD"/>
    <w:rsid w:val="005F69F7"/>
    <w:rsid w:val="005F6E93"/>
    <w:rsid w:val="005F7A3A"/>
    <w:rsid w:val="006000CC"/>
    <w:rsid w:val="00600DD5"/>
    <w:rsid w:val="006015FD"/>
    <w:rsid w:val="00601ED5"/>
    <w:rsid w:val="0060372C"/>
    <w:rsid w:val="00604A68"/>
    <w:rsid w:val="0060534F"/>
    <w:rsid w:val="00605354"/>
    <w:rsid w:val="006054E6"/>
    <w:rsid w:val="00605F1F"/>
    <w:rsid w:val="006061D6"/>
    <w:rsid w:val="006062B7"/>
    <w:rsid w:val="00606BF1"/>
    <w:rsid w:val="006075F0"/>
    <w:rsid w:val="00607954"/>
    <w:rsid w:val="00607B5E"/>
    <w:rsid w:val="0061019D"/>
    <w:rsid w:val="0061091B"/>
    <w:rsid w:val="006117D1"/>
    <w:rsid w:val="00611CA6"/>
    <w:rsid w:val="00613B08"/>
    <w:rsid w:val="00615C9D"/>
    <w:rsid w:val="00615ECD"/>
    <w:rsid w:val="00616963"/>
    <w:rsid w:val="00616FA6"/>
    <w:rsid w:val="00620961"/>
    <w:rsid w:val="00621377"/>
    <w:rsid w:val="00622082"/>
    <w:rsid w:val="006225CF"/>
    <w:rsid w:val="006227A9"/>
    <w:rsid w:val="0062363B"/>
    <w:rsid w:val="00625990"/>
    <w:rsid w:val="00625CC0"/>
    <w:rsid w:val="00625E76"/>
    <w:rsid w:val="00626206"/>
    <w:rsid w:val="0062647F"/>
    <w:rsid w:val="00626901"/>
    <w:rsid w:val="006270D0"/>
    <w:rsid w:val="006300FD"/>
    <w:rsid w:val="00630245"/>
    <w:rsid w:val="006303C9"/>
    <w:rsid w:val="00630B68"/>
    <w:rsid w:val="00630FFB"/>
    <w:rsid w:val="00631B37"/>
    <w:rsid w:val="0063260B"/>
    <w:rsid w:val="00632BE3"/>
    <w:rsid w:val="006344C9"/>
    <w:rsid w:val="00634A99"/>
    <w:rsid w:val="006358C5"/>
    <w:rsid w:val="006360F2"/>
    <w:rsid w:val="00636B8B"/>
    <w:rsid w:val="00636E5B"/>
    <w:rsid w:val="00636FC4"/>
    <w:rsid w:val="006400E2"/>
    <w:rsid w:val="0064130F"/>
    <w:rsid w:val="00641622"/>
    <w:rsid w:val="00641C22"/>
    <w:rsid w:val="006422A6"/>
    <w:rsid w:val="006422AE"/>
    <w:rsid w:val="0064268D"/>
    <w:rsid w:val="006439B7"/>
    <w:rsid w:val="00644707"/>
    <w:rsid w:val="00644AD3"/>
    <w:rsid w:val="006453B7"/>
    <w:rsid w:val="006457ED"/>
    <w:rsid w:val="00645C94"/>
    <w:rsid w:val="00645F47"/>
    <w:rsid w:val="00646539"/>
    <w:rsid w:val="00646E8F"/>
    <w:rsid w:val="0064715B"/>
    <w:rsid w:val="00647250"/>
    <w:rsid w:val="006472F6"/>
    <w:rsid w:val="006477E4"/>
    <w:rsid w:val="006507B4"/>
    <w:rsid w:val="00650DE0"/>
    <w:rsid w:val="00651340"/>
    <w:rsid w:val="00653043"/>
    <w:rsid w:val="006531DC"/>
    <w:rsid w:val="00653DBD"/>
    <w:rsid w:val="00654125"/>
    <w:rsid w:val="006559C8"/>
    <w:rsid w:val="00655E3B"/>
    <w:rsid w:val="0065640B"/>
    <w:rsid w:val="00656AD3"/>
    <w:rsid w:val="00656CAA"/>
    <w:rsid w:val="00657221"/>
    <w:rsid w:val="006577EF"/>
    <w:rsid w:val="00657BD3"/>
    <w:rsid w:val="00660BC9"/>
    <w:rsid w:val="00660D5E"/>
    <w:rsid w:val="00660F1F"/>
    <w:rsid w:val="00661536"/>
    <w:rsid w:val="0066237A"/>
    <w:rsid w:val="006629B9"/>
    <w:rsid w:val="006630BA"/>
    <w:rsid w:val="0066315D"/>
    <w:rsid w:val="00663353"/>
    <w:rsid w:val="00663A6B"/>
    <w:rsid w:val="00666668"/>
    <w:rsid w:val="00666A5B"/>
    <w:rsid w:val="0066759B"/>
    <w:rsid w:val="00667932"/>
    <w:rsid w:val="00667FF6"/>
    <w:rsid w:val="00672C15"/>
    <w:rsid w:val="00673524"/>
    <w:rsid w:val="00673BD6"/>
    <w:rsid w:val="00674089"/>
    <w:rsid w:val="00674995"/>
    <w:rsid w:val="006749B0"/>
    <w:rsid w:val="00676767"/>
    <w:rsid w:val="006767D2"/>
    <w:rsid w:val="00676A8F"/>
    <w:rsid w:val="00680416"/>
    <w:rsid w:val="0068118F"/>
    <w:rsid w:val="00682222"/>
    <w:rsid w:val="00682E34"/>
    <w:rsid w:val="00683615"/>
    <w:rsid w:val="00683672"/>
    <w:rsid w:val="00683EFE"/>
    <w:rsid w:val="00684369"/>
    <w:rsid w:val="00684481"/>
    <w:rsid w:val="00684957"/>
    <w:rsid w:val="00684C38"/>
    <w:rsid w:val="00684DD4"/>
    <w:rsid w:val="006860AE"/>
    <w:rsid w:val="00686128"/>
    <w:rsid w:val="00686319"/>
    <w:rsid w:val="00686E0D"/>
    <w:rsid w:val="0068776A"/>
    <w:rsid w:val="00687829"/>
    <w:rsid w:val="00690335"/>
    <w:rsid w:val="00690368"/>
    <w:rsid w:val="006908A0"/>
    <w:rsid w:val="00690AFA"/>
    <w:rsid w:val="00690FC7"/>
    <w:rsid w:val="00691AC3"/>
    <w:rsid w:val="00691D5F"/>
    <w:rsid w:val="00692D87"/>
    <w:rsid w:val="006937E1"/>
    <w:rsid w:val="0069418A"/>
    <w:rsid w:val="00695196"/>
    <w:rsid w:val="0069744A"/>
    <w:rsid w:val="006974F9"/>
    <w:rsid w:val="00697859"/>
    <w:rsid w:val="00697C37"/>
    <w:rsid w:val="006A01BF"/>
    <w:rsid w:val="006A032F"/>
    <w:rsid w:val="006A0E6F"/>
    <w:rsid w:val="006A1446"/>
    <w:rsid w:val="006A20C3"/>
    <w:rsid w:val="006A22B4"/>
    <w:rsid w:val="006A2F5E"/>
    <w:rsid w:val="006A31E8"/>
    <w:rsid w:val="006A3561"/>
    <w:rsid w:val="006A3DC8"/>
    <w:rsid w:val="006A3E8F"/>
    <w:rsid w:val="006A424F"/>
    <w:rsid w:val="006A47BC"/>
    <w:rsid w:val="006A4E24"/>
    <w:rsid w:val="006A7744"/>
    <w:rsid w:val="006A7A63"/>
    <w:rsid w:val="006B01B0"/>
    <w:rsid w:val="006B06CE"/>
    <w:rsid w:val="006B0BD2"/>
    <w:rsid w:val="006B0C29"/>
    <w:rsid w:val="006B172D"/>
    <w:rsid w:val="006B1A6D"/>
    <w:rsid w:val="006B2E1D"/>
    <w:rsid w:val="006B2FB1"/>
    <w:rsid w:val="006B3AAE"/>
    <w:rsid w:val="006B422F"/>
    <w:rsid w:val="006B43BE"/>
    <w:rsid w:val="006B4409"/>
    <w:rsid w:val="006B4A45"/>
    <w:rsid w:val="006B4DFD"/>
    <w:rsid w:val="006B4E97"/>
    <w:rsid w:val="006B51C8"/>
    <w:rsid w:val="006B60B6"/>
    <w:rsid w:val="006B669F"/>
    <w:rsid w:val="006B6D03"/>
    <w:rsid w:val="006B6E4D"/>
    <w:rsid w:val="006B6EDF"/>
    <w:rsid w:val="006B706B"/>
    <w:rsid w:val="006B7611"/>
    <w:rsid w:val="006B7673"/>
    <w:rsid w:val="006C0BD0"/>
    <w:rsid w:val="006C0EBE"/>
    <w:rsid w:val="006C144D"/>
    <w:rsid w:val="006C1E27"/>
    <w:rsid w:val="006C219A"/>
    <w:rsid w:val="006C27C0"/>
    <w:rsid w:val="006C2856"/>
    <w:rsid w:val="006C452F"/>
    <w:rsid w:val="006C51D0"/>
    <w:rsid w:val="006C52EA"/>
    <w:rsid w:val="006C693F"/>
    <w:rsid w:val="006C6A35"/>
    <w:rsid w:val="006C701A"/>
    <w:rsid w:val="006D0898"/>
    <w:rsid w:val="006D0C12"/>
    <w:rsid w:val="006D0E3D"/>
    <w:rsid w:val="006D16FA"/>
    <w:rsid w:val="006D2E94"/>
    <w:rsid w:val="006D2F16"/>
    <w:rsid w:val="006D307D"/>
    <w:rsid w:val="006D3D57"/>
    <w:rsid w:val="006D4296"/>
    <w:rsid w:val="006D43FC"/>
    <w:rsid w:val="006D488E"/>
    <w:rsid w:val="006D4C25"/>
    <w:rsid w:val="006D5054"/>
    <w:rsid w:val="006D5603"/>
    <w:rsid w:val="006D6203"/>
    <w:rsid w:val="006D6456"/>
    <w:rsid w:val="006D652B"/>
    <w:rsid w:val="006D6F6C"/>
    <w:rsid w:val="006E0DA6"/>
    <w:rsid w:val="006E2047"/>
    <w:rsid w:val="006E2BD3"/>
    <w:rsid w:val="006E4414"/>
    <w:rsid w:val="006E6197"/>
    <w:rsid w:val="006E7341"/>
    <w:rsid w:val="006E74CE"/>
    <w:rsid w:val="006E76E3"/>
    <w:rsid w:val="006F0CFE"/>
    <w:rsid w:val="006F14DA"/>
    <w:rsid w:val="006F1B0B"/>
    <w:rsid w:val="006F2424"/>
    <w:rsid w:val="006F29D2"/>
    <w:rsid w:val="006F2E94"/>
    <w:rsid w:val="006F3BB1"/>
    <w:rsid w:val="006F4959"/>
    <w:rsid w:val="006F4A1C"/>
    <w:rsid w:val="006F515C"/>
    <w:rsid w:val="006F536D"/>
    <w:rsid w:val="006F5994"/>
    <w:rsid w:val="006F5D30"/>
    <w:rsid w:val="006F7513"/>
    <w:rsid w:val="006F778D"/>
    <w:rsid w:val="00700321"/>
    <w:rsid w:val="00700F8B"/>
    <w:rsid w:val="0070188E"/>
    <w:rsid w:val="00701A0A"/>
    <w:rsid w:val="00701DD8"/>
    <w:rsid w:val="007021A5"/>
    <w:rsid w:val="00702612"/>
    <w:rsid w:val="00702A6D"/>
    <w:rsid w:val="007030CE"/>
    <w:rsid w:val="0070349E"/>
    <w:rsid w:val="00703C5A"/>
    <w:rsid w:val="00704118"/>
    <w:rsid w:val="00704DEB"/>
    <w:rsid w:val="00704E6A"/>
    <w:rsid w:val="00705391"/>
    <w:rsid w:val="00705F2B"/>
    <w:rsid w:val="00705FA6"/>
    <w:rsid w:val="007110C0"/>
    <w:rsid w:val="007115F5"/>
    <w:rsid w:val="00711871"/>
    <w:rsid w:val="007118A6"/>
    <w:rsid w:val="00712139"/>
    <w:rsid w:val="00712B2F"/>
    <w:rsid w:val="0071480F"/>
    <w:rsid w:val="0071571E"/>
    <w:rsid w:val="00715B92"/>
    <w:rsid w:val="00715F24"/>
    <w:rsid w:val="00716069"/>
    <w:rsid w:val="00716176"/>
    <w:rsid w:val="007218C2"/>
    <w:rsid w:val="00721AD2"/>
    <w:rsid w:val="0072208C"/>
    <w:rsid w:val="00722753"/>
    <w:rsid w:val="00722AFE"/>
    <w:rsid w:val="00722F6C"/>
    <w:rsid w:val="007238C5"/>
    <w:rsid w:val="00723959"/>
    <w:rsid w:val="00723F07"/>
    <w:rsid w:val="00724266"/>
    <w:rsid w:val="00725391"/>
    <w:rsid w:val="007253D6"/>
    <w:rsid w:val="00726626"/>
    <w:rsid w:val="007272FA"/>
    <w:rsid w:val="00727B24"/>
    <w:rsid w:val="00730FDC"/>
    <w:rsid w:val="007316B1"/>
    <w:rsid w:val="007316BF"/>
    <w:rsid w:val="00731A24"/>
    <w:rsid w:val="00731E86"/>
    <w:rsid w:val="007328E4"/>
    <w:rsid w:val="00732AC7"/>
    <w:rsid w:val="0073334E"/>
    <w:rsid w:val="007335C8"/>
    <w:rsid w:val="007349FB"/>
    <w:rsid w:val="00734B8B"/>
    <w:rsid w:val="0073516C"/>
    <w:rsid w:val="00735BA8"/>
    <w:rsid w:val="00735C4E"/>
    <w:rsid w:val="00736967"/>
    <w:rsid w:val="00737ADF"/>
    <w:rsid w:val="00740041"/>
    <w:rsid w:val="00740259"/>
    <w:rsid w:val="007404BD"/>
    <w:rsid w:val="007405C2"/>
    <w:rsid w:val="00740C77"/>
    <w:rsid w:val="00740F01"/>
    <w:rsid w:val="00741113"/>
    <w:rsid w:val="007413CE"/>
    <w:rsid w:val="00742A40"/>
    <w:rsid w:val="00743632"/>
    <w:rsid w:val="00743C38"/>
    <w:rsid w:val="00744438"/>
    <w:rsid w:val="00744970"/>
    <w:rsid w:val="0074578C"/>
    <w:rsid w:val="007470F4"/>
    <w:rsid w:val="00747335"/>
    <w:rsid w:val="00747664"/>
    <w:rsid w:val="00750104"/>
    <w:rsid w:val="007505C1"/>
    <w:rsid w:val="00752B9E"/>
    <w:rsid w:val="00752EDC"/>
    <w:rsid w:val="007535D5"/>
    <w:rsid w:val="00753833"/>
    <w:rsid w:val="00753B98"/>
    <w:rsid w:val="00754049"/>
    <w:rsid w:val="00754211"/>
    <w:rsid w:val="00755465"/>
    <w:rsid w:val="007555B8"/>
    <w:rsid w:val="0076008F"/>
    <w:rsid w:val="007604D0"/>
    <w:rsid w:val="0076294A"/>
    <w:rsid w:val="0076337F"/>
    <w:rsid w:val="00764C92"/>
    <w:rsid w:val="00764E1B"/>
    <w:rsid w:val="00766508"/>
    <w:rsid w:val="00766F51"/>
    <w:rsid w:val="0076708C"/>
    <w:rsid w:val="00767E48"/>
    <w:rsid w:val="00770440"/>
    <w:rsid w:val="00770C6C"/>
    <w:rsid w:val="00771B52"/>
    <w:rsid w:val="00772AED"/>
    <w:rsid w:val="00772D15"/>
    <w:rsid w:val="00772EEF"/>
    <w:rsid w:val="007733C5"/>
    <w:rsid w:val="00773C63"/>
    <w:rsid w:val="00773CC7"/>
    <w:rsid w:val="007749CB"/>
    <w:rsid w:val="00774F87"/>
    <w:rsid w:val="00775EAA"/>
    <w:rsid w:val="00776518"/>
    <w:rsid w:val="00776532"/>
    <w:rsid w:val="00777299"/>
    <w:rsid w:val="00777751"/>
    <w:rsid w:val="00780255"/>
    <w:rsid w:val="0078060E"/>
    <w:rsid w:val="0078111E"/>
    <w:rsid w:val="007811A7"/>
    <w:rsid w:val="0078188B"/>
    <w:rsid w:val="00782A8B"/>
    <w:rsid w:val="007836D1"/>
    <w:rsid w:val="00784855"/>
    <w:rsid w:val="00784ADA"/>
    <w:rsid w:val="00784B49"/>
    <w:rsid w:val="00784D38"/>
    <w:rsid w:val="00785904"/>
    <w:rsid w:val="00785DED"/>
    <w:rsid w:val="0078651D"/>
    <w:rsid w:val="00786AA4"/>
    <w:rsid w:val="00787124"/>
    <w:rsid w:val="00787828"/>
    <w:rsid w:val="00790555"/>
    <w:rsid w:val="00790EEA"/>
    <w:rsid w:val="007918B3"/>
    <w:rsid w:val="00793494"/>
    <w:rsid w:val="00793590"/>
    <w:rsid w:val="0079419D"/>
    <w:rsid w:val="007948EB"/>
    <w:rsid w:val="0079785A"/>
    <w:rsid w:val="007A00FD"/>
    <w:rsid w:val="007A1CD6"/>
    <w:rsid w:val="007A2AE9"/>
    <w:rsid w:val="007A2F66"/>
    <w:rsid w:val="007A3695"/>
    <w:rsid w:val="007A48CA"/>
    <w:rsid w:val="007A4F66"/>
    <w:rsid w:val="007A55D3"/>
    <w:rsid w:val="007A561B"/>
    <w:rsid w:val="007A5A98"/>
    <w:rsid w:val="007A5CF4"/>
    <w:rsid w:val="007A65AE"/>
    <w:rsid w:val="007A74D4"/>
    <w:rsid w:val="007A7D01"/>
    <w:rsid w:val="007A7FF7"/>
    <w:rsid w:val="007B1A86"/>
    <w:rsid w:val="007B23AD"/>
    <w:rsid w:val="007B2AEB"/>
    <w:rsid w:val="007B33EA"/>
    <w:rsid w:val="007B34E7"/>
    <w:rsid w:val="007B3685"/>
    <w:rsid w:val="007B3F5D"/>
    <w:rsid w:val="007B4148"/>
    <w:rsid w:val="007B4553"/>
    <w:rsid w:val="007B5906"/>
    <w:rsid w:val="007B5FEA"/>
    <w:rsid w:val="007B695A"/>
    <w:rsid w:val="007B6FA1"/>
    <w:rsid w:val="007B73A5"/>
    <w:rsid w:val="007B7CDA"/>
    <w:rsid w:val="007C118F"/>
    <w:rsid w:val="007C11F3"/>
    <w:rsid w:val="007C1A17"/>
    <w:rsid w:val="007C26EE"/>
    <w:rsid w:val="007C3E71"/>
    <w:rsid w:val="007C5120"/>
    <w:rsid w:val="007C56E4"/>
    <w:rsid w:val="007C5782"/>
    <w:rsid w:val="007C5E34"/>
    <w:rsid w:val="007C6021"/>
    <w:rsid w:val="007C648F"/>
    <w:rsid w:val="007C6F02"/>
    <w:rsid w:val="007C7954"/>
    <w:rsid w:val="007C7A62"/>
    <w:rsid w:val="007D00EB"/>
    <w:rsid w:val="007D0BC3"/>
    <w:rsid w:val="007D132C"/>
    <w:rsid w:val="007D1F6F"/>
    <w:rsid w:val="007D218B"/>
    <w:rsid w:val="007D36C3"/>
    <w:rsid w:val="007D4616"/>
    <w:rsid w:val="007D46C6"/>
    <w:rsid w:val="007D5158"/>
    <w:rsid w:val="007D564E"/>
    <w:rsid w:val="007D58E9"/>
    <w:rsid w:val="007D6096"/>
    <w:rsid w:val="007D69A4"/>
    <w:rsid w:val="007D6AE0"/>
    <w:rsid w:val="007D70F9"/>
    <w:rsid w:val="007D7539"/>
    <w:rsid w:val="007D7860"/>
    <w:rsid w:val="007E0515"/>
    <w:rsid w:val="007E09E7"/>
    <w:rsid w:val="007E18BF"/>
    <w:rsid w:val="007E235B"/>
    <w:rsid w:val="007E26A8"/>
    <w:rsid w:val="007E36D0"/>
    <w:rsid w:val="007E4777"/>
    <w:rsid w:val="007E4818"/>
    <w:rsid w:val="007E4E29"/>
    <w:rsid w:val="007E615B"/>
    <w:rsid w:val="007E64C4"/>
    <w:rsid w:val="007E6A6A"/>
    <w:rsid w:val="007E6C74"/>
    <w:rsid w:val="007F00BA"/>
    <w:rsid w:val="007F09DA"/>
    <w:rsid w:val="007F1C61"/>
    <w:rsid w:val="007F2B94"/>
    <w:rsid w:val="007F3D1C"/>
    <w:rsid w:val="007F4139"/>
    <w:rsid w:val="007F469B"/>
    <w:rsid w:val="007F55D8"/>
    <w:rsid w:val="007F56BF"/>
    <w:rsid w:val="007F5A2D"/>
    <w:rsid w:val="007F5B88"/>
    <w:rsid w:val="007F6217"/>
    <w:rsid w:val="007F7260"/>
    <w:rsid w:val="00800991"/>
    <w:rsid w:val="00801484"/>
    <w:rsid w:val="0080183D"/>
    <w:rsid w:val="00801ACD"/>
    <w:rsid w:val="008021D9"/>
    <w:rsid w:val="008022AF"/>
    <w:rsid w:val="00802B23"/>
    <w:rsid w:val="00803F46"/>
    <w:rsid w:val="0080518D"/>
    <w:rsid w:val="0080587A"/>
    <w:rsid w:val="0080593F"/>
    <w:rsid w:val="00806BDC"/>
    <w:rsid w:val="00806F58"/>
    <w:rsid w:val="00807841"/>
    <w:rsid w:val="008078B0"/>
    <w:rsid w:val="008115B5"/>
    <w:rsid w:val="0081186E"/>
    <w:rsid w:val="00812EDD"/>
    <w:rsid w:val="00813622"/>
    <w:rsid w:val="0081546C"/>
    <w:rsid w:val="008157AA"/>
    <w:rsid w:val="008177EC"/>
    <w:rsid w:val="00820DC0"/>
    <w:rsid w:val="00820EB5"/>
    <w:rsid w:val="00821076"/>
    <w:rsid w:val="00821186"/>
    <w:rsid w:val="0082175A"/>
    <w:rsid w:val="00822616"/>
    <w:rsid w:val="0082289D"/>
    <w:rsid w:val="00822B28"/>
    <w:rsid w:val="008237EF"/>
    <w:rsid w:val="00825B61"/>
    <w:rsid w:val="008260F3"/>
    <w:rsid w:val="00827276"/>
    <w:rsid w:val="00827B52"/>
    <w:rsid w:val="00830538"/>
    <w:rsid w:val="00830751"/>
    <w:rsid w:val="008317FE"/>
    <w:rsid w:val="00831888"/>
    <w:rsid w:val="00831E68"/>
    <w:rsid w:val="00832751"/>
    <w:rsid w:val="008330BC"/>
    <w:rsid w:val="00833693"/>
    <w:rsid w:val="00834DFB"/>
    <w:rsid w:val="0083546C"/>
    <w:rsid w:val="00836008"/>
    <w:rsid w:val="00837C63"/>
    <w:rsid w:val="0084020F"/>
    <w:rsid w:val="00840F04"/>
    <w:rsid w:val="0084113E"/>
    <w:rsid w:val="00842617"/>
    <w:rsid w:val="008428E0"/>
    <w:rsid w:val="00842ACA"/>
    <w:rsid w:val="0084352C"/>
    <w:rsid w:val="008435C5"/>
    <w:rsid w:val="008437BD"/>
    <w:rsid w:val="008441E5"/>
    <w:rsid w:val="00844CAE"/>
    <w:rsid w:val="00845158"/>
    <w:rsid w:val="008453DA"/>
    <w:rsid w:val="00845406"/>
    <w:rsid w:val="008454F1"/>
    <w:rsid w:val="00845C98"/>
    <w:rsid w:val="008466A5"/>
    <w:rsid w:val="00846A82"/>
    <w:rsid w:val="00846B24"/>
    <w:rsid w:val="00846F28"/>
    <w:rsid w:val="00850346"/>
    <w:rsid w:val="008505AF"/>
    <w:rsid w:val="00850A44"/>
    <w:rsid w:val="00851358"/>
    <w:rsid w:val="0085236C"/>
    <w:rsid w:val="00852C2D"/>
    <w:rsid w:val="008532BB"/>
    <w:rsid w:val="008532FE"/>
    <w:rsid w:val="00854FB3"/>
    <w:rsid w:val="008553E5"/>
    <w:rsid w:val="00855A63"/>
    <w:rsid w:val="00856C32"/>
    <w:rsid w:val="008572E9"/>
    <w:rsid w:val="00857B85"/>
    <w:rsid w:val="008600D6"/>
    <w:rsid w:val="00860DA1"/>
    <w:rsid w:val="00860E80"/>
    <w:rsid w:val="0086146C"/>
    <w:rsid w:val="00861AFC"/>
    <w:rsid w:val="00861C51"/>
    <w:rsid w:val="00861F56"/>
    <w:rsid w:val="0086215F"/>
    <w:rsid w:val="008635D7"/>
    <w:rsid w:val="00863665"/>
    <w:rsid w:val="00863C45"/>
    <w:rsid w:val="0086442B"/>
    <w:rsid w:val="00865383"/>
    <w:rsid w:val="0086699D"/>
    <w:rsid w:val="00866A00"/>
    <w:rsid w:val="00870319"/>
    <w:rsid w:val="0087032D"/>
    <w:rsid w:val="00870661"/>
    <w:rsid w:val="008707B1"/>
    <w:rsid w:val="0087185A"/>
    <w:rsid w:val="00871CA5"/>
    <w:rsid w:val="00873072"/>
    <w:rsid w:val="00873296"/>
    <w:rsid w:val="008737C4"/>
    <w:rsid w:val="00874141"/>
    <w:rsid w:val="008747A7"/>
    <w:rsid w:val="0087555C"/>
    <w:rsid w:val="00875BF3"/>
    <w:rsid w:val="00875D38"/>
    <w:rsid w:val="00875FCE"/>
    <w:rsid w:val="00876305"/>
    <w:rsid w:val="00876F30"/>
    <w:rsid w:val="00876F5D"/>
    <w:rsid w:val="0087704E"/>
    <w:rsid w:val="008770FB"/>
    <w:rsid w:val="00877437"/>
    <w:rsid w:val="008809C0"/>
    <w:rsid w:val="00880FA6"/>
    <w:rsid w:val="00882AB7"/>
    <w:rsid w:val="00882C1B"/>
    <w:rsid w:val="00884570"/>
    <w:rsid w:val="00885C78"/>
    <w:rsid w:val="00886802"/>
    <w:rsid w:val="00886AB0"/>
    <w:rsid w:val="00887D63"/>
    <w:rsid w:val="00887EFA"/>
    <w:rsid w:val="0088883E"/>
    <w:rsid w:val="00890058"/>
    <w:rsid w:val="00890B98"/>
    <w:rsid w:val="00891420"/>
    <w:rsid w:val="00891561"/>
    <w:rsid w:val="008917A1"/>
    <w:rsid w:val="008920C6"/>
    <w:rsid w:val="0089251A"/>
    <w:rsid w:val="00894313"/>
    <w:rsid w:val="00894FCE"/>
    <w:rsid w:val="0089690A"/>
    <w:rsid w:val="008A077E"/>
    <w:rsid w:val="008A09A2"/>
    <w:rsid w:val="008A157F"/>
    <w:rsid w:val="008A17F9"/>
    <w:rsid w:val="008A1D89"/>
    <w:rsid w:val="008A21B8"/>
    <w:rsid w:val="008A23FC"/>
    <w:rsid w:val="008A2CDF"/>
    <w:rsid w:val="008A2DCD"/>
    <w:rsid w:val="008A388B"/>
    <w:rsid w:val="008A3C68"/>
    <w:rsid w:val="008A4978"/>
    <w:rsid w:val="008A4CD0"/>
    <w:rsid w:val="008A6209"/>
    <w:rsid w:val="008A6528"/>
    <w:rsid w:val="008A6E61"/>
    <w:rsid w:val="008A6EAB"/>
    <w:rsid w:val="008A70C7"/>
    <w:rsid w:val="008A7241"/>
    <w:rsid w:val="008A7617"/>
    <w:rsid w:val="008B0434"/>
    <w:rsid w:val="008B074A"/>
    <w:rsid w:val="008B0E83"/>
    <w:rsid w:val="008B1164"/>
    <w:rsid w:val="008B161D"/>
    <w:rsid w:val="008B18D4"/>
    <w:rsid w:val="008B3E00"/>
    <w:rsid w:val="008B563A"/>
    <w:rsid w:val="008B5E2C"/>
    <w:rsid w:val="008B5EDC"/>
    <w:rsid w:val="008B6176"/>
    <w:rsid w:val="008B755E"/>
    <w:rsid w:val="008B78E1"/>
    <w:rsid w:val="008B7F23"/>
    <w:rsid w:val="008C302A"/>
    <w:rsid w:val="008C4347"/>
    <w:rsid w:val="008C44FE"/>
    <w:rsid w:val="008C5671"/>
    <w:rsid w:val="008C5B0F"/>
    <w:rsid w:val="008C646E"/>
    <w:rsid w:val="008C6C9E"/>
    <w:rsid w:val="008C70B7"/>
    <w:rsid w:val="008C72B1"/>
    <w:rsid w:val="008C769A"/>
    <w:rsid w:val="008C79FC"/>
    <w:rsid w:val="008D0397"/>
    <w:rsid w:val="008D03DE"/>
    <w:rsid w:val="008D067B"/>
    <w:rsid w:val="008D0E03"/>
    <w:rsid w:val="008D0FE6"/>
    <w:rsid w:val="008D291B"/>
    <w:rsid w:val="008D384D"/>
    <w:rsid w:val="008D5321"/>
    <w:rsid w:val="008D6580"/>
    <w:rsid w:val="008D7444"/>
    <w:rsid w:val="008D7775"/>
    <w:rsid w:val="008E040D"/>
    <w:rsid w:val="008E0760"/>
    <w:rsid w:val="008E10DD"/>
    <w:rsid w:val="008E174E"/>
    <w:rsid w:val="008E1AC6"/>
    <w:rsid w:val="008E1C5A"/>
    <w:rsid w:val="008E1C85"/>
    <w:rsid w:val="008E1D68"/>
    <w:rsid w:val="008E2660"/>
    <w:rsid w:val="008E2CCE"/>
    <w:rsid w:val="008E3456"/>
    <w:rsid w:val="008E3546"/>
    <w:rsid w:val="008E362C"/>
    <w:rsid w:val="008E3FCC"/>
    <w:rsid w:val="008E435E"/>
    <w:rsid w:val="008E47B7"/>
    <w:rsid w:val="008E4F9A"/>
    <w:rsid w:val="008E4FA8"/>
    <w:rsid w:val="008E67BE"/>
    <w:rsid w:val="008E724D"/>
    <w:rsid w:val="008E7A5E"/>
    <w:rsid w:val="008E7EE4"/>
    <w:rsid w:val="008F1936"/>
    <w:rsid w:val="008F1F24"/>
    <w:rsid w:val="008F1FF7"/>
    <w:rsid w:val="008F2338"/>
    <w:rsid w:val="008F2B22"/>
    <w:rsid w:val="008F4427"/>
    <w:rsid w:val="008F4FFC"/>
    <w:rsid w:val="008F532A"/>
    <w:rsid w:val="008F5C10"/>
    <w:rsid w:val="008F5FBE"/>
    <w:rsid w:val="008F6C46"/>
    <w:rsid w:val="00902599"/>
    <w:rsid w:val="009034DE"/>
    <w:rsid w:val="009034E1"/>
    <w:rsid w:val="00903DAC"/>
    <w:rsid w:val="00904F23"/>
    <w:rsid w:val="00905302"/>
    <w:rsid w:val="009054D2"/>
    <w:rsid w:val="00906CCF"/>
    <w:rsid w:val="009072B3"/>
    <w:rsid w:val="00907730"/>
    <w:rsid w:val="009078F1"/>
    <w:rsid w:val="009079E7"/>
    <w:rsid w:val="00907E1A"/>
    <w:rsid w:val="009100EF"/>
    <w:rsid w:val="00910256"/>
    <w:rsid w:val="00911764"/>
    <w:rsid w:val="00911BDF"/>
    <w:rsid w:val="00911ED3"/>
    <w:rsid w:val="0091249C"/>
    <w:rsid w:val="00913652"/>
    <w:rsid w:val="0091375F"/>
    <w:rsid w:val="00914156"/>
    <w:rsid w:val="00914447"/>
    <w:rsid w:val="0091470F"/>
    <w:rsid w:val="009155ED"/>
    <w:rsid w:val="00915907"/>
    <w:rsid w:val="009162F8"/>
    <w:rsid w:val="0091653F"/>
    <w:rsid w:val="00916A22"/>
    <w:rsid w:val="00916B92"/>
    <w:rsid w:val="00917246"/>
    <w:rsid w:val="00917306"/>
    <w:rsid w:val="00920AA8"/>
    <w:rsid w:val="00920BD3"/>
    <w:rsid w:val="00920BD7"/>
    <w:rsid w:val="00920D53"/>
    <w:rsid w:val="00920F3E"/>
    <w:rsid w:val="009213D8"/>
    <w:rsid w:val="00921D6D"/>
    <w:rsid w:val="009229D7"/>
    <w:rsid w:val="00922D61"/>
    <w:rsid w:val="00922DE4"/>
    <w:rsid w:val="009246FE"/>
    <w:rsid w:val="00924787"/>
    <w:rsid w:val="00925004"/>
    <w:rsid w:val="0092568A"/>
    <w:rsid w:val="00927AEF"/>
    <w:rsid w:val="00927CDD"/>
    <w:rsid w:val="009306C2"/>
    <w:rsid w:val="009308B6"/>
    <w:rsid w:val="0093099C"/>
    <w:rsid w:val="00932BE7"/>
    <w:rsid w:val="00933346"/>
    <w:rsid w:val="00933618"/>
    <w:rsid w:val="009337FB"/>
    <w:rsid w:val="009339B7"/>
    <w:rsid w:val="00933BD2"/>
    <w:rsid w:val="009357A0"/>
    <w:rsid w:val="009367A0"/>
    <w:rsid w:val="00936F27"/>
    <w:rsid w:val="0093704D"/>
    <w:rsid w:val="009370DF"/>
    <w:rsid w:val="009371FF"/>
    <w:rsid w:val="009372E6"/>
    <w:rsid w:val="00937CC6"/>
    <w:rsid w:val="0094018E"/>
    <w:rsid w:val="009410E6"/>
    <w:rsid w:val="009418A0"/>
    <w:rsid w:val="009418E8"/>
    <w:rsid w:val="009423A0"/>
    <w:rsid w:val="00942415"/>
    <w:rsid w:val="00942C62"/>
    <w:rsid w:val="00943845"/>
    <w:rsid w:val="00943D1A"/>
    <w:rsid w:val="009449C8"/>
    <w:rsid w:val="00944F97"/>
    <w:rsid w:val="00944FE4"/>
    <w:rsid w:val="00947687"/>
    <w:rsid w:val="00947930"/>
    <w:rsid w:val="009501A4"/>
    <w:rsid w:val="00950813"/>
    <w:rsid w:val="00950E4C"/>
    <w:rsid w:val="0095144D"/>
    <w:rsid w:val="00951DA7"/>
    <w:rsid w:val="00952824"/>
    <w:rsid w:val="00952ED8"/>
    <w:rsid w:val="00953450"/>
    <w:rsid w:val="00953500"/>
    <w:rsid w:val="00954683"/>
    <w:rsid w:val="009547BD"/>
    <w:rsid w:val="00954D81"/>
    <w:rsid w:val="00954F81"/>
    <w:rsid w:val="00955D03"/>
    <w:rsid w:val="00956B5B"/>
    <w:rsid w:val="009578CF"/>
    <w:rsid w:val="009579DB"/>
    <w:rsid w:val="009601C4"/>
    <w:rsid w:val="009602DB"/>
    <w:rsid w:val="00960EB7"/>
    <w:rsid w:val="0096231E"/>
    <w:rsid w:val="00962523"/>
    <w:rsid w:val="009627B8"/>
    <w:rsid w:val="00963328"/>
    <w:rsid w:val="00963888"/>
    <w:rsid w:val="00963BEE"/>
    <w:rsid w:val="00964B9E"/>
    <w:rsid w:val="00964D1F"/>
    <w:rsid w:val="00964E87"/>
    <w:rsid w:val="00965A07"/>
    <w:rsid w:val="00965FF2"/>
    <w:rsid w:val="009667A8"/>
    <w:rsid w:val="009672C7"/>
    <w:rsid w:val="009674E9"/>
    <w:rsid w:val="00967AE2"/>
    <w:rsid w:val="00971D0D"/>
    <w:rsid w:val="00971EDB"/>
    <w:rsid w:val="00973A78"/>
    <w:rsid w:val="0097416C"/>
    <w:rsid w:val="009747EE"/>
    <w:rsid w:val="0097571F"/>
    <w:rsid w:val="00975A36"/>
    <w:rsid w:val="00976328"/>
    <w:rsid w:val="009774ED"/>
    <w:rsid w:val="00977DA4"/>
    <w:rsid w:val="00977EE2"/>
    <w:rsid w:val="00980196"/>
    <w:rsid w:val="009803A6"/>
    <w:rsid w:val="00980E2B"/>
    <w:rsid w:val="0098244D"/>
    <w:rsid w:val="00983DCA"/>
    <w:rsid w:val="0098401B"/>
    <w:rsid w:val="00985A7D"/>
    <w:rsid w:val="00985E5B"/>
    <w:rsid w:val="00986248"/>
    <w:rsid w:val="00986D8E"/>
    <w:rsid w:val="00987109"/>
    <w:rsid w:val="00987F12"/>
    <w:rsid w:val="00990B33"/>
    <w:rsid w:val="00990B47"/>
    <w:rsid w:val="0099145F"/>
    <w:rsid w:val="00992428"/>
    <w:rsid w:val="00992B62"/>
    <w:rsid w:val="00992C8F"/>
    <w:rsid w:val="00992EDA"/>
    <w:rsid w:val="009930E4"/>
    <w:rsid w:val="009936DA"/>
    <w:rsid w:val="00993F87"/>
    <w:rsid w:val="009957DD"/>
    <w:rsid w:val="00995AC5"/>
    <w:rsid w:val="00995D48"/>
    <w:rsid w:val="00996294"/>
    <w:rsid w:val="009962CE"/>
    <w:rsid w:val="0099673B"/>
    <w:rsid w:val="00996A1A"/>
    <w:rsid w:val="00996D7E"/>
    <w:rsid w:val="009971F8"/>
    <w:rsid w:val="009A01B6"/>
    <w:rsid w:val="009A075E"/>
    <w:rsid w:val="009A07EE"/>
    <w:rsid w:val="009A113F"/>
    <w:rsid w:val="009A1A2A"/>
    <w:rsid w:val="009A1C5A"/>
    <w:rsid w:val="009A32EE"/>
    <w:rsid w:val="009A373F"/>
    <w:rsid w:val="009A3C8E"/>
    <w:rsid w:val="009A4F03"/>
    <w:rsid w:val="009A5087"/>
    <w:rsid w:val="009A6EFE"/>
    <w:rsid w:val="009A6FBE"/>
    <w:rsid w:val="009A7714"/>
    <w:rsid w:val="009B0615"/>
    <w:rsid w:val="009B06C8"/>
    <w:rsid w:val="009B30C0"/>
    <w:rsid w:val="009B36A6"/>
    <w:rsid w:val="009B4A72"/>
    <w:rsid w:val="009B50F6"/>
    <w:rsid w:val="009B5228"/>
    <w:rsid w:val="009B55AF"/>
    <w:rsid w:val="009B569C"/>
    <w:rsid w:val="009B621D"/>
    <w:rsid w:val="009B72C3"/>
    <w:rsid w:val="009B75A7"/>
    <w:rsid w:val="009B7CEF"/>
    <w:rsid w:val="009C04D0"/>
    <w:rsid w:val="009C06DD"/>
    <w:rsid w:val="009C1591"/>
    <w:rsid w:val="009C21F2"/>
    <w:rsid w:val="009C3499"/>
    <w:rsid w:val="009C3845"/>
    <w:rsid w:val="009C3E93"/>
    <w:rsid w:val="009C4085"/>
    <w:rsid w:val="009C4344"/>
    <w:rsid w:val="009C4C77"/>
    <w:rsid w:val="009C575B"/>
    <w:rsid w:val="009C62DD"/>
    <w:rsid w:val="009C659E"/>
    <w:rsid w:val="009C6ABC"/>
    <w:rsid w:val="009C6BAD"/>
    <w:rsid w:val="009C75AC"/>
    <w:rsid w:val="009C7674"/>
    <w:rsid w:val="009D01B4"/>
    <w:rsid w:val="009D090F"/>
    <w:rsid w:val="009D0A53"/>
    <w:rsid w:val="009D0D90"/>
    <w:rsid w:val="009D1762"/>
    <w:rsid w:val="009D1AAC"/>
    <w:rsid w:val="009D1C62"/>
    <w:rsid w:val="009D205C"/>
    <w:rsid w:val="009D2CF4"/>
    <w:rsid w:val="009D37EA"/>
    <w:rsid w:val="009D3DFE"/>
    <w:rsid w:val="009D3ED8"/>
    <w:rsid w:val="009D60BB"/>
    <w:rsid w:val="009D6779"/>
    <w:rsid w:val="009D7428"/>
    <w:rsid w:val="009D78B2"/>
    <w:rsid w:val="009E0E1A"/>
    <w:rsid w:val="009E10A0"/>
    <w:rsid w:val="009E1131"/>
    <w:rsid w:val="009E139A"/>
    <w:rsid w:val="009E1DAF"/>
    <w:rsid w:val="009E2187"/>
    <w:rsid w:val="009E3447"/>
    <w:rsid w:val="009E3591"/>
    <w:rsid w:val="009E37E1"/>
    <w:rsid w:val="009E43D2"/>
    <w:rsid w:val="009E48D2"/>
    <w:rsid w:val="009E4FD3"/>
    <w:rsid w:val="009E50B2"/>
    <w:rsid w:val="009E50F5"/>
    <w:rsid w:val="009E65A0"/>
    <w:rsid w:val="009F0018"/>
    <w:rsid w:val="009F02DC"/>
    <w:rsid w:val="009F093D"/>
    <w:rsid w:val="009F10B1"/>
    <w:rsid w:val="009F1449"/>
    <w:rsid w:val="009F1C76"/>
    <w:rsid w:val="009F2356"/>
    <w:rsid w:val="009F3E79"/>
    <w:rsid w:val="009F44B0"/>
    <w:rsid w:val="009F570A"/>
    <w:rsid w:val="009F6B6E"/>
    <w:rsid w:val="009FFF45"/>
    <w:rsid w:val="00A013CD"/>
    <w:rsid w:val="00A024ED"/>
    <w:rsid w:val="00A025B9"/>
    <w:rsid w:val="00A0298C"/>
    <w:rsid w:val="00A03C3D"/>
    <w:rsid w:val="00A072A8"/>
    <w:rsid w:val="00A076A2"/>
    <w:rsid w:val="00A0788C"/>
    <w:rsid w:val="00A07D34"/>
    <w:rsid w:val="00A101EF"/>
    <w:rsid w:val="00A10F9B"/>
    <w:rsid w:val="00A11E9C"/>
    <w:rsid w:val="00A12AC8"/>
    <w:rsid w:val="00A13C83"/>
    <w:rsid w:val="00A145B2"/>
    <w:rsid w:val="00A14C95"/>
    <w:rsid w:val="00A14E9D"/>
    <w:rsid w:val="00A1502D"/>
    <w:rsid w:val="00A151E3"/>
    <w:rsid w:val="00A15E9F"/>
    <w:rsid w:val="00A16241"/>
    <w:rsid w:val="00A16AFB"/>
    <w:rsid w:val="00A16D24"/>
    <w:rsid w:val="00A17628"/>
    <w:rsid w:val="00A17CE2"/>
    <w:rsid w:val="00A215E0"/>
    <w:rsid w:val="00A21656"/>
    <w:rsid w:val="00A21BD2"/>
    <w:rsid w:val="00A22F27"/>
    <w:rsid w:val="00A237F2"/>
    <w:rsid w:val="00A23D13"/>
    <w:rsid w:val="00A23D15"/>
    <w:rsid w:val="00A25480"/>
    <w:rsid w:val="00A25656"/>
    <w:rsid w:val="00A25860"/>
    <w:rsid w:val="00A2589A"/>
    <w:rsid w:val="00A25D30"/>
    <w:rsid w:val="00A2603F"/>
    <w:rsid w:val="00A2633F"/>
    <w:rsid w:val="00A266B3"/>
    <w:rsid w:val="00A2757D"/>
    <w:rsid w:val="00A27D65"/>
    <w:rsid w:val="00A27FD7"/>
    <w:rsid w:val="00A30E10"/>
    <w:rsid w:val="00A31F13"/>
    <w:rsid w:val="00A32727"/>
    <w:rsid w:val="00A32822"/>
    <w:rsid w:val="00A32F87"/>
    <w:rsid w:val="00A33A92"/>
    <w:rsid w:val="00A33BA7"/>
    <w:rsid w:val="00A34661"/>
    <w:rsid w:val="00A34B7E"/>
    <w:rsid w:val="00A34EB2"/>
    <w:rsid w:val="00A3534D"/>
    <w:rsid w:val="00A35540"/>
    <w:rsid w:val="00A36388"/>
    <w:rsid w:val="00A364CD"/>
    <w:rsid w:val="00A365BB"/>
    <w:rsid w:val="00A367C1"/>
    <w:rsid w:val="00A374D5"/>
    <w:rsid w:val="00A37EC1"/>
    <w:rsid w:val="00A40BCB"/>
    <w:rsid w:val="00A40D5C"/>
    <w:rsid w:val="00A41622"/>
    <w:rsid w:val="00A423C4"/>
    <w:rsid w:val="00A430B6"/>
    <w:rsid w:val="00A43240"/>
    <w:rsid w:val="00A43324"/>
    <w:rsid w:val="00A448C9"/>
    <w:rsid w:val="00A45164"/>
    <w:rsid w:val="00A4591C"/>
    <w:rsid w:val="00A45AEA"/>
    <w:rsid w:val="00A4618A"/>
    <w:rsid w:val="00A4643B"/>
    <w:rsid w:val="00A46706"/>
    <w:rsid w:val="00A4733D"/>
    <w:rsid w:val="00A5003B"/>
    <w:rsid w:val="00A5129F"/>
    <w:rsid w:val="00A51B23"/>
    <w:rsid w:val="00A52908"/>
    <w:rsid w:val="00A52B7F"/>
    <w:rsid w:val="00A52CE2"/>
    <w:rsid w:val="00A52DBC"/>
    <w:rsid w:val="00A533F7"/>
    <w:rsid w:val="00A54B1A"/>
    <w:rsid w:val="00A55241"/>
    <w:rsid w:val="00A565F6"/>
    <w:rsid w:val="00A573BD"/>
    <w:rsid w:val="00A57F9C"/>
    <w:rsid w:val="00A57FE8"/>
    <w:rsid w:val="00A60174"/>
    <w:rsid w:val="00A60AFF"/>
    <w:rsid w:val="00A60F10"/>
    <w:rsid w:val="00A61626"/>
    <w:rsid w:val="00A6248F"/>
    <w:rsid w:val="00A62A11"/>
    <w:rsid w:val="00A63F35"/>
    <w:rsid w:val="00A640C8"/>
    <w:rsid w:val="00A64DE1"/>
    <w:rsid w:val="00A65718"/>
    <w:rsid w:val="00A663A7"/>
    <w:rsid w:val="00A667C6"/>
    <w:rsid w:val="00A6717F"/>
    <w:rsid w:val="00A674D8"/>
    <w:rsid w:val="00A679E0"/>
    <w:rsid w:val="00A7008A"/>
    <w:rsid w:val="00A70AF7"/>
    <w:rsid w:val="00A71297"/>
    <w:rsid w:val="00A71E25"/>
    <w:rsid w:val="00A71F7B"/>
    <w:rsid w:val="00A73407"/>
    <w:rsid w:val="00A73441"/>
    <w:rsid w:val="00A73586"/>
    <w:rsid w:val="00A77235"/>
    <w:rsid w:val="00A775EE"/>
    <w:rsid w:val="00A77C73"/>
    <w:rsid w:val="00A77F16"/>
    <w:rsid w:val="00A80CE3"/>
    <w:rsid w:val="00A81A5B"/>
    <w:rsid w:val="00A81D04"/>
    <w:rsid w:val="00A81F09"/>
    <w:rsid w:val="00A82111"/>
    <w:rsid w:val="00A82E22"/>
    <w:rsid w:val="00A83473"/>
    <w:rsid w:val="00A83716"/>
    <w:rsid w:val="00A84A11"/>
    <w:rsid w:val="00A84BD6"/>
    <w:rsid w:val="00A84D9E"/>
    <w:rsid w:val="00A84E74"/>
    <w:rsid w:val="00A85004"/>
    <w:rsid w:val="00A85858"/>
    <w:rsid w:val="00A85939"/>
    <w:rsid w:val="00A85C82"/>
    <w:rsid w:val="00A85FD0"/>
    <w:rsid w:val="00A90160"/>
    <w:rsid w:val="00A90C46"/>
    <w:rsid w:val="00A9146E"/>
    <w:rsid w:val="00A926E8"/>
    <w:rsid w:val="00A92A58"/>
    <w:rsid w:val="00A935D9"/>
    <w:rsid w:val="00A9370E"/>
    <w:rsid w:val="00A949AA"/>
    <w:rsid w:val="00A94E6D"/>
    <w:rsid w:val="00A951A3"/>
    <w:rsid w:val="00A95330"/>
    <w:rsid w:val="00A961DE"/>
    <w:rsid w:val="00A96877"/>
    <w:rsid w:val="00A96F63"/>
    <w:rsid w:val="00AA1CD2"/>
    <w:rsid w:val="00AA1D91"/>
    <w:rsid w:val="00AA298E"/>
    <w:rsid w:val="00AA2EA0"/>
    <w:rsid w:val="00AA2F8E"/>
    <w:rsid w:val="00AA36F2"/>
    <w:rsid w:val="00AA3793"/>
    <w:rsid w:val="00AA4349"/>
    <w:rsid w:val="00AA4778"/>
    <w:rsid w:val="00AA4D8A"/>
    <w:rsid w:val="00AA52EC"/>
    <w:rsid w:val="00AA547F"/>
    <w:rsid w:val="00AA63A5"/>
    <w:rsid w:val="00AA6C37"/>
    <w:rsid w:val="00AA74C6"/>
    <w:rsid w:val="00AB009C"/>
    <w:rsid w:val="00AB1B85"/>
    <w:rsid w:val="00AB20A0"/>
    <w:rsid w:val="00AB2F4A"/>
    <w:rsid w:val="00AB3557"/>
    <w:rsid w:val="00AB3B84"/>
    <w:rsid w:val="00AB3E7D"/>
    <w:rsid w:val="00AB4233"/>
    <w:rsid w:val="00AB4C1D"/>
    <w:rsid w:val="00AB62CC"/>
    <w:rsid w:val="00AB66CF"/>
    <w:rsid w:val="00AB6A7E"/>
    <w:rsid w:val="00AB73E1"/>
    <w:rsid w:val="00AB78FC"/>
    <w:rsid w:val="00AC0838"/>
    <w:rsid w:val="00AC0A71"/>
    <w:rsid w:val="00AC0B2B"/>
    <w:rsid w:val="00AC1439"/>
    <w:rsid w:val="00AC1816"/>
    <w:rsid w:val="00AC1AC7"/>
    <w:rsid w:val="00AC21BA"/>
    <w:rsid w:val="00AC2A25"/>
    <w:rsid w:val="00AC2B59"/>
    <w:rsid w:val="00AC2CC0"/>
    <w:rsid w:val="00AC5AA7"/>
    <w:rsid w:val="00AC5F89"/>
    <w:rsid w:val="00AC6391"/>
    <w:rsid w:val="00AC6BCE"/>
    <w:rsid w:val="00AC74A8"/>
    <w:rsid w:val="00AC7C71"/>
    <w:rsid w:val="00AD09F1"/>
    <w:rsid w:val="00AD1BA9"/>
    <w:rsid w:val="00AD1E76"/>
    <w:rsid w:val="00AD23AA"/>
    <w:rsid w:val="00AD2CF9"/>
    <w:rsid w:val="00AD2DFF"/>
    <w:rsid w:val="00AD309B"/>
    <w:rsid w:val="00AD3BE1"/>
    <w:rsid w:val="00AD446E"/>
    <w:rsid w:val="00AD44F5"/>
    <w:rsid w:val="00AD4A74"/>
    <w:rsid w:val="00AD4D47"/>
    <w:rsid w:val="00AD61EC"/>
    <w:rsid w:val="00AD7725"/>
    <w:rsid w:val="00AD7B03"/>
    <w:rsid w:val="00AE0BCF"/>
    <w:rsid w:val="00AE0CF7"/>
    <w:rsid w:val="00AE0E28"/>
    <w:rsid w:val="00AE145D"/>
    <w:rsid w:val="00AE1E81"/>
    <w:rsid w:val="00AE2954"/>
    <w:rsid w:val="00AE2971"/>
    <w:rsid w:val="00AE41E6"/>
    <w:rsid w:val="00AE4AEC"/>
    <w:rsid w:val="00AE4E73"/>
    <w:rsid w:val="00AE55C3"/>
    <w:rsid w:val="00AE5F23"/>
    <w:rsid w:val="00AE5FFE"/>
    <w:rsid w:val="00AE6C7E"/>
    <w:rsid w:val="00AF029C"/>
    <w:rsid w:val="00AF04BA"/>
    <w:rsid w:val="00AF17D1"/>
    <w:rsid w:val="00AF2D09"/>
    <w:rsid w:val="00AF2DE7"/>
    <w:rsid w:val="00AF341E"/>
    <w:rsid w:val="00AF40A7"/>
    <w:rsid w:val="00AF4275"/>
    <w:rsid w:val="00AF5010"/>
    <w:rsid w:val="00AF5BAA"/>
    <w:rsid w:val="00AF7DCA"/>
    <w:rsid w:val="00AF7DE1"/>
    <w:rsid w:val="00AF7DFD"/>
    <w:rsid w:val="00B001FD"/>
    <w:rsid w:val="00B018B1"/>
    <w:rsid w:val="00B01962"/>
    <w:rsid w:val="00B021E9"/>
    <w:rsid w:val="00B03256"/>
    <w:rsid w:val="00B048DE"/>
    <w:rsid w:val="00B0595E"/>
    <w:rsid w:val="00B06F7A"/>
    <w:rsid w:val="00B0736C"/>
    <w:rsid w:val="00B07444"/>
    <w:rsid w:val="00B0798C"/>
    <w:rsid w:val="00B07C72"/>
    <w:rsid w:val="00B07F53"/>
    <w:rsid w:val="00B1025D"/>
    <w:rsid w:val="00B105CA"/>
    <w:rsid w:val="00B10B9F"/>
    <w:rsid w:val="00B10EF6"/>
    <w:rsid w:val="00B11165"/>
    <w:rsid w:val="00B119D0"/>
    <w:rsid w:val="00B11C6B"/>
    <w:rsid w:val="00B11C8B"/>
    <w:rsid w:val="00B14059"/>
    <w:rsid w:val="00B143F4"/>
    <w:rsid w:val="00B14687"/>
    <w:rsid w:val="00B1470B"/>
    <w:rsid w:val="00B150C0"/>
    <w:rsid w:val="00B157BE"/>
    <w:rsid w:val="00B16123"/>
    <w:rsid w:val="00B16405"/>
    <w:rsid w:val="00B16CDC"/>
    <w:rsid w:val="00B17683"/>
    <w:rsid w:val="00B17E8A"/>
    <w:rsid w:val="00B20036"/>
    <w:rsid w:val="00B215C1"/>
    <w:rsid w:val="00B218FB"/>
    <w:rsid w:val="00B21B07"/>
    <w:rsid w:val="00B21B33"/>
    <w:rsid w:val="00B22489"/>
    <w:rsid w:val="00B23390"/>
    <w:rsid w:val="00B23610"/>
    <w:rsid w:val="00B236D5"/>
    <w:rsid w:val="00B25CF1"/>
    <w:rsid w:val="00B269EA"/>
    <w:rsid w:val="00B26B5A"/>
    <w:rsid w:val="00B272DB"/>
    <w:rsid w:val="00B27921"/>
    <w:rsid w:val="00B303AE"/>
    <w:rsid w:val="00B30747"/>
    <w:rsid w:val="00B30BE5"/>
    <w:rsid w:val="00B3174B"/>
    <w:rsid w:val="00B32AAE"/>
    <w:rsid w:val="00B33225"/>
    <w:rsid w:val="00B35407"/>
    <w:rsid w:val="00B357BB"/>
    <w:rsid w:val="00B36CF7"/>
    <w:rsid w:val="00B3737F"/>
    <w:rsid w:val="00B40AA9"/>
    <w:rsid w:val="00B40AB8"/>
    <w:rsid w:val="00B40BB2"/>
    <w:rsid w:val="00B40DE2"/>
    <w:rsid w:val="00B425BA"/>
    <w:rsid w:val="00B42690"/>
    <w:rsid w:val="00B4419A"/>
    <w:rsid w:val="00B45044"/>
    <w:rsid w:val="00B45981"/>
    <w:rsid w:val="00B4649D"/>
    <w:rsid w:val="00B46AC0"/>
    <w:rsid w:val="00B47F3E"/>
    <w:rsid w:val="00B507ED"/>
    <w:rsid w:val="00B516D2"/>
    <w:rsid w:val="00B52486"/>
    <w:rsid w:val="00B5273E"/>
    <w:rsid w:val="00B52E28"/>
    <w:rsid w:val="00B53CF1"/>
    <w:rsid w:val="00B5479F"/>
    <w:rsid w:val="00B5488E"/>
    <w:rsid w:val="00B54A6F"/>
    <w:rsid w:val="00B5507B"/>
    <w:rsid w:val="00B56BD8"/>
    <w:rsid w:val="00B56ED6"/>
    <w:rsid w:val="00B5746E"/>
    <w:rsid w:val="00B577CC"/>
    <w:rsid w:val="00B57B55"/>
    <w:rsid w:val="00B6010B"/>
    <w:rsid w:val="00B606EA"/>
    <w:rsid w:val="00B608BD"/>
    <w:rsid w:val="00B60FF7"/>
    <w:rsid w:val="00B61B13"/>
    <w:rsid w:val="00B61F62"/>
    <w:rsid w:val="00B62745"/>
    <w:rsid w:val="00B62889"/>
    <w:rsid w:val="00B6296E"/>
    <w:rsid w:val="00B62BCF"/>
    <w:rsid w:val="00B63456"/>
    <w:rsid w:val="00B6385E"/>
    <w:rsid w:val="00B63DA2"/>
    <w:rsid w:val="00B64114"/>
    <w:rsid w:val="00B64390"/>
    <w:rsid w:val="00B64F61"/>
    <w:rsid w:val="00B651DA"/>
    <w:rsid w:val="00B66F4B"/>
    <w:rsid w:val="00B67419"/>
    <w:rsid w:val="00B67838"/>
    <w:rsid w:val="00B67887"/>
    <w:rsid w:val="00B67B4E"/>
    <w:rsid w:val="00B70354"/>
    <w:rsid w:val="00B70486"/>
    <w:rsid w:val="00B7049C"/>
    <w:rsid w:val="00B71834"/>
    <w:rsid w:val="00B72B23"/>
    <w:rsid w:val="00B74611"/>
    <w:rsid w:val="00B7504F"/>
    <w:rsid w:val="00B75EEE"/>
    <w:rsid w:val="00B76003"/>
    <w:rsid w:val="00B7601D"/>
    <w:rsid w:val="00B7611A"/>
    <w:rsid w:val="00B7655C"/>
    <w:rsid w:val="00B765C0"/>
    <w:rsid w:val="00B7695E"/>
    <w:rsid w:val="00B76B22"/>
    <w:rsid w:val="00B773DD"/>
    <w:rsid w:val="00B77991"/>
    <w:rsid w:val="00B77F9E"/>
    <w:rsid w:val="00B80FD5"/>
    <w:rsid w:val="00B813AC"/>
    <w:rsid w:val="00B814F0"/>
    <w:rsid w:val="00B81D3F"/>
    <w:rsid w:val="00B8233D"/>
    <w:rsid w:val="00B824A5"/>
    <w:rsid w:val="00B829DD"/>
    <w:rsid w:val="00B83795"/>
    <w:rsid w:val="00B85010"/>
    <w:rsid w:val="00B90F58"/>
    <w:rsid w:val="00B91698"/>
    <w:rsid w:val="00B92691"/>
    <w:rsid w:val="00B940AD"/>
    <w:rsid w:val="00B94689"/>
    <w:rsid w:val="00B94C65"/>
    <w:rsid w:val="00B951BB"/>
    <w:rsid w:val="00B955D5"/>
    <w:rsid w:val="00B961EE"/>
    <w:rsid w:val="00B962C8"/>
    <w:rsid w:val="00B969C8"/>
    <w:rsid w:val="00B96FB1"/>
    <w:rsid w:val="00B9777C"/>
    <w:rsid w:val="00BA0690"/>
    <w:rsid w:val="00BA084D"/>
    <w:rsid w:val="00BA1037"/>
    <w:rsid w:val="00BA13A3"/>
    <w:rsid w:val="00BA23AB"/>
    <w:rsid w:val="00BA2538"/>
    <w:rsid w:val="00BA2EE7"/>
    <w:rsid w:val="00BA2F05"/>
    <w:rsid w:val="00BA35D0"/>
    <w:rsid w:val="00BA43EA"/>
    <w:rsid w:val="00BA47C2"/>
    <w:rsid w:val="00BA4B50"/>
    <w:rsid w:val="00BA50BC"/>
    <w:rsid w:val="00BA5532"/>
    <w:rsid w:val="00BA58AA"/>
    <w:rsid w:val="00BA5FE1"/>
    <w:rsid w:val="00BA62AE"/>
    <w:rsid w:val="00BA6724"/>
    <w:rsid w:val="00BA7433"/>
    <w:rsid w:val="00BA744B"/>
    <w:rsid w:val="00BB08F7"/>
    <w:rsid w:val="00BB0B75"/>
    <w:rsid w:val="00BB0B7F"/>
    <w:rsid w:val="00BB0D8D"/>
    <w:rsid w:val="00BB16C7"/>
    <w:rsid w:val="00BB1995"/>
    <w:rsid w:val="00BB1AC9"/>
    <w:rsid w:val="00BB1E99"/>
    <w:rsid w:val="00BB2021"/>
    <w:rsid w:val="00BB246A"/>
    <w:rsid w:val="00BB329E"/>
    <w:rsid w:val="00BB34D2"/>
    <w:rsid w:val="00BB35AE"/>
    <w:rsid w:val="00BB3BF1"/>
    <w:rsid w:val="00BB4AC5"/>
    <w:rsid w:val="00BB501B"/>
    <w:rsid w:val="00BB5439"/>
    <w:rsid w:val="00BB5A57"/>
    <w:rsid w:val="00BB6A7D"/>
    <w:rsid w:val="00BB73C8"/>
    <w:rsid w:val="00BB7637"/>
    <w:rsid w:val="00BB77A9"/>
    <w:rsid w:val="00BB7E26"/>
    <w:rsid w:val="00BC07EE"/>
    <w:rsid w:val="00BC0AE6"/>
    <w:rsid w:val="00BC12D9"/>
    <w:rsid w:val="00BC144B"/>
    <w:rsid w:val="00BC1C8E"/>
    <w:rsid w:val="00BC1D33"/>
    <w:rsid w:val="00BC1E82"/>
    <w:rsid w:val="00BC1EC7"/>
    <w:rsid w:val="00BC31C9"/>
    <w:rsid w:val="00BC405F"/>
    <w:rsid w:val="00BC4DEC"/>
    <w:rsid w:val="00BC4FC3"/>
    <w:rsid w:val="00BC55A5"/>
    <w:rsid w:val="00BC58DF"/>
    <w:rsid w:val="00BC69B5"/>
    <w:rsid w:val="00BC6D63"/>
    <w:rsid w:val="00BC71BA"/>
    <w:rsid w:val="00BC7744"/>
    <w:rsid w:val="00BC7787"/>
    <w:rsid w:val="00BC7B83"/>
    <w:rsid w:val="00BD0813"/>
    <w:rsid w:val="00BD0F46"/>
    <w:rsid w:val="00BD15A8"/>
    <w:rsid w:val="00BD3AB6"/>
    <w:rsid w:val="00BD52C7"/>
    <w:rsid w:val="00BD6D06"/>
    <w:rsid w:val="00BD7331"/>
    <w:rsid w:val="00BD761D"/>
    <w:rsid w:val="00BD7696"/>
    <w:rsid w:val="00BD7B91"/>
    <w:rsid w:val="00BD7DC3"/>
    <w:rsid w:val="00BE093A"/>
    <w:rsid w:val="00BE0F6E"/>
    <w:rsid w:val="00BE2C4B"/>
    <w:rsid w:val="00BE2F2D"/>
    <w:rsid w:val="00BE2F2F"/>
    <w:rsid w:val="00BE42C1"/>
    <w:rsid w:val="00BE468D"/>
    <w:rsid w:val="00BE492C"/>
    <w:rsid w:val="00BE4AC8"/>
    <w:rsid w:val="00BE5173"/>
    <w:rsid w:val="00BE5BAB"/>
    <w:rsid w:val="00BE6052"/>
    <w:rsid w:val="00BE66B5"/>
    <w:rsid w:val="00BE72E8"/>
    <w:rsid w:val="00BE7E36"/>
    <w:rsid w:val="00BF14A1"/>
    <w:rsid w:val="00BF174A"/>
    <w:rsid w:val="00BF21AF"/>
    <w:rsid w:val="00BF272B"/>
    <w:rsid w:val="00BF30F1"/>
    <w:rsid w:val="00BF4294"/>
    <w:rsid w:val="00BF4469"/>
    <w:rsid w:val="00BF4709"/>
    <w:rsid w:val="00BF53C2"/>
    <w:rsid w:val="00BF5ECE"/>
    <w:rsid w:val="00BF63DE"/>
    <w:rsid w:val="00BF67C5"/>
    <w:rsid w:val="00BF6D05"/>
    <w:rsid w:val="00BF7125"/>
    <w:rsid w:val="00BF759D"/>
    <w:rsid w:val="00BF7781"/>
    <w:rsid w:val="00BF7899"/>
    <w:rsid w:val="00C00AD3"/>
    <w:rsid w:val="00C0177C"/>
    <w:rsid w:val="00C01B35"/>
    <w:rsid w:val="00C0200F"/>
    <w:rsid w:val="00C028D8"/>
    <w:rsid w:val="00C0328F"/>
    <w:rsid w:val="00C047C5"/>
    <w:rsid w:val="00C05D4E"/>
    <w:rsid w:val="00C06AE7"/>
    <w:rsid w:val="00C0711E"/>
    <w:rsid w:val="00C07FED"/>
    <w:rsid w:val="00C10699"/>
    <w:rsid w:val="00C10A10"/>
    <w:rsid w:val="00C11BF7"/>
    <w:rsid w:val="00C11F25"/>
    <w:rsid w:val="00C11FFE"/>
    <w:rsid w:val="00C1219D"/>
    <w:rsid w:val="00C1324F"/>
    <w:rsid w:val="00C1414B"/>
    <w:rsid w:val="00C144C4"/>
    <w:rsid w:val="00C14B66"/>
    <w:rsid w:val="00C16367"/>
    <w:rsid w:val="00C16690"/>
    <w:rsid w:val="00C16B79"/>
    <w:rsid w:val="00C17F3E"/>
    <w:rsid w:val="00C2056B"/>
    <w:rsid w:val="00C21B91"/>
    <w:rsid w:val="00C21BE3"/>
    <w:rsid w:val="00C22059"/>
    <w:rsid w:val="00C2236A"/>
    <w:rsid w:val="00C23BDF"/>
    <w:rsid w:val="00C23DC9"/>
    <w:rsid w:val="00C24CC4"/>
    <w:rsid w:val="00C2675A"/>
    <w:rsid w:val="00C274A5"/>
    <w:rsid w:val="00C27AA3"/>
    <w:rsid w:val="00C27D6F"/>
    <w:rsid w:val="00C3092A"/>
    <w:rsid w:val="00C310AC"/>
    <w:rsid w:val="00C33253"/>
    <w:rsid w:val="00C3380F"/>
    <w:rsid w:val="00C33AB3"/>
    <w:rsid w:val="00C344D2"/>
    <w:rsid w:val="00C35397"/>
    <w:rsid w:val="00C359D6"/>
    <w:rsid w:val="00C35E80"/>
    <w:rsid w:val="00C36566"/>
    <w:rsid w:val="00C36AD2"/>
    <w:rsid w:val="00C372D9"/>
    <w:rsid w:val="00C40996"/>
    <w:rsid w:val="00C4146C"/>
    <w:rsid w:val="00C42682"/>
    <w:rsid w:val="00C440D9"/>
    <w:rsid w:val="00C457C0"/>
    <w:rsid w:val="00C45EB0"/>
    <w:rsid w:val="00C46838"/>
    <w:rsid w:val="00C47837"/>
    <w:rsid w:val="00C47DA2"/>
    <w:rsid w:val="00C47F2A"/>
    <w:rsid w:val="00C5084A"/>
    <w:rsid w:val="00C51271"/>
    <w:rsid w:val="00C51C23"/>
    <w:rsid w:val="00C520D5"/>
    <w:rsid w:val="00C522B7"/>
    <w:rsid w:val="00C53E25"/>
    <w:rsid w:val="00C55DF9"/>
    <w:rsid w:val="00C562AB"/>
    <w:rsid w:val="00C56E2A"/>
    <w:rsid w:val="00C57501"/>
    <w:rsid w:val="00C57F3A"/>
    <w:rsid w:val="00C6002A"/>
    <w:rsid w:val="00C61FF3"/>
    <w:rsid w:val="00C626A5"/>
    <w:rsid w:val="00C629C8"/>
    <w:rsid w:val="00C63EA8"/>
    <w:rsid w:val="00C644A9"/>
    <w:rsid w:val="00C647D9"/>
    <w:rsid w:val="00C64BDD"/>
    <w:rsid w:val="00C6519D"/>
    <w:rsid w:val="00C65C29"/>
    <w:rsid w:val="00C660FA"/>
    <w:rsid w:val="00C66260"/>
    <w:rsid w:val="00C6628B"/>
    <w:rsid w:val="00C671A7"/>
    <w:rsid w:val="00C67529"/>
    <w:rsid w:val="00C67AAB"/>
    <w:rsid w:val="00C67D9D"/>
    <w:rsid w:val="00C70428"/>
    <w:rsid w:val="00C7196B"/>
    <w:rsid w:val="00C71A4A"/>
    <w:rsid w:val="00C71B01"/>
    <w:rsid w:val="00C71ECE"/>
    <w:rsid w:val="00C720D6"/>
    <w:rsid w:val="00C72684"/>
    <w:rsid w:val="00C7284C"/>
    <w:rsid w:val="00C72D06"/>
    <w:rsid w:val="00C73756"/>
    <w:rsid w:val="00C737F7"/>
    <w:rsid w:val="00C741C5"/>
    <w:rsid w:val="00C75A14"/>
    <w:rsid w:val="00C76929"/>
    <w:rsid w:val="00C76F70"/>
    <w:rsid w:val="00C77A34"/>
    <w:rsid w:val="00C806A0"/>
    <w:rsid w:val="00C812B9"/>
    <w:rsid w:val="00C812DD"/>
    <w:rsid w:val="00C81B7A"/>
    <w:rsid w:val="00C82B9D"/>
    <w:rsid w:val="00C831B1"/>
    <w:rsid w:val="00C83BB5"/>
    <w:rsid w:val="00C84D46"/>
    <w:rsid w:val="00C853ED"/>
    <w:rsid w:val="00C857F2"/>
    <w:rsid w:val="00C863FA"/>
    <w:rsid w:val="00C90C15"/>
    <w:rsid w:val="00C90F23"/>
    <w:rsid w:val="00C912A9"/>
    <w:rsid w:val="00C91922"/>
    <w:rsid w:val="00C921EC"/>
    <w:rsid w:val="00C92A35"/>
    <w:rsid w:val="00C9315B"/>
    <w:rsid w:val="00C94028"/>
    <w:rsid w:val="00C943CA"/>
    <w:rsid w:val="00C9530B"/>
    <w:rsid w:val="00C96973"/>
    <w:rsid w:val="00C96B33"/>
    <w:rsid w:val="00C97968"/>
    <w:rsid w:val="00CA08C4"/>
    <w:rsid w:val="00CA1370"/>
    <w:rsid w:val="00CA195A"/>
    <w:rsid w:val="00CA1B7B"/>
    <w:rsid w:val="00CA2124"/>
    <w:rsid w:val="00CA3152"/>
    <w:rsid w:val="00CA3656"/>
    <w:rsid w:val="00CA3C17"/>
    <w:rsid w:val="00CA3FC7"/>
    <w:rsid w:val="00CA459B"/>
    <w:rsid w:val="00CA4A05"/>
    <w:rsid w:val="00CA4E79"/>
    <w:rsid w:val="00CA5315"/>
    <w:rsid w:val="00CA6B4A"/>
    <w:rsid w:val="00CA6D37"/>
    <w:rsid w:val="00CA7155"/>
    <w:rsid w:val="00CB0871"/>
    <w:rsid w:val="00CB0A6F"/>
    <w:rsid w:val="00CB0C5C"/>
    <w:rsid w:val="00CB16C8"/>
    <w:rsid w:val="00CB2E04"/>
    <w:rsid w:val="00CB3085"/>
    <w:rsid w:val="00CB3476"/>
    <w:rsid w:val="00CB3D03"/>
    <w:rsid w:val="00CB3D9F"/>
    <w:rsid w:val="00CB50E7"/>
    <w:rsid w:val="00CB55AC"/>
    <w:rsid w:val="00CB69E8"/>
    <w:rsid w:val="00CB6C31"/>
    <w:rsid w:val="00CB6DAE"/>
    <w:rsid w:val="00CB7901"/>
    <w:rsid w:val="00CC0BDE"/>
    <w:rsid w:val="00CC0DDE"/>
    <w:rsid w:val="00CC1118"/>
    <w:rsid w:val="00CC19ED"/>
    <w:rsid w:val="00CC1C94"/>
    <w:rsid w:val="00CC2736"/>
    <w:rsid w:val="00CC273B"/>
    <w:rsid w:val="00CC2C20"/>
    <w:rsid w:val="00CC49BD"/>
    <w:rsid w:val="00CC4E8F"/>
    <w:rsid w:val="00CC4F84"/>
    <w:rsid w:val="00CC5B44"/>
    <w:rsid w:val="00CC618F"/>
    <w:rsid w:val="00CC6E1F"/>
    <w:rsid w:val="00CC6E90"/>
    <w:rsid w:val="00CC754A"/>
    <w:rsid w:val="00CC7714"/>
    <w:rsid w:val="00CD036D"/>
    <w:rsid w:val="00CD07E6"/>
    <w:rsid w:val="00CD0E94"/>
    <w:rsid w:val="00CD141F"/>
    <w:rsid w:val="00CD27C5"/>
    <w:rsid w:val="00CD2B62"/>
    <w:rsid w:val="00CD2BB9"/>
    <w:rsid w:val="00CD2E96"/>
    <w:rsid w:val="00CD305B"/>
    <w:rsid w:val="00CD3B54"/>
    <w:rsid w:val="00CD44D2"/>
    <w:rsid w:val="00CD516C"/>
    <w:rsid w:val="00CD524B"/>
    <w:rsid w:val="00CD5A61"/>
    <w:rsid w:val="00CD636B"/>
    <w:rsid w:val="00CD70D2"/>
    <w:rsid w:val="00CD7636"/>
    <w:rsid w:val="00CD9168"/>
    <w:rsid w:val="00CE0E06"/>
    <w:rsid w:val="00CE1264"/>
    <w:rsid w:val="00CE1FD5"/>
    <w:rsid w:val="00CE2148"/>
    <w:rsid w:val="00CE2741"/>
    <w:rsid w:val="00CE339E"/>
    <w:rsid w:val="00CE3683"/>
    <w:rsid w:val="00CE3CCF"/>
    <w:rsid w:val="00CE3F76"/>
    <w:rsid w:val="00CE4D85"/>
    <w:rsid w:val="00CE5B91"/>
    <w:rsid w:val="00CE5BA8"/>
    <w:rsid w:val="00CE5D3C"/>
    <w:rsid w:val="00CE7684"/>
    <w:rsid w:val="00CE7CFC"/>
    <w:rsid w:val="00CF0F1D"/>
    <w:rsid w:val="00CF208C"/>
    <w:rsid w:val="00CF20D5"/>
    <w:rsid w:val="00CF290E"/>
    <w:rsid w:val="00CF2DDB"/>
    <w:rsid w:val="00CF2F2C"/>
    <w:rsid w:val="00CF370A"/>
    <w:rsid w:val="00CF3FCE"/>
    <w:rsid w:val="00CF55C8"/>
    <w:rsid w:val="00CF5B2A"/>
    <w:rsid w:val="00CF68F7"/>
    <w:rsid w:val="00CF730F"/>
    <w:rsid w:val="00CF7C2E"/>
    <w:rsid w:val="00D00166"/>
    <w:rsid w:val="00D00A1A"/>
    <w:rsid w:val="00D00CA5"/>
    <w:rsid w:val="00D00FA1"/>
    <w:rsid w:val="00D01759"/>
    <w:rsid w:val="00D023A5"/>
    <w:rsid w:val="00D03E3A"/>
    <w:rsid w:val="00D043C1"/>
    <w:rsid w:val="00D04972"/>
    <w:rsid w:val="00D04A4C"/>
    <w:rsid w:val="00D05020"/>
    <w:rsid w:val="00D05227"/>
    <w:rsid w:val="00D0569F"/>
    <w:rsid w:val="00D067A4"/>
    <w:rsid w:val="00D06922"/>
    <w:rsid w:val="00D07004"/>
    <w:rsid w:val="00D1027D"/>
    <w:rsid w:val="00D10D41"/>
    <w:rsid w:val="00D11A1E"/>
    <w:rsid w:val="00D122E6"/>
    <w:rsid w:val="00D12CBF"/>
    <w:rsid w:val="00D14317"/>
    <w:rsid w:val="00D14536"/>
    <w:rsid w:val="00D153A8"/>
    <w:rsid w:val="00D15C5B"/>
    <w:rsid w:val="00D17233"/>
    <w:rsid w:val="00D17D11"/>
    <w:rsid w:val="00D20068"/>
    <w:rsid w:val="00D2085F"/>
    <w:rsid w:val="00D21136"/>
    <w:rsid w:val="00D211D6"/>
    <w:rsid w:val="00D22710"/>
    <w:rsid w:val="00D22967"/>
    <w:rsid w:val="00D242DC"/>
    <w:rsid w:val="00D2469F"/>
    <w:rsid w:val="00D24A62"/>
    <w:rsid w:val="00D24AC2"/>
    <w:rsid w:val="00D24DE9"/>
    <w:rsid w:val="00D25295"/>
    <w:rsid w:val="00D2531F"/>
    <w:rsid w:val="00D2562A"/>
    <w:rsid w:val="00D26D75"/>
    <w:rsid w:val="00D26F7F"/>
    <w:rsid w:val="00D2799E"/>
    <w:rsid w:val="00D30069"/>
    <w:rsid w:val="00D3040B"/>
    <w:rsid w:val="00D306A2"/>
    <w:rsid w:val="00D31051"/>
    <w:rsid w:val="00D3115B"/>
    <w:rsid w:val="00D3146B"/>
    <w:rsid w:val="00D314DD"/>
    <w:rsid w:val="00D31C53"/>
    <w:rsid w:val="00D327A7"/>
    <w:rsid w:val="00D32E38"/>
    <w:rsid w:val="00D33CC0"/>
    <w:rsid w:val="00D33FC6"/>
    <w:rsid w:val="00D342AC"/>
    <w:rsid w:val="00D345C4"/>
    <w:rsid w:val="00D3504B"/>
    <w:rsid w:val="00D36DBC"/>
    <w:rsid w:val="00D374F2"/>
    <w:rsid w:val="00D37FD6"/>
    <w:rsid w:val="00D40A7A"/>
    <w:rsid w:val="00D419D4"/>
    <w:rsid w:val="00D42273"/>
    <w:rsid w:val="00D4270F"/>
    <w:rsid w:val="00D43628"/>
    <w:rsid w:val="00D43766"/>
    <w:rsid w:val="00D442C3"/>
    <w:rsid w:val="00D450E2"/>
    <w:rsid w:val="00D47055"/>
    <w:rsid w:val="00D479EE"/>
    <w:rsid w:val="00D4E1D5"/>
    <w:rsid w:val="00D50096"/>
    <w:rsid w:val="00D503EB"/>
    <w:rsid w:val="00D51354"/>
    <w:rsid w:val="00D5266E"/>
    <w:rsid w:val="00D52D24"/>
    <w:rsid w:val="00D52F63"/>
    <w:rsid w:val="00D53207"/>
    <w:rsid w:val="00D53309"/>
    <w:rsid w:val="00D5424B"/>
    <w:rsid w:val="00D54371"/>
    <w:rsid w:val="00D5547F"/>
    <w:rsid w:val="00D56489"/>
    <w:rsid w:val="00D56A29"/>
    <w:rsid w:val="00D576FE"/>
    <w:rsid w:val="00D57729"/>
    <w:rsid w:val="00D577E3"/>
    <w:rsid w:val="00D60356"/>
    <w:rsid w:val="00D6081E"/>
    <w:rsid w:val="00D60E82"/>
    <w:rsid w:val="00D62ADB"/>
    <w:rsid w:val="00D62BE5"/>
    <w:rsid w:val="00D634D9"/>
    <w:rsid w:val="00D63530"/>
    <w:rsid w:val="00D64825"/>
    <w:rsid w:val="00D651D6"/>
    <w:rsid w:val="00D65A89"/>
    <w:rsid w:val="00D670F8"/>
    <w:rsid w:val="00D67CF8"/>
    <w:rsid w:val="00D7191B"/>
    <w:rsid w:val="00D71E33"/>
    <w:rsid w:val="00D727D0"/>
    <w:rsid w:val="00D7288D"/>
    <w:rsid w:val="00D72EC5"/>
    <w:rsid w:val="00D74DA0"/>
    <w:rsid w:val="00D7558B"/>
    <w:rsid w:val="00D756F5"/>
    <w:rsid w:val="00D75F12"/>
    <w:rsid w:val="00D764D0"/>
    <w:rsid w:val="00D76733"/>
    <w:rsid w:val="00D7676E"/>
    <w:rsid w:val="00D76CC4"/>
    <w:rsid w:val="00D77A97"/>
    <w:rsid w:val="00D80C5C"/>
    <w:rsid w:val="00D81EDC"/>
    <w:rsid w:val="00D823B6"/>
    <w:rsid w:val="00D82637"/>
    <w:rsid w:val="00D826B2"/>
    <w:rsid w:val="00D837BC"/>
    <w:rsid w:val="00D8565A"/>
    <w:rsid w:val="00D86B21"/>
    <w:rsid w:val="00D86E0F"/>
    <w:rsid w:val="00D879B8"/>
    <w:rsid w:val="00D9004D"/>
    <w:rsid w:val="00D90470"/>
    <w:rsid w:val="00D9070A"/>
    <w:rsid w:val="00D909F9"/>
    <w:rsid w:val="00D90D15"/>
    <w:rsid w:val="00D913F9"/>
    <w:rsid w:val="00D91C32"/>
    <w:rsid w:val="00D91FCA"/>
    <w:rsid w:val="00D92707"/>
    <w:rsid w:val="00D92981"/>
    <w:rsid w:val="00D943B6"/>
    <w:rsid w:val="00D944DC"/>
    <w:rsid w:val="00D945D9"/>
    <w:rsid w:val="00D95037"/>
    <w:rsid w:val="00D950F9"/>
    <w:rsid w:val="00D956B5"/>
    <w:rsid w:val="00D957B0"/>
    <w:rsid w:val="00D95A5D"/>
    <w:rsid w:val="00D96458"/>
    <w:rsid w:val="00D967A2"/>
    <w:rsid w:val="00D96F87"/>
    <w:rsid w:val="00D97774"/>
    <w:rsid w:val="00DA0704"/>
    <w:rsid w:val="00DA0F78"/>
    <w:rsid w:val="00DA0F8A"/>
    <w:rsid w:val="00DA1897"/>
    <w:rsid w:val="00DA29AD"/>
    <w:rsid w:val="00DA2B42"/>
    <w:rsid w:val="00DA3635"/>
    <w:rsid w:val="00DA3B46"/>
    <w:rsid w:val="00DA3B66"/>
    <w:rsid w:val="00DA41D9"/>
    <w:rsid w:val="00DA4360"/>
    <w:rsid w:val="00DA484B"/>
    <w:rsid w:val="00DA48EB"/>
    <w:rsid w:val="00DA529E"/>
    <w:rsid w:val="00DA5FA4"/>
    <w:rsid w:val="00DA6899"/>
    <w:rsid w:val="00DA6D2D"/>
    <w:rsid w:val="00DA78BE"/>
    <w:rsid w:val="00DB02A2"/>
    <w:rsid w:val="00DB20F6"/>
    <w:rsid w:val="00DB21B2"/>
    <w:rsid w:val="00DB268F"/>
    <w:rsid w:val="00DB274C"/>
    <w:rsid w:val="00DB3459"/>
    <w:rsid w:val="00DB36DD"/>
    <w:rsid w:val="00DB3735"/>
    <w:rsid w:val="00DB497B"/>
    <w:rsid w:val="00DB51CD"/>
    <w:rsid w:val="00DB5795"/>
    <w:rsid w:val="00DB580F"/>
    <w:rsid w:val="00DB5963"/>
    <w:rsid w:val="00DB5A6F"/>
    <w:rsid w:val="00DB5E49"/>
    <w:rsid w:val="00DB67A3"/>
    <w:rsid w:val="00DB74EF"/>
    <w:rsid w:val="00DB76E6"/>
    <w:rsid w:val="00DB7AE1"/>
    <w:rsid w:val="00DB7CA7"/>
    <w:rsid w:val="00DB7E87"/>
    <w:rsid w:val="00DC0D1B"/>
    <w:rsid w:val="00DC1EBF"/>
    <w:rsid w:val="00DC2E8E"/>
    <w:rsid w:val="00DC3B16"/>
    <w:rsid w:val="00DC3DCA"/>
    <w:rsid w:val="00DC44C9"/>
    <w:rsid w:val="00DC527F"/>
    <w:rsid w:val="00DC6E69"/>
    <w:rsid w:val="00DD0AD5"/>
    <w:rsid w:val="00DD0D69"/>
    <w:rsid w:val="00DD105E"/>
    <w:rsid w:val="00DD33E2"/>
    <w:rsid w:val="00DD3826"/>
    <w:rsid w:val="00DD3DE6"/>
    <w:rsid w:val="00DD4BD2"/>
    <w:rsid w:val="00DD5A23"/>
    <w:rsid w:val="00DD5CED"/>
    <w:rsid w:val="00DD5D3B"/>
    <w:rsid w:val="00DD6996"/>
    <w:rsid w:val="00DD7619"/>
    <w:rsid w:val="00DD78D6"/>
    <w:rsid w:val="00DD7F57"/>
    <w:rsid w:val="00DE0002"/>
    <w:rsid w:val="00DE162C"/>
    <w:rsid w:val="00DE16F2"/>
    <w:rsid w:val="00DE2A9D"/>
    <w:rsid w:val="00DE2F75"/>
    <w:rsid w:val="00DE3361"/>
    <w:rsid w:val="00DE343F"/>
    <w:rsid w:val="00DE3F9B"/>
    <w:rsid w:val="00DE45DE"/>
    <w:rsid w:val="00DE47A4"/>
    <w:rsid w:val="00DE5D74"/>
    <w:rsid w:val="00DE61A0"/>
    <w:rsid w:val="00DE63CD"/>
    <w:rsid w:val="00DE68C7"/>
    <w:rsid w:val="00DE6D3E"/>
    <w:rsid w:val="00DE7812"/>
    <w:rsid w:val="00DE7BC5"/>
    <w:rsid w:val="00DE7D5F"/>
    <w:rsid w:val="00DF01DD"/>
    <w:rsid w:val="00DF0EFF"/>
    <w:rsid w:val="00DF1D62"/>
    <w:rsid w:val="00DF3584"/>
    <w:rsid w:val="00DF35F2"/>
    <w:rsid w:val="00DF477C"/>
    <w:rsid w:val="00DF502B"/>
    <w:rsid w:val="00DF5CC1"/>
    <w:rsid w:val="00DF5FAF"/>
    <w:rsid w:val="00DF643B"/>
    <w:rsid w:val="00E00002"/>
    <w:rsid w:val="00E00053"/>
    <w:rsid w:val="00E004FE"/>
    <w:rsid w:val="00E019A7"/>
    <w:rsid w:val="00E02042"/>
    <w:rsid w:val="00E02BB7"/>
    <w:rsid w:val="00E030F3"/>
    <w:rsid w:val="00E03478"/>
    <w:rsid w:val="00E04318"/>
    <w:rsid w:val="00E047B2"/>
    <w:rsid w:val="00E04C1A"/>
    <w:rsid w:val="00E04D9F"/>
    <w:rsid w:val="00E05105"/>
    <w:rsid w:val="00E05BD0"/>
    <w:rsid w:val="00E06F02"/>
    <w:rsid w:val="00E07332"/>
    <w:rsid w:val="00E07A66"/>
    <w:rsid w:val="00E07BA3"/>
    <w:rsid w:val="00E10295"/>
    <w:rsid w:val="00E10645"/>
    <w:rsid w:val="00E106C6"/>
    <w:rsid w:val="00E109BD"/>
    <w:rsid w:val="00E10CE2"/>
    <w:rsid w:val="00E10EF0"/>
    <w:rsid w:val="00E1119A"/>
    <w:rsid w:val="00E111B3"/>
    <w:rsid w:val="00E119FD"/>
    <w:rsid w:val="00E12662"/>
    <w:rsid w:val="00E130A3"/>
    <w:rsid w:val="00E13EB9"/>
    <w:rsid w:val="00E1438A"/>
    <w:rsid w:val="00E14E5E"/>
    <w:rsid w:val="00E15528"/>
    <w:rsid w:val="00E15961"/>
    <w:rsid w:val="00E1641C"/>
    <w:rsid w:val="00E17FE8"/>
    <w:rsid w:val="00E2050C"/>
    <w:rsid w:val="00E20668"/>
    <w:rsid w:val="00E20959"/>
    <w:rsid w:val="00E209FF"/>
    <w:rsid w:val="00E21EFD"/>
    <w:rsid w:val="00E22364"/>
    <w:rsid w:val="00E22572"/>
    <w:rsid w:val="00E22773"/>
    <w:rsid w:val="00E22A10"/>
    <w:rsid w:val="00E2325D"/>
    <w:rsid w:val="00E23874"/>
    <w:rsid w:val="00E2397A"/>
    <w:rsid w:val="00E23FCC"/>
    <w:rsid w:val="00E2411E"/>
    <w:rsid w:val="00E248DD"/>
    <w:rsid w:val="00E25693"/>
    <w:rsid w:val="00E268D3"/>
    <w:rsid w:val="00E26F04"/>
    <w:rsid w:val="00E273F2"/>
    <w:rsid w:val="00E27E18"/>
    <w:rsid w:val="00E27F5D"/>
    <w:rsid w:val="00E307EA"/>
    <w:rsid w:val="00E3173A"/>
    <w:rsid w:val="00E327A3"/>
    <w:rsid w:val="00E3363E"/>
    <w:rsid w:val="00E33817"/>
    <w:rsid w:val="00E33A4C"/>
    <w:rsid w:val="00E34AFD"/>
    <w:rsid w:val="00E35139"/>
    <w:rsid w:val="00E3550E"/>
    <w:rsid w:val="00E35740"/>
    <w:rsid w:val="00E35CB6"/>
    <w:rsid w:val="00E35F5F"/>
    <w:rsid w:val="00E367FF"/>
    <w:rsid w:val="00E37560"/>
    <w:rsid w:val="00E400FD"/>
    <w:rsid w:val="00E40581"/>
    <w:rsid w:val="00E40CDD"/>
    <w:rsid w:val="00E43976"/>
    <w:rsid w:val="00E44E54"/>
    <w:rsid w:val="00E44FB6"/>
    <w:rsid w:val="00E451F7"/>
    <w:rsid w:val="00E46725"/>
    <w:rsid w:val="00E46790"/>
    <w:rsid w:val="00E46C5B"/>
    <w:rsid w:val="00E47626"/>
    <w:rsid w:val="00E4781B"/>
    <w:rsid w:val="00E50718"/>
    <w:rsid w:val="00E50E22"/>
    <w:rsid w:val="00E52157"/>
    <w:rsid w:val="00E5284A"/>
    <w:rsid w:val="00E52886"/>
    <w:rsid w:val="00E529A6"/>
    <w:rsid w:val="00E540D7"/>
    <w:rsid w:val="00E54AA0"/>
    <w:rsid w:val="00E54BA7"/>
    <w:rsid w:val="00E55E4D"/>
    <w:rsid w:val="00E55F73"/>
    <w:rsid w:val="00E56060"/>
    <w:rsid w:val="00E56653"/>
    <w:rsid w:val="00E56B6C"/>
    <w:rsid w:val="00E576CC"/>
    <w:rsid w:val="00E57B91"/>
    <w:rsid w:val="00E57CE4"/>
    <w:rsid w:val="00E60B28"/>
    <w:rsid w:val="00E60BD7"/>
    <w:rsid w:val="00E60D1F"/>
    <w:rsid w:val="00E6131E"/>
    <w:rsid w:val="00E616E0"/>
    <w:rsid w:val="00E619E5"/>
    <w:rsid w:val="00E63108"/>
    <w:rsid w:val="00E63275"/>
    <w:rsid w:val="00E63A67"/>
    <w:rsid w:val="00E64665"/>
    <w:rsid w:val="00E64922"/>
    <w:rsid w:val="00E64CD3"/>
    <w:rsid w:val="00E64ED7"/>
    <w:rsid w:val="00E65585"/>
    <w:rsid w:val="00E65678"/>
    <w:rsid w:val="00E65B05"/>
    <w:rsid w:val="00E663FA"/>
    <w:rsid w:val="00E667A8"/>
    <w:rsid w:val="00E66F52"/>
    <w:rsid w:val="00E677B5"/>
    <w:rsid w:val="00E67EDD"/>
    <w:rsid w:val="00E70B45"/>
    <w:rsid w:val="00E70D0A"/>
    <w:rsid w:val="00E71011"/>
    <w:rsid w:val="00E710FA"/>
    <w:rsid w:val="00E7110B"/>
    <w:rsid w:val="00E71707"/>
    <w:rsid w:val="00E71801"/>
    <w:rsid w:val="00E71984"/>
    <w:rsid w:val="00E7230C"/>
    <w:rsid w:val="00E72D4D"/>
    <w:rsid w:val="00E72EAA"/>
    <w:rsid w:val="00E73A65"/>
    <w:rsid w:val="00E74330"/>
    <w:rsid w:val="00E74B84"/>
    <w:rsid w:val="00E75776"/>
    <w:rsid w:val="00E8204B"/>
    <w:rsid w:val="00E8205C"/>
    <w:rsid w:val="00E82399"/>
    <w:rsid w:val="00E827E8"/>
    <w:rsid w:val="00E82B99"/>
    <w:rsid w:val="00E82D3E"/>
    <w:rsid w:val="00E82F28"/>
    <w:rsid w:val="00E8305F"/>
    <w:rsid w:val="00E83909"/>
    <w:rsid w:val="00E83E83"/>
    <w:rsid w:val="00E83F3D"/>
    <w:rsid w:val="00E8492F"/>
    <w:rsid w:val="00E84AE0"/>
    <w:rsid w:val="00E86137"/>
    <w:rsid w:val="00E86473"/>
    <w:rsid w:val="00E86E82"/>
    <w:rsid w:val="00E86F70"/>
    <w:rsid w:val="00E873B2"/>
    <w:rsid w:val="00E8774A"/>
    <w:rsid w:val="00E87A3B"/>
    <w:rsid w:val="00E87DA1"/>
    <w:rsid w:val="00E91B50"/>
    <w:rsid w:val="00E92D7E"/>
    <w:rsid w:val="00E93CD8"/>
    <w:rsid w:val="00E948FD"/>
    <w:rsid w:val="00E94CDD"/>
    <w:rsid w:val="00E95699"/>
    <w:rsid w:val="00E95766"/>
    <w:rsid w:val="00E9597B"/>
    <w:rsid w:val="00E96601"/>
    <w:rsid w:val="00E966B3"/>
    <w:rsid w:val="00E96914"/>
    <w:rsid w:val="00E96F04"/>
    <w:rsid w:val="00E97AD3"/>
    <w:rsid w:val="00E97DDF"/>
    <w:rsid w:val="00EA0AA1"/>
    <w:rsid w:val="00EA0DEB"/>
    <w:rsid w:val="00EA0FEC"/>
    <w:rsid w:val="00EA152F"/>
    <w:rsid w:val="00EA1692"/>
    <w:rsid w:val="00EA2008"/>
    <w:rsid w:val="00EA2836"/>
    <w:rsid w:val="00EA2900"/>
    <w:rsid w:val="00EA35A6"/>
    <w:rsid w:val="00EA363D"/>
    <w:rsid w:val="00EA366D"/>
    <w:rsid w:val="00EA3ACF"/>
    <w:rsid w:val="00EA5061"/>
    <w:rsid w:val="00EA66A4"/>
    <w:rsid w:val="00EA6B33"/>
    <w:rsid w:val="00EA6C1F"/>
    <w:rsid w:val="00EA7EFB"/>
    <w:rsid w:val="00EB0298"/>
    <w:rsid w:val="00EB03EE"/>
    <w:rsid w:val="00EB047E"/>
    <w:rsid w:val="00EB177C"/>
    <w:rsid w:val="00EB25C2"/>
    <w:rsid w:val="00EB27C0"/>
    <w:rsid w:val="00EB2FD7"/>
    <w:rsid w:val="00EB4184"/>
    <w:rsid w:val="00EB4280"/>
    <w:rsid w:val="00EB474D"/>
    <w:rsid w:val="00EB5010"/>
    <w:rsid w:val="00EB556C"/>
    <w:rsid w:val="00EB576D"/>
    <w:rsid w:val="00EB77BB"/>
    <w:rsid w:val="00EC0D56"/>
    <w:rsid w:val="00EC12E6"/>
    <w:rsid w:val="00EC1FD5"/>
    <w:rsid w:val="00EC2171"/>
    <w:rsid w:val="00EC356C"/>
    <w:rsid w:val="00EC473A"/>
    <w:rsid w:val="00EC495E"/>
    <w:rsid w:val="00EC4BF1"/>
    <w:rsid w:val="00EC5278"/>
    <w:rsid w:val="00EC5938"/>
    <w:rsid w:val="00EC6271"/>
    <w:rsid w:val="00EC69EB"/>
    <w:rsid w:val="00EC78E8"/>
    <w:rsid w:val="00ED00FF"/>
    <w:rsid w:val="00ED23AC"/>
    <w:rsid w:val="00ED2B7D"/>
    <w:rsid w:val="00ED3403"/>
    <w:rsid w:val="00ED3840"/>
    <w:rsid w:val="00ED4192"/>
    <w:rsid w:val="00ED4730"/>
    <w:rsid w:val="00ED585E"/>
    <w:rsid w:val="00ED5D82"/>
    <w:rsid w:val="00ED61E6"/>
    <w:rsid w:val="00ED64C8"/>
    <w:rsid w:val="00ED6C89"/>
    <w:rsid w:val="00ED7A88"/>
    <w:rsid w:val="00ED7D73"/>
    <w:rsid w:val="00ED7F93"/>
    <w:rsid w:val="00EE00FC"/>
    <w:rsid w:val="00EE07F7"/>
    <w:rsid w:val="00EE087B"/>
    <w:rsid w:val="00EE1216"/>
    <w:rsid w:val="00EE1344"/>
    <w:rsid w:val="00EE17D8"/>
    <w:rsid w:val="00EE1CC3"/>
    <w:rsid w:val="00EE22E2"/>
    <w:rsid w:val="00EE34B2"/>
    <w:rsid w:val="00EE385A"/>
    <w:rsid w:val="00EE5178"/>
    <w:rsid w:val="00EE534E"/>
    <w:rsid w:val="00EE5725"/>
    <w:rsid w:val="00EE5CDC"/>
    <w:rsid w:val="00EE62C5"/>
    <w:rsid w:val="00EE716C"/>
    <w:rsid w:val="00EE71DA"/>
    <w:rsid w:val="00EF0081"/>
    <w:rsid w:val="00EF19BF"/>
    <w:rsid w:val="00EF1C5E"/>
    <w:rsid w:val="00EF29AD"/>
    <w:rsid w:val="00EF3875"/>
    <w:rsid w:val="00EF4483"/>
    <w:rsid w:val="00EF465F"/>
    <w:rsid w:val="00EF46D5"/>
    <w:rsid w:val="00EF4BB7"/>
    <w:rsid w:val="00EF5332"/>
    <w:rsid w:val="00EF5470"/>
    <w:rsid w:val="00EF5FD9"/>
    <w:rsid w:val="00EF6A88"/>
    <w:rsid w:val="00EF6CB3"/>
    <w:rsid w:val="00EF6D12"/>
    <w:rsid w:val="00EF78BF"/>
    <w:rsid w:val="00EF7A0B"/>
    <w:rsid w:val="00EF7A72"/>
    <w:rsid w:val="00F00268"/>
    <w:rsid w:val="00F00284"/>
    <w:rsid w:val="00F009C3"/>
    <w:rsid w:val="00F011CE"/>
    <w:rsid w:val="00F01F43"/>
    <w:rsid w:val="00F02215"/>
    <w:rsid w:val="00F0229A"/>
    <w:rsid w:val="00F022D3"/>
    <w:rsid w:val="00F028B9"/>
    <w:rsid w:val="00F039CB"/>
    <w:rsid w:val="00F03BBF"/>
    <w:rsid w:val="00F03C31"/>
    <w:rsid w:val="00F04215"/>
    <w:rsid w:val="00F043F0"/>
    <w:rsid w:val="00F0480B"/>
    <w:rsid w:val="00F04B94"/>
    <w:rsid w:val="00F06859"/>
    <w:rsid w:val="00F06ACB"/>
    <w:rsid w:val="00F07888"/>
    <w:rsid w:val="00F10589"/>
    <w:rsid w:val="00F10A11"/>
    <w:rsid w:val="00F10A3D"/>
    <w:rsid w:val="00F10E35"/>
    <w:rsid w:val="00F11CFB"/>
    <w:rsid w:val="00F11EEB"/>
    <w:rsid w:val="00F12B9A"/>
    <w:rsid w:val="00F141A3"/>
    <w:rsid w:val="00F14F53"/>
    <w:rsid w:val="00F170C1"/>
    <w:rsid w:val="00F17640"/>
    <w:rsid w:val="00F202DC"/>
    <w:rsid w:val="00F2116B"/>
    <w:rsid w:val="00F21CB4"/>
    <w:rsid w:val="00F221C2"/>
    <w:rsid w:val="00F23179"/>
    <w:rsid w:val="00F231AA"/>
    <w:rsid w:val="00F23422"/>
    <w:rsid w:val="00F235FE"/>
    <w:rsid w:val="00F2368D"/>
    <w:rsid w:val="00F23E0A"/>
    <w:rsid w:val="00F25269"/>
    <w:rsid w:val="00F253C2"/>
    <w:rsid w:val="00F25F15"/>
    <w:rsid w:val="00F25F20"/>
    <w:rsid w:val="00F263AC"/>
    <w:rsid w:val="00F27F1F"/>
    <w:rsid w:val="00F30193"/>
    <w:rsid w:val="00F3041F"/>
    <w:rsid w:val="00F305D4"/>
    <w:rsid w:val="00F30E1D"/>
    <w:rsid w:val="00F30E98"/>
    <w:rsid w:val="00F318FE"/>
    <w:rsid w:val="00F321E4"/>
    <w:rsid w:val="00F33349"/>
    <w:rsid w:val="00F338DB"/>
    <w:rsid w:val="00F34AB2"/>
    <w:rsid w:val="00F34F80"/>
    <w:rsid w:val="00F35970"/>
    <w:rsid w:val="00F35FB4"/>
    <w:rsid w:val="00F363A7"/>
    <w:rsid w:val="00F363B9"/>
    <w:rsid w:val="00F373A8"/>
    <w:rsid w:val="00F37C79"/>
    <w:rsid w:val="00F37F28"/>
    <w:rsid w:val="00F4011D"/>
    <w:rsid w:val="00F40B47"/>
    <w:rsid w:val="00F4170C"/>
    <w:rsid w:val="00F4274B"/>
    <w:rsid w:val="00F440F6"/>
    <w:rsid w:val="00F44D8C"/>
    <w:rsid w:val="00F4561D"/>
    <w:rsid w:val="00F45D4A"/>
    <w:rsid w:val="00F47167"/>
    <w:rsid w:val="00F47C3F"/>
    <w:rsid w:val="00F50787"/>
    <w:rsid w:val="00F511CD"/>
    <w:rsid w:val="00F5126C"/>
    <w:rsid w:val="00F5180E"/>
    <w:rsid w:val="00F520B5"/>
    <w:rsid w:val="00F523AB"/>
    <w:rsid w:val="00F52CEE"/>
    <w:rsid w:val="00F52D73"/>
    <w:rsid w:val="00F5359C"/>
    <w:rsid w:val="00F5403D"/>
    <w:rsid w:val="00F54CC0"/>
    <w:rsid w:val="00F55009"/>
    <w:rsid w:val="00F55096"/>
    <w:rsid w:val="00F55247"/>
    <w:rsid w:val="00F5584C"/>
    <w:rsid w:val="00F56204"/>
    <w:rsid w:val="00F56BCC"/>
    <w:rsid w:val="00F5786F"/>
    <w:rsid w:val="00F6082A"/>
    <w:rsid w:val="00F623C7"/>
    <w:rsid w:val="00F62582"/>
    <w:rsid w:val="00F62856"/>
    <w:rsid w:val="00F634FB"/>
    <w:rsid w:val="00F63CB3"/>
    <w:rsid w:val="00F63CE5"/>
    <w:rsid w:val="00F65195"/>
    <w:rsid w:val="00F65AF4"/>
    <w:rsid w:val="00F66161"/>
    <w:rsid w:val="00F66A47"/>
    <w:rsid w:val="00F675A5"/>
    <w:rsid w:val="00F675F5"/>
    <w:rsid w:val="00F67C40"/>
    <w:rsid w:val="00F70069"/>
    <w:rsid w:val="00F703A6"/>
    <w:rsid w:val="00F71B16"/>
    <w:rsid w:val="00F72447"/>
    <w:rsid w:val="00F7266D"/>
    <w:rsid w:val="00F72C8D"/>
    <w:rsid w:val="00F72D95"/>
    <w:rsid w:val="00F7338D"/>
    <w:rsid w:val="00F74470"/>
    <w:rsid w:val="00F745EE"/>
    <w:rsid w:val="00F752EC"/>
    <w:rsid w:val="00F754D8"/>
    <w:rsid w:val="00F7568A"/>
    <w:rsid w:val="00F7638B"/>
    <w:rsid w:val="00F76452"/>
    <w:rsid w:val="00F7649E"/>
    <w:rsid w:val="00F7672B"/>
    <w:rsid w:val="00F8096C"/>
    <w:rsid w:val="00F81369"/>
    <w:rsid w:val="00F8147C"/>
    <w:rsid w:val="00F81751"/>
    <w:rsid w:val="00F83C36"/>
    <w:rsid w:val="00F84605"/>
    <w:rsid w:val="00F84FC5"/>
    <w:rsid w:val="00F850C8"/>
    <w:rsid w:val="00F862A8"/>
    <w:rsid w:val="00F86F06"/>
    <w:rsid w:val="00F87029"/>
    <w:rsid w:val="00F9074E"/>
    <w:rsid w:val="00F90C81"/>
    <w:rsid w:val="00F91717"/>
    <w:rsid w:val="00F93143"/>
    <w:rsid w:val="00F932E9"/>
    <w:rsid w:val="00F938E2"/>
    <w:rsid w:val="00F95103"/>
    <w:rsid w:val="00F95A10"/>
    <w:rsid w:val="00F96111"/>
    <w:rsid w:val="00F967DF"/>
    <w:rsid w:val="00F97186"/>
    <w:rsid w:val="00F971BE"/>
    <w:rsid w:val="00F97F3A"/>
    <w:rsid w:val="00FA0283"/>
    <w:rsid w:val="00FA0BCE"/>
    <w:rsid w:val="00FA1083"/>
    <w:rsid w:val="00FA18BA"/>
    <w:rsid w:val="00FA1F66"/>
    <w:rsid w:val="00FA209C"/>
    <w:rsid w:val="00FA2DC9"/>
    <w:rsid w:val="00FA3885"/>
    <w:rsid w:val="00FA40FA"/>
    <w:rsid w:val="00FA43D2"/>
    <w:rsid w:val="00FA4B31"/>
    <w:rsid w:val="00FA58CD"/>
    <w:rsid w:val="00FA5904"/>
    <w:rsid w:val="00FA5AFC"/>
    <w:rsid w:val="00FA5E07"/>
    <w:rsid w:val="00FA78DE"/>
    <w:rsid w:val="00FA797E"/>
    <w:rsid w:val="00FB026A"/>
    <w:rsid w:val="00FB0417"/>
    <w:rsid w:val="00FB0A66"/>
    <w:rsid w:val="00FB16A4"/>
    <w:rsid w:val="00FB17F7"/>
    <w:rsid w:val="00FB183C"/>
    <w:rsid w:val="00FB2180"/>
    <w:rsid w:val="00FB2F7F"/>
    <w:rsid w:val="00FB3160"/>
    <w:rsid w:val="00FB6313"/>
    <w:rsid w:val="00FB6468"/>
    <w:rsid w:val="00FB64AD"/>
    <w:rsid w:val="00FB66ED"/>
    <w:rsid w:val="00FB6AB2"/>
    <w:rsid w:val="00FB797A"/>
    <w:rsid w:val="00FB7B20"/>
    <w:rsid w:val="00FB7EDD"/>
    <w:rsid w:val="00FC09D3"/>
    <w:rsid w:val="00FC0A1C"/>
    <w:rsid w:val="00FC0B88"/>
    <w:rsid w:val="00FC118B"/>
    <w:rsid w:val="00FC11B3"/>
    <w:rsid w:val="00FC220B"/>
    <w:rsid w:val="00FC2B62"/>
    <w:rsid w:val="00FC2DCD"/>
    <w:rsid w:val="00FC3418"/>
    <w:rsid w:val="00FC4538"/>
    <w:rsid w:val="00FC592C"/>
    <w:rsid w:val="00FC59F3"/>
    <w:rsid w:val="00FC7B02"/>
    <w:rsid w:val="00FD063A"/>
    <w:rsid w:val="00FD09B7"/>
    <w:rsid w:val="00FD0D76"/>
    <w:rsid w:val="00FD1E4E"/>
    <w:rsid w:val="00FD2A42"/>
    <w:rsid w:val="00FD2C50"/>
    <w:rsid w:val="00FD4EFE"/>
    <w:rsid w:val="00FD659C"/>
    <w:rsid w:val="00FD6C27"/>
    <w:rsid w:val="00FD6CA9"/>
    <w:rsid w:val="00FD7BBE"/>
    <w:rsid w:val="00FE1AB0"/>
    <w:rsid w:val="00FE21E1"/>
    <w:rsid w:val="00FE33FA"/>
    <w:rsid w:val="00FE3C87"/>
    <w:rsid w:val="00FE4368"/>
    <w:rsid w:val="00FE4552"/>
    <w:rsid w:val="00FE4C35"/>
    <w:rsid w:val="00FE5A62"/>
    <w:rsid w:val="00FE5D0C"/>
    <w:rsid w:val="00FE5DB0"/>
    <w:rsid w:val="00FE7144"/>
    <w:rsid w:val="00FF03F5"/>
    <w:rsid w:val="00FF05CD"/>
    <w:rsid w:val="00FF0920"/>
    <w:rsid w:val="00FF0A85"/>
    <w:rsid w:val="00FF1772"/>
    <w:rsid w:val="00FF28AD"/>
    <w:rsid w:val="00FF29F0"/>
    <w:rsid w:val="00FF2A96"/>
    <w:rsid w:val="00FF2B02"/>
    <w:rsid w:val="00FF3B52"/>
    <w:rsid w:val="00FF471C"/>
    <w:rsid w:val="00FF4A9A"/>
    <w:rsid w:val="00FF5075"/>
    <w:rsid w:val="00FF5986"/>
    <w:rsid w:val="00FF5C63"/>
    <w:rsid w:val="00FF5CDA"/>
    <w:rsid w:val="00FF64DE"/>
    <w:rsid w:val="00FF7B14"/>
    <w:rsid w:val="00FF7E16"/>
    <w:rsid w:val="00FF7EB5"/>
    <w:rsid w:val="00FF7F24"/>
    <w:rsid w:val="0103BD4D"/>
    <w:rsid w:val="01088806"/>
    <w:rsid w:val="0112BF87"/>
    <w:rsid w:val="0127C52F"/>
    <w:rsid w:val="01A29C14"/>
    <w:rsid w:val="01AAF324"/>
    <w:rsid w:val="01BA20E5"/>
    <w:rsid w:val="01C3730C"/>
    <w:rsid w:val="01C67F4B"/>
    <w:rsid w:val="01C9857A"/>
    <w:rsid w:val="01D8AF12"/>
    <w:rsid w:val="01ED155C"/>
    <w:rsid w:val="01EE474E"/>
    <w:rsid w:val="0209EBF6"/>
    <w:rsid w:val="02120B22"/>
    <w:rsid w:val="0215A9E7"/>
    <w:rsid w:val="021AFDA0"/>
    <w:rsid w:val="0221BBA2"/>
    <w:rsid w:val="0224A5AA"/>
    <w:rsid w:val="02366371"/>
    <w:rsid w:val="025F345D"/>
    <w:rsid w:val="027FBC01"/>
    <w:rsid w:val="0290CAFF"/>
    <w:rsid w:val="02A5F652"/>
    <w:rsid w:val="02A7D5B3"/>
    <w:rsid w:val="02AFBD9B"/>
    <w:rsid w:val="02BF2D2A"/>
    <w:rsid w:val="02C218C1"/>
    <w:rsid w:val="02E956A3"/>
    <w:rsid w:val="033CC8E9"/>
    <w:rsid w:val="034496C3"/>
    <w:rsid w:val="03473C58"/>
    <w:rsid w:val="034A4003"/>
    <w:rsid w:val="034C7367"/>
    <w:rsid w:val="03653576"/>
    <w:rsid w:val="0397CB9F"/>
    <w:rsid w:val="03C82B73"/>
    <w:rsid w:val="040A2B64"/>
    <w:rsid w:val="042FA5CF"/>
    <w:rsid w:val="0437FD17"/>
    <w:rsid w:val="0438E905"/>
    <w:rsid w:val="0441C6B3"/>
    <w:rsid w:val="044B8DFC"/>
    <w:rsid w:val="0452BE88"/>
    <w:rsid w:val="0481B39E"/>
    <w:rsid w:val="0485EC59"/>
    <w:rsid w:val="04B3D995"/>
    <w:rsid w:val="04BCE804"/>
    <w:rsid w:val="04D36447"/>
    <w:rsid w:val="04E3C3C6"/>
    <w:rsid w:val="04F2C925"/>
    <w:rsid w:val="04FDDACB"/>
    <w:rsid w:val="0504D3D3"/>
    <w:rsid w:val="050A8E10"/>
    <w:rsid w:val="051A4E99"/>
    <w:rsid w:val="051BD6A0"/>
    <w:rsid w:val="0528721C"/>
    <w:rsid w:val="05362FAC"/>
    <w:rsid w:val="053FD82E"/>
    <w:rsid w:val="054505B8"/>
    <w:rsid w:val="05494353"/>
    <w:rsid w:val="0564A648"/>
    <w:rsid w:val="05AD1D6D"/>
    <w:rsid w:val="05B59039"/>
    <w:rsid w:val="05C73F08"/>
    <w:rsid w:val="05C7828D"/>
    <w:rsid w:val="05DFE825"/>
    <w:rsid w:val="05E75E5D"/>
    <w:rsid w:val="05F840FA"/>
    <w:rsid w:val="05FC0FB0"/>
    <w:rsid w:val="05FEABD1"/>
    <w:rsid w:val="0610EE85"/>
    <w:rsid w:val="061D9100"/>
    <w:rsid w:val="0644C201"/>
    <w:rsid w:val="064E5445"/>
    <w:rsid w:val="06506D32"/>
    <w:rsid w:val="06832588"/>
    <w:rsid w:val="069D8379"/>
    <w:rsid w:val="06BBED53"/>
    <w:rsid w:val="06BDD931"/>
    <w:rsid w:val="06D35DD8"/>
    <w:rsid w:val="07051427"/>
    <w:rsid w:val="071ACA67"/>
    <w:rsid w:val="0723080D"/>
    <w:rsid w:val="073DA7CB"/>
    <w:rsid w:val="0740A358"/>
    <w:rsid w:val="077DDE56"/>
    <w:rsid w:val="079DDBB2"/>
    <w:rsid w:val="07B76F34"/>
    <w:rsid w:val="07D44A69"/>
    <w:rsid w:val="07D52A0E"/>
    <w:rsid w:val="07DD735C"/>
    <w:rsid w:val="07E77C53"/>
    <w:rsid w:val="080DF609"/>
    <w:rsid w:val="080E469C"/>
    <w:rsid w:val="081EEA45"/>
    <w:rsid w:val="083511FD"/>
    <w:rsid w:val="0850AA43"/>
    <w:rsid w:val="0887EC72"/>
    <w:rsid w:val="08BC25F1"/>
    <w:rsid w:val="08D06D83"/>
    <w:rsid w:val="08D43AB6"/>
    <w:rsid w:val="08D6C78B"/>
    <w:rsid w:val="08F20EEC"/>
    <w:rsid w:val="09016780"/>
    <w:rsid w:val="0909A409"/>
    <w:rsid w:val="0916BCB8"/>
    <w:rsid w:val="0923D9FC"/>
    <w:rsid w:val="092890C0"/>
    <w:rsid w:val="0957507A"/>
    <w:rsid w:val="0958205C"/>
    <w:rsid w:val="095C677B"/>
    <w:rsid w:val="09695A12"/>
    <w:rsid w:val="0996FFB9"/>
    <w:rsid w:val="099BF3D1"/>
    <w:rsid w:val="099CEACB"/>
    <w:rsid w:val="09A93820"/>
    <w:rsid w:val="09AE4E90"/>
    <w:rsid w:val="09B43638"/>
    <w:rsid w:val="09BA728C"/>
    <w:rsid w:val="09BABAA6"/>
    <w:rsid w:val="09D5AABC"/>
    <w:rsid w:val="0A013B31"/>
    <w:rsid w:val="0A2044CF"/>
    <w:rsid w:val="0A20E30A"/>
    <w:rsid w:val="0A27B2A8"/>
    <w:rsid w:val="0A3F26B6"/>
    <w:rsid w:val="0A58B6F5"/>
    <w:rsid w:val="0A651A74"/>
    <w:rsid w:val="0A6C3DE4"/>
    <w:rsid w:val="0A7CF9FC"/>
    <w:rsid w:val="0A7E3867"/>
    <w:rsid w:val="0A85F1C7"/>
    <w:rsid w:val="0A93E4C6"/>
    <w:rsid w:val="0A963DD7"/>
    <w:rsid w:val="0A9CE108"/>
    <w:rsid w:val="0ABACF80"/>
    <w:rsid w:val="0ABD9F56"/>
    <w:rsid w:val="0AC81F11"/>
    <w:rsid w:val="0ACC8529"/>
    <w:rsid w:val="0AD6EE7E"/>
    <w:rsid w:val="0AF836E0"/>
    <w:rsid w:val="0B054D92"/>
    <w:rsid w:val="0B4B01FC"/>
    <w:rsid w:val="0B5642ED"/>
    <w:rsid w:val="0B5A9A87"/>
    <w:rsid w:val="0B8B2E4C"/>
    <w:rsid w:val="0BA31BCF"/>
    <w:rsid w:val="0BA71081"/>
    <w:rsid w:val="0BACEAB9"/>
    <w:rsid w:val="0BAE1B34"/>
    <w:rsid w:val="0BB696E5"/>
    <w:rsid w:val="0BF2EFAD"/>
    <w:rsid w:val="0BFAFCF0"/>
    <w:rsid w:val="0C04073F"/>
    <w:rsid w:val="0C04FFB3"/>
    <w:rsid w:val="0C0D8DF5"/>
    <w:rsid w:val="0C21F64E"/>
    <w:rsid w:val="0C35351D"/>
    <w:rsid w:val="0C3CC5A5"/>
    <w:rsid w:val="0C4B5C0E"/>
    <w:rsid w:val="0C4D0686"/>
    <w:rsid w:val="0C52A6E3"/>
    <w:rsid w:val="0C52D878"/>
    <w:rsid w:val="0C5CEB3D"/>
    <w:rsid w:val="0C64999B"/>
    <w:rsid w:val="0C6A6E77"/>
    <w:rsid w:val="0C708364"/>
    <w:rsid w:val="0C8263DE"/>
    <w:rsid w:val="0C83630B"/>
    <w:rsid w:val="0C996ED2"/>
    <w:rsid w:val="0C9CC1B6"/>
    <w:rsid w:val="0CAE3FD5"/>
    <w:rsid w:val="0CD5CA9C"/>
    <w:rsid w:val="0CEF3D13"/>
    <w:rsid w:val="0CF08B05"/>
    <w:rsid w:val="0CF2134E"/>
    <w:rsid w:val="0D38DBF3"/>
    <w:rsid w:val="0D3E48C2"/>
    <w:rsid w:val="0D516978"/>
    <w:rsid w:val="0D5316A5"/>
    <w:rsid w:val="0D55E57A"/>
    <w:rsid w:val="0D672EED"/>
    <w:rsid w:val="0D6BEC79"/>
    <w:rsid w:val="0D717958"/>
    <w:rsid w:val="0D82EEE1"/>
    <w:rsid w:val="0D93886F"/>
    <w:rsid w:val="0D93EC4F"/>
    <w:rsid w:val="0DA5FD04"/>
    <w:rsid w:val="0DA95E56"/>
    <w:rsid w:val="0DAF4DB3"/>
    <w:rsid w:val="0DBA016A"/>
    <w:rsid w:val="0DBE8198"/>
    <w:rsid w:val="0DC7AC9A"/>
    <w:rsid w:val="0DCE4C72"/>
    <w:rsid w:val="0DCFFCCC"/>
    <w:rsid w:val="0DE01C2F"/>
    <w:rsid w:val="0E0425EB"/>
    <w:rsid w:val="0E33AB42"/>
    <w:rsid w:val="0E61858A"/>
    <w:rsid w:val="0E63E11E"/>
    <w:rsid w:val="0E858B31"/>
    <w:rsid w:val="0E8DFF73"/>
    <w:rsid w:val="0EC8D2B5"/>
    <w:rsid w:val="0EC9DFFC"/>
    <w:rsid w:val="0F12FD6D"/>
    <w:rsid w:val="0F1EBF42"/>
    <w:rsid w:val="0F26A502"/>
    <w:rsid w:val="0F2FBCB0"/>
    <w:rsid w:val="0F36B351"/>
    <w:rsid w:val="0F599710"/>
    <w:rsid w:val="0F72CA02"/>
    <w:rsid w:val="0F8E40A3"/>
    <w:rsid w:val="0F9762C1"/>
    <w:rsid w:val="0FB0D29E"/>
    <w:rsid w:val="0FCC6C18"/>
    <w:rsid w:val="0FD15CCD"/>
    <w:rsid w:val="0FF5274D"/>
    <w:rsid w:val="0FF82CB3"/>
    <w:rsid w:val="10024386"/>
    <w:rsid w:val="101AA783"/>
    <w:rsid w:val="101B6D96"/>
    <w:rsid w:val="10441DD6"/>
    <w:rsid w:val="104B2EF1"/>
    <w:rsid w:val="105096BD"/>
    <w:rsid w:val="10707CB5"/>
    <w:rsid w:val="108EFC32"/>
    <w:rsid w:val="10B72DC3"/>
    <w:rsid w:val="10CB8D11"/>
    <w:rsid w:val="10CDB37A"/>
    <w:rsid w:val="10DA7AE5"/>
    <w:rsid w:val="10E2AB9B"/>
    <w:rsid w:val="10EACA7E"/>
    <w:rsid w:val="110C4AD4"/>
    <w:rsid w:val="1124DE7E"/>
    <w:rsid w:val="1135E5C8"/>
    <w:rsid w:val="113F7217"/>
    <w:rsid w:val="114A68F2"/>
    <w:rsid w:val="114B26AC"/>
    <w:rsid w:val="1198CF09"/>
    <w:rsid w:val="11ACB623"/>
    <w:rsid w:val="11B3DADC"/>
    <w:rsid w:val="11B71C52"/>
    <w:rsid w:val="11C30951"/>
    <w:rsid w:val="11CFC1AB"/>
    <w:rsid w:val="11D14B66"/>
    <w:rsid w:val="11DFEE37"/>
    <w:rsid w:val="11FB6D14"/>
    <w:rsid w:val="12033A9B"/>
    <w:rsid w:val="1210641A"/>
    <w:rsid w:val="1212A554"/>
    <w:rsid w:val="121F26D4"/>
    <w:rsid w:val="12204962"/>
    <w:rsid w:val="1229DCB7"/>
    <w:rsid w:val="1233AE25"/>
    <w:rsid w:val="124699D6"/>
    <w:rsid w:val="124AA07D"/>
    <w:rsid w:val="1266EFFC"/>
    <w:rsid w:val="126ABAE6"/>
    <w:rsid w:val="126DEFBC"/>
    <w:rsid w:val="12707459"/>
    <w:rsid w:val="129A6EB7"/>
    <w:rsid w:val="12A2A85B"/>
    <w:rsid w:val="12BF80E7"/>
    <w:rsid w:val="12C18396"/>
    <w:rsid w:val="12C1E867"/>
    <w:rsid w:val="12CC0B6A"/>
    <w:rsid w:val="13224798"/>
    <w:rsid w:val="136F0F22"/>
    <w:rsid w:val="13A0E387"/>
    <w:rsid w:val="13A3824A"/>
    <w:rsid w:val="13A81D77"/>
    <w:rsid w:val="13AC10A7"/>
    <w:rsid w:val="13B44757"/>
    <w:rsid w:val="13B471D2"/>
    <w:rsid w:val="13BEAE62"/>
    <w:rsid w:val="13E3C04E"/>
    <w:rsid w:val="13FD0B0E"/>
    <w:rsid w:val="14058A67"/>
    <w:rsid w:val="140E4879"/>
    <w:rsid w:val="141CD102"/>
    <w:rsid w:val="142FA611"/>
    <w:rsid w:val="143102EB"/>
    <w:rsid w:val="145517C5"/>
    <w:rsid w:val="146C47DF"/>
    <w:rsid w:val="1486E3FE"/>
    <w:rsid w:val="148A0324"/>
    <w:rsid w:val="14953ACF"/>
    <w:rsid w:val="1499044B"/>
    <w:rsid w:val="14B92A63"/>
    <w:rsid w:val="14BCE909"/>
    <w:rsid w:val="14D02C11"/>
    <w:rsid w:val="14D0C498"/>
    <w:rsid w:val="14D898E8"/>
    <w:rsid w:val="14DF02EC"/>
    <w:rsid w:val="14EA8C12"/>
    <w:rsid w:val="14F22929"/>
    <w:rsid w:val="14FA4EF8"/>
    <w:rsid w:val="14FE66D4"/>
    <w:rsid w:val="14FE74BA"/>
    <w:rsid w:val="151A88B4"/>
    <w:rsid w:val="152A6E77"/>
    <w:rsid w:val="15419A04"/>
    <w:rsid w:val="154F41B1"/>
    <w:rsid w:val="15534504"/>
    <w:rsid w:val="155B1624"/>
    <w:rsid w:val="155D0750"/>
    <w:rsid w:val="158475C4"/>
    <w:rsid w:val="159029D1"/>
    <w:rsid w:val="1591F3F9"/>
    <w:rsid w:val="15A4996D"/>
    <w:rsid w:val="15B49EEF"/>
    <w:rsid w:val="15D4DF93"/>
    <w:rsid w:val="15DC03F4"/>
    <w:rsid w:val="15DC1763"/>
    <w:rsid w:val="15F203FF"/>
    <w:rsid w:val="15F5F441"/>
    <w:rsid w:val="15FA370B"/>
    <w:rsid w:val="16018FBB"/>
    <w:rsid w:val="1617BFFB"/>
    <w:rsid w:val="1666686C"/>
    <w:rsid w:val="1672224F"/>
    <w:rsid w:val="16825CED"/>
    <w:rsid w:val="16842355"/>
    <w:rsid w:val="1688EE3A"/>
    <w:rsid w:val="16991158"/>
    <w:rsid w:val="16A03556"/>
    <w:rsid w:val="16A6AFE4"/>
    <w:rsid w:val="16AF1E01"/>
    <w:rsid w:val="16BD5A3A"/>
    <w:rsid w:val="16BDFD16"/>
    <w:rsid w:val="16C54DE0"/>
    <w:rsid w:val="16C6BAD5"/>
    <w:rsid w:val="16D05945"/>
    <w:rsid w:val="16ECFEDD"/>
    <w:rsid w:val="16F4B179"/>
    <w:rsid w:val="16F81DAB"/>
    <w:rsid w:val="16FE3DB6"/>
    <w:rsid w:val="17067479"/>
    <w:rsid w:val="170AB734"/>
    <w:rsid w:val="171DE91B"/>
    <w:rsid w:val="171E0844"/>
    <w:rsid w:val="1734140B"/>
    <w:rsid w:val="174C71A6"/>
    <w:rsid w:val="17583B02"/>
    <w:rsid w:val="17730208"/>
    <w:rsid w:val="17745A48"/>
    <w:rsid w:val="1799C6F5"/>
    <w:rsid w:val="17A8D28A"/>
    <w:rsid w:val="17D7D599"/>
    <w:rsid w:val="17DEF179"/>
    <w:rsid w:val="17EA0C8F"/>
    <w:rsid w:val="17EF5E2E"/>
    <w:rsid w:val="17FCD630"/>
    <w:rsid w:val="1816BE7D"/>
    <w:rsid w:val="183DA55C"/>
    <w:rsid w:val="18408CEA"/>
    <w:rsid w:val="186C3655"/>
    <w:rsid w:val="18788DF4"/>
    <w:rsid w:val="18A161AF"/>
    <w:rsid w:val="18AD287C"/>
    <w:rsid w:val="18B9B289"/>
    <w:rsid w:val="18B9D8A5"/>
    <w:rsid w:val="18D58631"/>
    <w:rsid w:val="18D8C55F"/>
    <w:rsid w:val="18E48E18"/>
    <w:rsid w:val="18E80FAF"/>
    <w:rsid w:val="18F11ABB"/>
    <w:rsid w:val="18F417A9"/>
    <w:rsid w:val="18FDB089"/>
    <w:rsid w:val="19007C24"/>
    <w:rsid w:val="191A20C9"/>
    <w:rsid w:val="191B30CE"/>
    <w:rsid w:val="1931A970"/>
    <w:rsid w:val="19452E5B"/>
    <w:rsid w:val="195EA816"/>
    <w:rsid w:val="196E5BA3"/>
    <w:rsid w:val="19806080"/>
    <w:rsid w:val="198A39AB"/>
    <w:rsid w:val="198AD7D4"/>
    <w:rsid w:val="19A09162"/>
    <w:rsid w:val="19A341A9"/>
    <w:rsid w:val="19B497BE"/>
    <w:rsid w:val="19C2B6FA"/>
    <w:rsid w:val="19F4FAFF"/>
    <w:rsid w:val="1A5F496F"/>
    <w:rsid w:val="1A7890F5"/>
    <w:rsid w:val="1A7C9FD3"/>
    <w:rsid w:val="1A7CBF7C"/>
    <w:rsid w:val="1A7D89FD"/>
    <w:rsid w:val="1A7F12DB"/>
    <w:rsid w:val="1A8FDBC4"/>
    <w:rsid w:val="1A9F0C3B"/>
    <w:rsid w:val="1AA86E7E"/>
    <w:rsid w:val="1AAAD302"/>
    <w:rsid w:val="1AAB7906"/>
    <w:rsid w:val="1AB58DBF"/>
    <w:rsid w:val="1AD17D4C"/>
    <w:rsid w:val="1AD61881"/>
    <w:rsid w:val="1ADC7730"/>
    <w:rsid w:val="1ADE7E1C"/>
    <w:rsid w:val="1AE2A037"/>
    <w:rsid w:val="1AF027DB"/>
    <w:rsid w:val="1B0407B1"/>
    <w:rsid w:val="1B226BF2"/>
    <w:rsid w:val="1B292613"/>
    <w:rsid w:val="1B3670A7"/>
    <w:rsid w:val="1B3E1225"/>
    <w:rsid w:val="1B476B09"/>
    <w:rsid w:val="1B4C88C2"/>
    <w:rsid w:val="1B5E875B"/>
    <w:rsid w:val="1B629DB2"/>
    <w:rsid w:val="1B7BBBB8"/>
    <w:rsid w:val="1B7BD179"/>
    <w:rsid w:val="1B7C3DCE"/>
    <w:rsid w:val="1B88B547"/>
    <w:rsid w:val="1B9C98B4"/>
    <w:rsid w:val="1B9CD0A0"/>
    <w:rsid w:val="1BAE47A4"/>
    <w:rsid w:val="1BB18F69"/>
    <w:rsid w:val="1BB8B40B"/>
    <w:rsid w:val="1BD659C4"/>
    <w:rsid w:val="1BF585B7"/>
    <w:rsid w:val="1C20632C"/>
    <w:rsid w:val="1C4150FD"/>
    <w:rsid w:val="1C443EDF"/>
    <w:rsid w:val="1C621B77"/>
    <w:rsid w:val="1C640BB1"/>
    <w:rsid w:val="1C71E8E2"/>
    <w:rsid w:val="1C7A4E7D"/>
    <w:rsid w:val="1C7C8F1B"/>
    <w:rsid w:val="1C89F46B"/>
    <w:rsid w:val="1C8DB9E0"/>
    <w:rsid w:val="1C8E4CFE"/>
    <w:rsid w:val="1C94FEE1"/>
    <w:rsid w:val="1C999A76"/>
    <w:rsid w:val="1C9E4047"/>
    <w:rsid w:val="1CA250D3"/>
    <w:rsid w:val="1CB78022"/>
    <w:rsid w:val="1CBAE2C9"/>
    <w:rsid w:val="1CC10ADC"/>
    <w:rsid w:val="1CD56DA4"/>
    <w:rsid w:val="1CED788E"/>
    <w:rsid w:val="1CF4C6F1"/>
    <w:rsid w:val="1D2A4971"/>
    <w:rsid w:val="1D2AF97A"/>
    <w:rsid w:val="1D331639"/>
    <w:rsid w:val="1D35D760"/>
    <w:rsid w:val="1D36BC1D"/>
    <w:rsid w:val="1D4D7DD8"/>
    <w:rsid w:val="1D54519B"/>
    <w:rsid w:val="1D661DF7"/>
    <w:rsid w:val="1D6DDD87"/>
    <w:rsid w:val="1D884B7B"/>
    <w:rsid w:val="1D9053F6"/>
    <w:rsid w:val="1D97D923"/>
    <w:rsid w:val="1DA6C901"/>
    <w:rsid w:val="1DB6F462"/>
    <w:rsid w:val="1DE4BD6D"/>
    <w:rsid w:val="1DE72948"/>
    <w:rsid w:val="1DFD78CC"/>
    <w:rsid w:val="1E0A2A6D"/>
    <w:rsid w:val="1E127CB6"/>
    <w:rsid w:val="1E17BD0D"/>
    <w:rsid w:val="1E317016"/>
    <w:rsid w:val="1E328C4E"/>
    <w:rsid w:val="1E44D735"/>
    <w:rsid w:val="1E55862A"/>
    <w:rsid w:val="1E8B7AC1"/>
    <w:rsid w:val="1E99CB46"/>
    <w:rsid w:val="1EC264D1"/>
    <w:rsid w:val="1ECA645D"/>
    <w:rsid w:val="1EF05DE9"/>
    <w:rsid w:val="1EF69939"/>
    <w:rsid w:val="1EF9769A"/>
    <w:rsid w:val="1F0A4731"/>
    <w:rsid w:val="1F26EBAF"/>
    <w:rsid w:val="1F2932DA"/>
    <w:rsid w:val="1F4258D8"/>
    <w:rsid w:val="1F4A43E7"/>
    <w:rsid w:val="1F634007"/>
    <w:rsid w:val="1F9B6A7E"/>
    <w:rsid w:val="1F9CD4FF"/>
    <w:rsid w:val="1F9E01BB"/>
    <w:rsid w:val="1FA4677B"/>
    <w:rsid w:val="1FD99347"/>
    <w:rsid w:val="1FEA979B"/>
    <w:rsid w:val="1FF00543"/>
    <w:rsid w:val="1FF523FC"/>
    <w:rsid w:val="1FFBD97B"/>
    <w:rsid w:val="2018D021"/>
    <w:rsid w:val="202BBCCD"/>
    <w:rsid w:val="2044BE13"/>
    <w:rsid w:val="204D922A"/>
    <w:rsid w:val="2051132E"/>
    <w:rsid w:val="20569873"/>
    <w:rsid w:val="205EC1B3"/>
    <w:rsid w:val="2065C741"/>
    <w:rsid w:val="206BF63D"/>
    <w:rsid w:val="20903DE3"/>
    <w:rsid w:val="20F0DBB4"/>
    <w:rsid w:val="20F91494"/>
    <w:rsid w:val="211A4A50"/>
    <w:rsid w:val="212021E0"/>
    <w:rsid w:val="212780DE"/>
    <w:rsid w:val="2134B6A6"/>
    <w:rsid w:val="213677AA"/>
    <w:rsid w:val="21792839"/>
    <w:rsid w:val="2191E94A"/>
    <w:rsid w:val="2193C83D"/>
    <w:rsid w:val="2195CA76"/>
    <w:rsid w:val="21A09459"/>
    <w:rsid w:val="21A45D97"/>
    <w:rsid w:val="21ACCED6"/>
    <w:rsid w:val="21B10635"/>
    <w:rsid w:val="21CF0FF3"/>
    <w:rsid w:val="21D1CBA8"/>
    <w:rsid w:val="21E2DEEC"/>
    <w:rsid w:val="21E9525C"/>
    <w:rsid w:val="21FCBBB5"/>
    <w:rsid w:val="22093B55"/>
    <w:rsid w:val="22095B2D"/>
    <w:rsid w:val="22140A42"/>
    <w:rsid w:val="22221D23"/>
    <w:rsid w:val="225120B9"/>
    <w:rsid w:val="225F8CF3"/>
    <w:rsid w:val="22690FF9"/>
    <w:rsid w:val="22950C37"/>
    <w:rsid w:val="229A5806"/>
    <w:rsid w:val="22A92B47"/>
    <w:rsid w:val="22B2D6DD"/>
    <w:rsid w:val="22C7B317"/>
    <w:rsid w:val="22CDCD56"/>
    <w:rsid w:val="22D0E9EF"/>
    <w:rsid w:val="22D91E21"/>
    <w:rsid w:val="22D98696"/>
    <w:rsid w:val="22F05F47"/>
    <w:rsid w:val="22F4D212"/>
    <w:rsid w:val="230ECB1A"/>
    <w:rsid w:val="2333D92D"/>
    <w:rsid w:val="233E2E33"/>
    <w:rsid w:val="23402DF8"/>
    <w:rsid w:val="23736A98"/>
    <w:rsid w:val="237F6527"/>
    <w:rsid w:val="2399CFE8"/>
    <w:rsid w:val="23A92E5D"/>
    <w:rsid w:val="23CBCF24"/>
    <w:rsid w:val="23E5A4DC"/>
    <w:rsid w:val="23F11209"/>
    <w:rsid w:val="23FBE0BE"/>
    <w:rsid w:val="23FE6E86"/>
    <w:rsid w:val="2432AE1E"/>
    <w:rsid w:val="2437FD76"/>
    <w:rsid w:val="243F2280"/>
    <w:rsid w:val="244D7FAB"/>
    <w:rsid w:val="2454CB59"/>
    <w:rsid w:val="245E5852"/>
    <w:rsid w:val="246DA111"/>
    <w:rsid w:val="2477D89E"/>
    <w:rsid w:val="2489284E"/>
    <w:rsid w:val="24902AE1"/>
    <w:rsid w:val="249B1460"/>
    <w:rsid w:val="24ADDE58"/>
    <w:rsid w:val="24B9A4E1"/>
    <w:rsid w:val="24BD580D"/>
    <w:rsid w:val="24C29207"/>
    <w:rsid w:val="24C35A19"/>
    <w:rsid w:val="24CE1F3D"/>
    <w:rsid w:val="24E2439A"/>
    <w:rsid w:val="24E3B069"/>
    <w:rsid w:val="24E6766C"/>
    <w:rsid w:val="24FF06D9"/>
    <w:rsid w:val="2503D5EE"/>
    <w:rsid w:val="250BFBCB"/>
    <w:rsid w:val="2529233D"/>
    <w:rsid w:val="252A8D43"/>
    <w:rsid w:val="253F719E"/>
    <w:rsid w:val="25726966"/>
    <w:rsid w:val="2577B3EE"/>
    <w:rsid w:val="25789013"/>
    <w:rsid w:val="25940870"/>
    <w:rsid w:val="25A35E50"/>
    <w:rsid w:val="25BED80B"/>
    <w:rsid w:val="25C3A635"/>
    <w:rsid w:val="25CC8A79"/>
    <w:rsid w:val="25E38E90"/>
    <w:rsid w:val="25EC1293"/>
    <w:rsid w:val="25F23B2D"/>
    <w:rsid w:val="25F4B491"/>
    <w:rsid w:val="260727B4"/>
    <w:rsid w:val="26218684"/>
    <w:rsid w:val="264644F8"/>
    <w:rsid w:val="264B5CAD"/>
    <w:rsid w:val="26693B99"/>
    <w:rsid w:val="2691E2FD"/>
    <w:rsid w:val="26A8191A"/>
    <w:rsid w:val="26C81738"/>
    <w:rsid w:val="26CCD5C3"/>
    <w:rsid w:val="26DCB734"/>
    <w:rsid w:val="26E90915"/>
    <w:rsid w:val="26FDB324"/>
    <w:rsid w:val="270EB5CC"/>
    <w:rsid w:val="27123154"/>
    <w:rsid w:val="27175ADC"/>
    <w:rsid w:val="273156DF"/>
    <w:rsid w:val="2733D236"/>
    <w:rsid w:val="273C1994"/>
    <w:rsid w:val="274D9E74"/>
    <w:rsid w:val="277061E6"/>
    <w:rsid w:val="277859BA"/>
    <w:rsid w:val="27803FBC"/>
    <w:rsid w:val="27930CD8"/>
    <w:rsid w:val="279908F5"/>
    <w:rsid w:val="27D901FE"/>
    <w:rsid w:val="27F95D01"/>
    <w:rsid w:val="280BA7AF"/>
    <w:rsid w:val="282F8BBB"/>
    <w:rsid w:val="2839AEE8"/>
    <w:rsid w:val="28485B85"/>
    <w:rsid w:val="2857B0C9"/>
    <w:rsid w:val="285FA865"/>
    <w:rsid w:val="286C3E39"/>
    <w:rsid w:val="2884C080"/>
    <w:rsid w:val="2889BDC6"/>
    <w:rsid w:val="289BB46F"/>
    <w:rsid w:val="28A07218"/>
    <w:rsid w:val="28A65596"/>
    <w:rsid w:val="28C0225E"/>
    <w:rsid w:val="28C78D42"/>
    <w:rsid w:val="28D5A807"/>
    <w:rsid w:val="28E09628"/>
    <w:rsid w:val="28E113C9"/>
    <w:rsid w:val="28E3B2D8"/>
    <w:rsid w:val="28E5839D"/>
    <w:rsid w:val="28FD74C3"/>
    <w:rsid w:val="290635D5"/>
    <w:rsid w:val="291BB1F4"/>
    <w:rsid w:val="2920BEF8"/>
    <w:rsid w:val="29258455"/>
    <w:rsid w:val="2931BB08"/>
    <w:rsid w:val="29361D4C"/>
    <w:rsid w:val="2937438D"/>
    <w:rsid w:val="295C8B88"/>
    <w:rsid w:val="295DE210"/>
    <w:rsid w:val="2963077B"/>
    <w:rsid w:val="296F1462"/>
    <w:rsid w:val="297F0264"/>
    <w:rsid w:val="298ADC43"/>
    <w:rsid w:val="2996032A"/>
    <w:rsid w:val="299D5806"/>
    <w:rsid w:val="299E8EB4"/>
    <w:rsid w:val="29AB39F3"/>
    <w:rsid w:val="29AEDCF1"/>
    <w:rsid w:val="29BB8F38"/>
    <w:rsid w:val="29C4F476"/>
    <w:rsid w:val="29CA92CE"/>
    <w:rsid w:val="29DF6CEE"/>
    <w:rsid w:val="29E42BE6"/>
    <w:rsid w:val="29FA4B4E"/>
    <w:rsid w:val="2A059C9C"/>
    <w:rsid w:val="2A295765"/>
    <w:rsid w:val="2A31FCB4"/>
    <w:rsid w:val="2A32CA51"/>
    <w:rsid w:val="2A34A149"/>
    <w:rsid w:val="2A3A27C2"/>
    <w:rsid w:val="2A3D4CFE"/>
    <w:rsid w:val="2A434A62"/>
    <w:rsid w:val="2A677993"/>
    <w:rsid w:val="2A6ECCBD"/>
    <w:rsid w:val="2A8BBB06"/>
    <w:rsid w:val="2AA8B939"/>
    <w:rsid w:val="2ABE7E7B"/>
    <w:rsid w:val="2ABF4910"/>
    <w:rsid w:val="2ACFF53F"/>
    <w:rsid w:val="2AE3670F"/>
    <w:rsid w:val="2AF7D26B"/>
    <w:rsid w:val="2AF8C673"/>
    <w:rsid w:val="2B1057C5"/>
    <w:rsid w:val="2B269CD8"/>
    <w:rsid w:val="2B37115D"/>
    <w:rsid w:val="2B390593"/>
    <w:rsid w:val="2B4FA093"/>
    <w:rsid w:val="2B5A1F8B"/>
    <w:rsid w:val="2B5F8FC3"/>
    <w:rsid w:val="2B673FD9"/>
    <w:rsid w:val="2B68C8F0"/>
    <w:rsid w:val="2B78498E"/>
    <w:rsid w:val="2B7B3D4F"/>
    <w:rsid w:val="2B7E5E18"/>
    <w:rsid w:val="2B7FFC47"/>
    <w:rsid w:val="2B82BACE"/>
    <w:rsid w:val="2B8943A3"/>
    <w:rsid w:val="2BA10C29"/>
    <w:rsid w:val="2BA4E1CD"/>
    <w:rsid w:val="2BB0C493"/>
    <w:rsid w:val="2BBB5B35"/>
    <w:rsid w:val="2BC67AD8"/>
    <w:rsid w:val="2BCDCD15"/>
    <w:rsid w:val="2BF0271B"/>
    <w:rsid w:val="2C047D1A"/>
    <w:rsid w:val="2C2D8D35"/>
    <w:rsid w:val="2C306FAF"/>
    <w:rsid w:val="2C3991A5"/>
    <w:rsid w:val="2C5D40DB"/>
    <w:rsid w:val="2C72E937"/>
    <w:rsid w:val="2C7CA9DD"/>
    <w:rsid w:val="2C91C8CD"/>
    <w:rsid w:val="2C99E7D4"/>
    <w:rsid w:val="2CCC62A2"/>
    <w:rsid w:val="2CD8E8C7"/>
    <w:rsid w:val="2CE08B75"/>
    <w:rsid w:val="2CEB70F4"/>
    <w:rsid w:val="2D012481"/>
    <w:rsid w:val="2D05EF7F"/>
    <w:rsid w:val="2D275F0E"/>
    <w:rsid w:val="2D28D878"/>
    <w:rsid w:val="2D30D159"/>
    <w:rsid w:val="2D4D6E9A"/>
    <w:rsid w:val="2D553FA4"/>
    <w:rsid w:val="2D651D81"/>
    <w:rsid w:val="2D6D020D"/>
    <w:rsid w:val="2D7217E9"/>
    <w:rsid w:val="2D7B3FC4"/>
    <w:rsid w:val="2D7CFF17"/>
    <w:rsid w:val="2D9C6BB4"/>
    <w:rsid w:val="2D9E6990"/>
    <w:rsid w:val="2DB1DA0E"/>
    <w:rsid w:val="2DE3C943"/>
    <w:rsid w:val="2DEFA0CA"/>
    <w:rsid w:val="2E01D4DF"/>
    <w:rsid w:val="2E083312"/>
    <w:rsid w:val="2E084A79"/>
    <w:rsid w:val="2E2DB91A"/>
    <w:rsid w:val="2E6BEF2B"/>
    <w:rsid w:val="2E7116A0"/>
    <w:rsid w:val="2E7E0828"/>
    <w:rsid w:val="2E8FA5D2"/>
    <w:rsid w:val="2EB471A8"/>
    <w:rsid w:val="2EB8472C"/>
    <w:rsid w:val="2EC63EC9"/>
    <w:rsid w:val="2ECFD319"/>
    <w:rsid w:val="2EE1777A"/>
    <w:rsid w:val="2F01084C"/>
    <w:rsid w:val="2F4AEBBA"/>
    <w:rsid w:val="2F7C1B29"/>
    <w:rsid w:val="2F819FB7"/>
    <w:rsid w:val="2F83A6C6"/>
    <w:rsid w:val="2F9D4B2E"/>
    <w:rsid w:val="2F9DA540"/>
    <w:rsid w:val="2FC2AE3E"/>
    <w:rsid w:val="30055083"/>
    <w:rsid w:val="302311B6"/>
    <w:rsid w:val="302323B9"/>
    <w:rsid w:val="302BBFAE"/>
    <w:rsid w:val="30331738"/>
    <w:rsid w:val="303B4C95"/>
    <w:rsid w:val="3049DFA9"/>
    <w:rsid w:val="304FA4EC"/>
    <w:rsid w:val="3051CF3B"/>
    <w:rsid w:val="30559ACB"/>
    <w:rsid w:val="308420B9"/>
    <w:rsid w:val="30998DBE"/>
    <w:rsid w:val="30A4F65D"/>
    <w:rsid w:val="30A572B6"/>
    <w:rsid w:val="30B23FB2"/>
    <w:rsid w:val="30B2E086"/>
    <w:rsid w:val="30C7F015"/>
    <w:rsid w:val="30C89E72"/>
    <w:rsid w:val="30E2FBDA"/>
    <w:rsid w:val="31098E81"/>
    <w:rsid w:val="31101642"/>
    <w:rsid w:val="311615F3"/>
    <w:rsid w:val="3122B6DE"/>
    <w:rsid w:val="3135A38A"/>
    <w:rsid w:val="313CDB5A"/>
    <w:rsid w:val="314072D1"/>
    <w:rsid w:val="3152A893"/>
    <w:rsid w:val="31696743"/>
    <w:rsid w:val="316E8E03"/>
    <w:rsid w:val="316FF626"/>
    <w:rsid w:val="31827CCC"/>
    <w:rsid w:val="31959486"/>
    <w:rsid w:val="31976467"/>
    <w:rsid w:val="31982B6A"/>
    <w:rsid w:val="31BBF9D5"/>
    <w:rsid w:val="31BEE217"/>
    <w:rsid w:val="31DD89E1"/>
    <w:rsid w:val="31E27DF2"/>
    <w:rsid w:val="31EFDBA8"/>
    <w:rsid w:val="31F6D3D7"/>
    <w:rsid w:val="320773DB"/>
    <w:rsid w:val="3220ED39"/>
    <w:rsid w:val="32407330"/>
    <w:rsid w:val="324922E4"/>
    <w:rsid w:val="3251D815"/>
    <w:rsid w:val="326C7874"/>
    <w:rsid w:val="3275336E"/>
    <w:rsid w:val="3282AA4F"/>
    <w:rsid w:val="32A09809"/>
    <w:rsid w:val="32B170CB"/>
    <w:rsid w:val="32C5EC02"/>
    <w:rsid w:val="32DBBB9C"/>
    <w:rsid w:val="32FD707E"/>
    <w:rsid w:val="33107E56"/>
    <w:rsid w:val="3322866C"/>
    <w:rsid w:val="33261533"/>
    <w:rsid w:val="33276EEA"/>
    <w:rsid w:val="333D4706"/>
    <w:rsid w:val="333F9E04"/>
    <w:rsid w:val="334F4F9C"/>
    <w:rsid w:val="335A8F50"/>
    <w:rsid w:val="3376CDED"/>
    <w:rsid w:val="33798B54"/>
    <w:rsid w:val="33A4834E"/>
    <w:rsid w:val="33AB58CB"/>
    <w:rsid w:val="33CA86D6"/>
    <w:rsid w:val="33D18EFD"/>
    <w:rsid w:val="33D42A27"/>
    <w:rsid w:val="33DEDB03"/>
    <w:rsid w:val="33FDE2DF"/>
    <w:rsid w:val="340CFA15"/>
    <w:rsid w:val="340D9B64"/>
    <w:rsid w:val="341A9C9C"/>
    <w:rsid w:val="34346F7F"/>
    <w:rsid w:val="345AB2F3"/>
    <w:rsid w:val="34777995"/>
    <w:rsid w:val="348B124C"/>
    <w:rsid w:val="34999BC8"/>
    <w:rsid w:val="349DD86C"/>
    <w:rsid w:val="34E29295"/>
    <w:rsid w:val="34E533B8"/>
    <w:rsid w:val="3503DA06"/>
    <w:rsid w:val="350C7F40"/>
    <w:rsid w:val="352E279F"/>
    <w:rsid w:val="3537E273"/>
    <w:rsid w:val="3555E81A"/>
    <w:rsid w:val="355D15C8"/>
    <w:rsid w:val="357143FF"/>
    <w:rsid w:val="357D74D0"/>
    <w:rsid w:val="358057BC"/>
    <w:rsid w:val="358B15B8"/>
    <w:rsid w:val="35A8D859"/>
    <w:rsid w:val="35D21A89"/>
    <w:rsid w:val="35F3E1B6"/>
    <w:rsid w:val="36030C90"/>
    <w:rsid w:val="36101830"/>
    <w:rsid w:val="36149913"/>
    <w:rsid w:val="361651B6"/>
    <w:rsid w:val="3616B521"/>
    <w:rsid w:val="361AA82E"/>
    <w:rsid w:val="36442B0F"/>
    <w:rsid w:val="36470F95"/>
    <w:rsid w:val="367DF7DC"/>
    <w:rsid w:val="3685DA6C"/>
    <w:rsid w:val="36864B32"/>
    <w:rsid w:val="368DEE08"/>
    <w:rsid w:val="369C7D50"/>
    <w:rsid w:val="36AAE513"/>
    <w:rsid w:val="36C8D395"/>
    <w:rsid w:val="36D7CB76"/>
    <w:rsid w:val="36DBDF85"/>
    <w:rsid w:val="36E1B72C"/>
    <w:rsid w:val="36EAE713"/>
    <w:rsid w:val="36FDFD58"/>
    <w:rsid w:val="370CF5A3"/>
    <w:rsid w:val="372184DA"/>
    <w:rsid w:val="3750504A"/>
    <w:rsid w:val="376C324A"/>
    <w:rsid w:val="3778D005"/>
    <w:rsid w:val="378D0CF5"/>
    <w:rsid w:val="37BCBEA2"/>
    <w:rsid w:val="37CB2623"/>
    <w:rsid w:val="37CD8AB0"/>
    <w:rsid w:val="37E39443"/>
    <w:rsid w:val="37E66D89"/>
    <w:rsid w:val="37EA6385"/>
    <w:rsid w:val="3809CACB"/>
    <w:rsid w:val="38287835"/>
    <w:rsid w:val="384CFC77"/>
    <w:rsid w:val="386C2142"/>
    <w:rsid w:val="387A279C"/>
    <w:rsid w:val="3884CF27"/>
    <w:rsid w:val="3886B774"/>
    <w:rsid w:val="38A4DC1C"/>
    <w:rsid w:val="38EDCDEC"/>
    <w:rsid w:val="38F1F66B"/>
    <w:rsid w:val="3900BBEA"/>
    <w:rsid w:val="39050372"/>
    <w:rsid w:val="390B4EE2"/>
    <w:rsid w:val="394DF278"/>
    <w:rsid w:val="395EA20F"/>
    <w:rsid w:val="396176C2"/>
    <w:rsid w:val="3983E434"/>
    <w:rsid w:val="3989775C"/>
    <w:rsid w:val="398E754E"/>
    <w:rsid w:val="39999256"/>
    <w:rsid w:val="39A7A4D0"/>
    <w:rsid w:val="39CA3380"/>
    <w:rsid w:val="39CC9CEE"/>
    <w:rsid w:val="39D832EC"/>
    <w:rsid w:val="39F1A413"/>
    <w:rsid w:val="39F6F435"/>
    <w:rsid w:val="3A1D5D16"/>
    <w:rsid w:val="3A1F9B99"/>
    <w:rsid w:val="3A222BAE"/>
    <w:rsid w:val="3A517D6B"/>
    <w:rsid w:val="3A53698F"/>
    <w:rsid w:val="3A64059A"/>
    <w:rsid w:val="3A66CEC3"/>
    <w:rsid w:val="3A6ECAFE"/>
    <w:rsid w:val="3A788527"/>
    <w:rsid w:val="3A7E6E1F"/>
    <w:rsid w:val="3A9DD3CF"/>
    <w:rsid w:val="3ADDC0CB"/>
    <w:rsid w:val="3AEEBCC6"/>
    <w:rsid w:val="3AF0E230"/>
    <w:rsid w:val="3AF78A0C"/>
    <w:rsid w:val="3AFD67E7"/>
    <w:rsid w:val="3B143B3D"/>
    <w:rsid w:val="3B1A45B2"/>
    <w:rsid w:val="3B20C58D"/>
    <w:rsid w:val="3B211AF0"/>
    <w:rsid w:val="3B22BDCB"/>
    <w:rsid w:val="3B3BE371"/>
    <w:rsid w:val="3B644086"/>
    <w:rsid w:val="3B76D1BB"/>
    <w:rsid w:val="3B7F0AB3"/>
    <w:rsid w:val="3B8381FD"/>
    <w:rsid w:val="3BB47D03"/>
    <w:rsid w:val="3BBAAB2D"/>
    <w:rsid w:val="3BC043F1"/>
    <w:rsid w:val="3BCF417E"/>
    <w:rsid w:val="3BD77D3A"/>
    <w:rsid w:val="3BFCA03F"/>
    <w:rsid w:val="3C029F24"/>
    <w:rsid w:val="3C308395"/>
    <w:rsid w:val="3C3AA67D"/>
    <w:rsid w:val="3C3DD561"/>
    <w:rsid w:val="3C4647B5"/>
    <w:rsid w:val="3C502807"/>
    <w:rsid w:val="3C546AF2"/>
    <w:rsid w:val="3C56130D"/>
    <w:rsid w:val="3C59AD0E"/>
    <w:rsid w:val="3C68357C"/>
    <w:rsid w:val="3C77E295"/>
    <w:rsid w:val="3C7CA07D"/>
    <w:rsid w:val="3C88AC33"/>
    <w:rsid w:val="3C8DB4EE"/>
    <w:rsid w:val="3CA025B9"/>
    <w:rsid w:val="3CA6C9AC"/>
    <w:rsid w:val="3CA8D6AF"/>
    <w:rsid w:val="3CBB84F6"/>
    <w:rsid w:val="3CDEBF7F"/>
    <w:rsid w:val="3CF72D99"/>
    <w:rsid w:val="3D004917"/>
    <w:rsid w:val="3D15C6A9"/>
    <w:rsid w:val="3D1D5A20"/>
    <w:rsid w:val="3D297D5B"/>
    <w:rsid w:val="3D31F7D2"/>
    <w:rsid w:val="3D33B49B"/>
    <w:rsid w:val="3D3C2998"/>
    <w:rsid w:val="3D53ADBE"/>
    <w:rsid w:val="3D5D4BDF"/>
    <w:rsid w:val="3D5E73A8"/>
    <w:rsid w:val="3D779A5D"/>
    <w:rsid w:val="3DACCC11"/>
    <w:rsid w:val="3DB189E6"/>
    <w:rsid w:val="3DB85513"/>
    <w:rsid w:val="3DBB128B"/>
    <w:rsid w:val="3DCB5143"/>
    <w:rsid w:val="3DD5CC35"/>
    <w:rsid w:val="3DD5CED9"/>
    <w:rsid w:val="3E00097A"/>
    <w:rsid w:val="3E089EA9"/>
    <w:rsid w:val="3E1C1ABA"/>
    <w:rsid w:val="3E413314"/>
    <w:rsid w:val="3E41EE84"/>
    <w:rsid w:val="3E55C10F"/>
    <w:rsid w:val="3E6EE914"/>
    <w:rsid w:val="3EE5039D"/>
    <w:rsid w:val="3EE7A95E"/>
    <w:rsid w:val="3EE90AC1"/>
    <w:rsid w:val="3F109685"/>
    <w:rsid w:val="3F267695"/>
    <w:rsid w:val="3F2BCFEB"/>
    <w:rsid w:val="3F327BD5"/>
    <w:rsid w:val="3F427554"/>
    <w:rsid w:val="3F4E84D6"/>
    <w:rsid w:val="3F6AB1AF"/>
    <w:rsid w:val="3F7BE694"/>
    <w:rsid w:val="3FAD6D37"/>
    <w:rsid w:val="3FB01E9E"/>
    <w:rsid w:val="3FB2F2ED"/>
    <w:rsid w:val="3FBD3A4A"/>
    <w:rsid w:val="3FC4CA68"/>
    <w:rsid w:val="3FD3B940"/>
    <w:rsid w:val="3FE1CE65"/>
    <w:rsid w:val="3FED8FBD"/>
    <w:rsid w:val="3FEE57F2"/>
    <w:rsid w:val="3FF990CE"/>
    <w:rsid w:val="40024018"/>
    <w:rsid w:val="40367C81"/>
    <w:rsid w:val="40400083"/>
    <w:rsid w:val="40441050"/>
    <w:rsid w:val="40467B35"/>
    <w:rsid w:val="40481CFE"/>
    <w:rsid w:val="4048D81A"/>
    <w:rsid w:val="404C68E9"/>
    <w:rsid w:val="40629092"/>
    <w:rsid w:val="4077FD70"/>
    <w:rsid w:val="408C5537"/>
    <w:rsid w:val="4094031D"/>
    <w:rsid w:val="40B3E37C"/>
    <w:rsid w:val="40C759AE"/>
    <w:rsid w:val="40D0678B"/>
    <w:rsid w:val="40EC2FD1"/>
    <w:rsid w:val="40FD45B7"/>
    <w:rsid w:val="410641C6"/>
    <w:rsid w:val="410D6F9B"/>
    <w:rsid w:val="410F0484"/>
    <w:rsid w:val="4115C94F"/>
    <w:rsid w:val="41189E43"/>
    <w:rsid w:val="4120A3AB"/>
    <w:rsid w:val="41279FD1"/>
    <w:rsid w:val="412E4EA1"/>
    <w:rsid w:val="415DFC8B"/>
    <w:rsid w:val="41A34A46"/>
    <w:rsid w:val="41A72B97"/>
    <w:rsid w:val="41AE328B"/>
    <w:rsid w:val="41D657F2"/>
    <w:rsid w:val="41F0CB43"/>
    <w:rsid w:val="4201328E"/>
    <w:rsid w:val="4213753E"/>
    <w:rsid w:val="421AAD66"/>
    <w:rsid w:val="4222DD99"/>
    <w:rsid w:val="4255061A"/>
    <w:rsid w:val="4285D78B"/>
    <w:rsid w:val="42945B54"/>
    <w:rsid w:val="42CBBFA6"/>
    <w:rsid w:val="42DD3887"/>
    <w:rsid w:val="42F63EE0"/>
    <w:rsid w:val="42F7C6BA"/>
    <w:rsid w:val="4302F7C5"/>
    <w:rsid w:val="43221D22"/>
    <w:rsid w:val="432A311A"/>
    <w:rsid w:val="4330CFFA"/>
    <w:rsid w:val="4341CE63"/>
    <w:rsid w:val="43524D65"/>
    <w:rsid w:val="43569DA0"/>
    <w:rsid w:val="436873A9"/>
    <w:rsid w:val="4372FFAB"/>
    <w:rsid w:val="43859FA5"/>
    <w:rsid w:val="438613C3"/>
    <w:rsid w:val="43C3F5F9"/>
    <w:rsid w:val="43C94D4D"/>
    <w:rsid w:val="43EB0B11"/>
    <w:rsid w:val="43F3018A"/>
    <w:rsid w:val="43FCB604"/>
    <w:rsid w:val="446F64D5"/>
    <w:rsid w:val="4479475D"/>
    <w:rsid w:val="44A467DC"/>
    <w:rsid w:val="44A7FF9B"/>
    <w:rsid w:val="44B3E894"/>
    <w:rsid w:val="44B5D5B3"/>
    <w:rsid w:val="44BF654B"/>
    <w:rsid w:val="44CD01F1"/>
    <w:rsid w:val="44CDEDA9"/>
    <w:rsid w:val="44ED2C37"/>
    <w:rsid w:val="44F90429"/>
    <w:rsid w:val="450C3E1C"/>
    <w:rsid w:val="451257F6"/>
    <w:rsid w:val="451EEB47"/>
    <w:rsid w:val="45278965"/>
    <w:rsid w:val="453C670F"/>
    <w:rsid w:val="453E3D23"/>
    <w:rsid w:val="454030E5"/>
    <w:rsid w:val="454B4C72"/>
    <w:rsid w:val="4557EFAA"/>
    <w:rsid w:val="455A741D"/>
    <w:rsid w:val="455FC65A"/>
    <w:rsid w:val="4565A4B1"/>
    <w:rsid w:val="456BA320"/>
    <w:rsid w:val="456DA84C"/>
    <w:rsid w:val="457FA5A5"/>
    <w:rsid w:val="457FD809"/>
    <w:rsid w:val="458AC241"/>
    <w:rsid w:val="45A34A4D"/>
    <w:rsid w:val="45ADAD8D"/>
    <w:rsid w:val="45AEF69E"/>
    <w:rsid w:val="45B2A6D0"/>
    <w:rsid w:val="45BD784D"/>
    <w:rsid w:val="45C9EF4E"/>
    <w:rsid w:val="45DE708F"/>
    <w:rsid w:val="45E8CE44"/>
    <w:rsid w:val="460262DE"/>
    <w:rsid w:val="460DFD92"/>
    <w:rsid w:val="464ABC7F"/>
    <w:rsid w:val="464C902F"/>
    <w:rsid w:val="464DD428"/>
    <w:rsid w:val="464E42D7"/>
    <w:rsid w:val="46504268"/>
    <w:rsid w:val="4658F599"/>
    <w:rsid w:val="465F86BD"/>
    <w:rsid w:val="467517CB"/>
    <w:rsid w:val="468B54B0"/>
    <w:rsid w:val="469F6A2F"/>
    <w:rsid w:val="46A1934B"/>
    <w:rsid w:val="46AB3C42"/>
    <w:rsid w:val="46B3B5B6"/>
    <w:rsid w:val="46BABBA8"/>
    <w:rsid w:val="46C6C1DE"/>
    <w:rsid w:val="46C6D173"/>
    <w:rsid w:val="4703FCDC"/>
    <w:rsid w:val="47081987"/>
    <w:rsid w:val="470DEC41"/>
    <w:rsid w:val="470E51E0"/>
    <w:rsid w:val="4716D816"/>
    <w:rsid w:val="4730C239"/>
    <w:rsid w:val="4738E2FE"/>
    <w:rsid w:val="474AB0D7"/>
    <w:rsid w:val="47849EA5"/>
    <w:rsid w:val="47861F69"/>
    <w:rsid w:val="4795B424"/>
    <w:rsid w:val="47AE7E9B"/>
    <w:rsid w:val="47B1CF1F"/>
    <w:rsid w:val="47B94838"/>
    <w:rsid w:val="47CA7101"/>
    <w:rsid w:val="47D53532"/>
    <w:rsid w:val="47D76109"/>
    <w:rsid w:val="47E8652B"/>
    <w:rsid w:val="47EA7946"/>
    <w:rsid w:val="47EB8956"/>
    <w:rsid w:val="47F229AE"/>
    <w:rsid w:val="47FCB8DF"/>
    <w:rsid w:val="47FFEC2D"/>
    <w:rsid w:val="48021A41"/>
    <w:rsid w:val="4804A2B3"/>
    <w:rsid w:val="480595F4"/>
    <w:rsid w:val="4835B7C3"/>
    <w:rsid w:val="4835FA86"/>
    <w:rsid w:val="48415F75"/>
    <w:rsid w:val="48460716"/>
    <w:rsid w:val="4848BF5B"/>
    <w:rsid w:val="48528136"/>
    <w:rsid w:val="485DF68E"/>
    <w:rsid w:val="486E0CBC"/>
    <w:rsid w:val="48744AFB"/>
    <w:rsid w:val="4890BE57"/>
    <w:rsid w:val="4891AD27"/>
    <w:rsid w:val="48B707DB"/>
    <w:rsid w:val="48D3F08C"/>
    <w:rsid w:val="48D56ED7"/>
    <w:rsid w:val="48EB82A9"/>
    <w:rsid w:val="48ED98E2"/>
    <w:rsid w:val="48FCC06D"/>
    <w:rsid w:val="48FFF041"/>
    <w:rsid w:val="4913ED9F"/>
    <w:rsid w:val="492F5996"/>
    <w:rsid w:val="493A4B92"/>
    <w:rsid w:val="493DBAD7"/>
    <w:rsid w:val="494C124E"/>
    <w:rsid w:val="49658064"/>
    <w:rsid w:val="496AC1BF"/>
    <w:rsid w:val="496D9ADD"/>
    <w:rsid w:val="4980DFA1"/>
    <w:rsid w:val="498FC28B"/>
    <w:rsid w:val="4996AEB4"/>
    <w:rsid w:val="49BE276E"/>
    <w:rsid w:val="49C345A1"/>
    <w:rsid w:val="49C9DBFD"/>
    <w:rsid w:val="49CAE397"/>
    <w:rsid w:val="49E54B15"/>
    <w:rsid w:val="49E553C6"/>
    <w:rsid w:val="49E8054C"/>
    <w:rsid w:val="49FB5810"/>
    <w:rsid w:val="49FDB8D9"/>
    <w:rsid w:val="4A01253E"/>
    <w:rsid w:val="4A1862BF"/>
    <w:rsid w:val="4A390489"/>
    <w:rsid w:val="4A3FBA49"/>
    <w:rsid w:val="4A5C8B62"/>
    <w:rsid w:val="4A5D549D"/>
    <w:rsid w:val="4A69293C"/>
    <w:rsid w:val="4A91DC30"/>
    <w:rsid w:val="4AC69383"/>
    <w:rsid w:val="4ACE8217"/>
    <w:rsid w:val="4AE4DADE"/>
    <w:rsid w:val="4AFADC64"/>
    <w:rsid w:val="4B20718C"/>
    <w:rsid w:val="4B2F08E0"/>
    <w:rsid w:val="4B32503C"/>
    <w:rsid w:val="4B51FD8B"/>
    <w:rsid w:val="4B5F5FC6"/>
    <w:rsid w:val="4BCA10B3"/>
    <w:rsid w:val="4BDE0080"/>
    <w:rsid w:val="4BEA4939"/>
    <w:rsid w:val="4BEBB9F4"/>
    <w:rsid w:val="4BED3423"/>
    <w:rsid w:val="4BF25902"/>
    <w:rsid w:val="4BF939C7"/>
    <w:rsid w:val="4BFAF721"/>
    <w:rsid w:val="4C0545D1"/>
    <w:rsid w:val="4C109769"/>
    <w:rsid w:val="4C32966C"/>
    <w:rsid w:val="4C33821A"/>
    <w:rsid w:val="4C3BCF08"/>
    <w:rsid w:val="4C484B43"/>
    <w:rsid w:val="4C4D2374"/>
    <w:rsid w:val="4C6DBC68"/>
    <w:rsid w:val="4C710148"/>
    <w:rsid w:val="4C7D3F24"/>
    <w:rsid w:val="4C81113B"/>
    <w:rsid w:val="4C9E562D"/>
    <w:rsid w:val="4CA8A655"/>
    <w:rsid w:val="4CD813D6"/>
    <w:rsid w:val="4CDE7B14"/>
    <w:rsid w:val="4CDFDD56"/>
    <w:rsid w:val="4D1CEBD7"/>
    <w:rsid w:val="4D2D40BA"/>
    <w:rsid w:val="4D2D67D7"/>
    <w:rsid w:val="4D321A6D"/>
    <w:rsid w:val="4D3E01F9"/>
    <w:rsid w:val="4D5962E0"/>
    <w:rsid w:val="4D691E8C"/>
    <w:rsid w:val="4D6CE6A8"/>
    <w:rsid w:val="4D84CA2E"/>
    <w:rsid w:val="4D86199A"/>
    <w:rsid w:val="4DA55AB6"/>
    <w:rsid w:val="4DE74CCD"/>
    <w:rsid w:val="4DECC739"/>
    <w:rsid w:val="4E06B95A"/>
    <w:rsid w:val="4E1704C0"/>
    <w:rsid w:val="4E1E9707"/>
    <w:rsid w:val="4E2D4A73"/>
    <w:rsid w:val="4E411DD9"/>
    <w:rsid w:val="4E4AE6F7"/>
    <w:rsid w:val="4E51FB70"/>
    <w:rsid w:val="4E5FCB5B"/>
    <w:rsid w:val="4E7FA768"/>
    <w:rsid w:val="4E80D164"/>
    <w:rsid w:val="4E825739"/>
    <w:rsid w:val="4E884610"/>
    <w:rsid w:val="4EBCCC9D"/>
    <w:rsid w:val="4EBD3FE5"/>
    <w:rsid w:val="4EC74CEA"/>
    <w:rsid w:val="4ED0D493"/>
    <w:rsid w:val="4ED8C80B"/>
    <w:rsid w:val="4EDD5A97"/>
    <w:rsid w:val="4EDEE28E"/>
    <w:rsid w:val="4F04EEED"/>
    <w:rsid w:val="4F0CBD75"/>
    <w:rsid w:val="4F2CB47A"/>
    <w:rsid w:val="4F36C3C4"/>
    <w:rsid w:val="4F6DC0D1"/>
    <w:rsid w:val="4F7DE5C2"/>
    <w:rsid w:val="4F8F7F90"/>
    <w:rsid w:val="4FB686EB"/>
    <w:rsid w:val="4FB98589"/>
    <w:rsid w:val="4FBF1030"/>
    <w:rsid w:val="4FC5C832"/>
    <w:rsid w:val="4FF4B66E"/>
    <w:rsid w:val="5000B503"/>
    <w:rsid w:val="500A5054"/>
    <w:rsid w:val="500F0EC4"/>
    <w:rsid w:val="5010EFDD"/>
    <w:rsid w:val="501D0846"/>
    <w:rsid w:val="502B1DE1"/>
    <w:rsid w:val="502C87EF"/>
    <w:rsid w:val="502F81F3"/>
    <w:rsid w:val="504409E9"/>
    <w:rsid w:val="505C3622"/>
    <w:rsid w:val="50631D4B"/>
    <w:rsid w:val="50882F68"/>
    <w:rsid w:val="50A7ED23"/>
    <w:rsid w:val="50BAA6FC"/>
    <w:rsid w:val="50C5106A"/>
    <w:rsid w:val="50E0C21B"/>
    <w:rsid w:val="50E11793"/>
    <w:rsid w:val="5102215D"/>
    <w:rsid w:val="5109C482"/>
    <w:rsid w:val="511A1776"/>
    <w:rsid w:val="513A83E4"/>
    <w:rsid w:val="515CDC12"/>
    <w:rsid w:val="51660CBD"/>
    <w:rsid w:val="517285A4"/>
    <w:rsid w:val="51BC21C9"/>
    <w:rsid w:val="51C1DEA0"/>
    <w:rsid w:val="51CC0FB8"/>
    <w:rsid w:val="51F30E55"/>
    <w:rsid w:val="51F3EDE7"/>
    <w:rsid w:val="5202B9CB"/>
    <w:rsid w:val="52087555"/>
    <w:rsid w:val="521A43B8"/>
    <w:rsid w:val="522E9535"/>
    <w:rsid w:val="5234C48B"/>
    <w:rsid w:val="525BDF57"/>
    <w:rsid w:val="527C28A7"/>
    <w:rsid w:val="529440E6"/>
    <w:rsid w:val="5297F39F"/>
    <w:rsid w:val="52AB8EBB"/>
    <w:rsid w:val="52DDAA53"/>
    <w:rsid w:val="531CC6AF"/>
    <w:rsid w:val="533FC2DE"/>
    <w:rsid w:val="534D9331"/>
    <w:rsid w:val="53502AA9"/>
    <w:rsid w:val="53571960"/>
    <w:rsid w:val="53ACA532"/>
    <w:rsid w:val="53D60B4C"/>
    <w:rsid w:val="53D7CA57"/>
    <w:rsid w:val="53DE74FB"/>
    <w:rsid w:val="53F2DFEA"/>
    <w:rsid w:val="53F76EC9"/>
    <w:rsid w:val="5408B961"/>
    <w:rsid w:val="545347C7"/>
    <w:rsid w:val="5457A6FD"/>
    <w:rsid w:val="546FD392"/>
    <w:rsid w:val="547BB349"/>
    <w:rsid w:val="54833B31"/>
    <w:rsid w:val="548400B3"/>
    <w:rsid w:val="54854CF0"/>
    <w:rsid w:val="54933416"/>
    <w:rsid w:val="54A7BD38"/>
    <w:rsid w:val="54AA4B83"/>
    <w:rsid w:val="54C19CB5"/>
    <w:rsid w:val="54C50EB5"/>
    <w:rsid w:val="54CB0179"/>
    <w:rsid w:val="54D9091A"/>
    <w:rsid w:val="55054EC2"/>
    <w:rsid w:val="5519B325"/>
    <w:rsid w:val="5524202B"/>
    <w:rsid w:val="553EDB1C"/>
    <w:rsid w:val="553F48DA"/>
    <w:rsid w:val="555E2669"/>
    <w:rsid w:val="557B5E46"/>
    <w:rsid w:val="559C086D"/>
    <w:rsid w:val="559DD278"/>
    <w:rsid w:val="55A6A673"/>
    <w:rsid w:val="55E84D93"/>
    <w:rsid w:val="5602FBFD"/>
    <w:rsid w:val="560A74AC"/>
    <w:rsid w:val="560ECB24"/>
    <w:rsid w:val="561EFBC4"/>
    <w:rsid w:val="5623FA53"/>
    <w:rsid w:val="5631022D"/>
    <w:rsid w:val="5646614C"/>
    <w:rsid w:val="569C14E1"/>
    <w:rsid w:val="56A40972"/>
    <w:rsid w:val="56B8FBEA"/>
    <w:rsid w:val="56C25ECA"/>
    <w:rsid w:val="56C74A18"/>
    <w:rsid w:val="56D62AEE"/>
    <w:rsid w:val="56D676C8"/>
    <w:rsid w:val="56DBE678"/>
    <w:rsid w:val="56E0983F"/>
    <w:rsid w:val="56E4D32E"/>
    <w:rsid w:val="56F48A1B"/>
    <w:rsid w:val="56F6CE7A"/>
    <w:rsid w:val="56F88B1E"/>
    <w:rsid w:val="56F9F6CA"/>
    <w:rsid w:val="56FF6072"/>
    <w:rsid w:val="570C6662"/>
    <w:rsid w:val="572B6B2D"/>
    <w:rsid w:val="5737AB13"/>
    <w:rsid w:val="573F6897"/>
    <w:rsid w:val="5747AC44"/>
    <w:rsid w:val="5750FD58"/>
    <w:rsid w:val="5797F319"/>
    <w:rsid w:val="579CA8B6"/>
    <w:rsid w:val="57A122EA"/>
    <w:rsid w:val="57A30267"/>
    <w:rsid w:val="57AB7A08"/>
    <w:rsid w:val="57BD5187"/>
    <w:rsid w:val="57CD1B71"/>
    <w:rsid w:val="57EB0E80"/>
    <w:rsid w:val="57F1C93D"/>
    <w:rsid w:val="57F3D89C"/>
    <w:rsid w:val="57F85575"/>
    <w:rsid w:val="57FF0B4E"/>
    <w:rsid w:val="580758B6"/>
    <w:rsid w:val="580F3B03"/>
    <w:rsid w:val="584AEF2A"/>
    <w:rsid w:val="585AADAC"/>
    <w:rsid w:val="58981A58"/>
    <w:rsid w:val="58A3EB0D"/>
    <w:rsid w:val="58BDFC6F"/>
    <w:rsid w:val="58BF4065"/>
    <w:rsid w:val="58C8CC41"/>
    <w:rsid w:val="58DF1BEF"/>
    <w:rsid w:val="58E0F72D"/>
    <w:rsid w:val="58EB4B1E"/>
    <w:rsid w:val="58EE075A"/>
    <w:rsid w:val="5904C73F"/>
    <w:rsid w:val="593A716F"/>
    <w:rsid w:val="59471893"/>
    <w:rsid w:val="5948EFC8"/>
    <w:rsid w:val="597331EA"/>
    <w:rsid w:val="5985BE2D"/>
    <w:rsid w:val="599CC8AD"/>
    <w:rsid w:val="59C0A7E9"/>
    <w:rsid w:val="59D422A8"/>
    <w:rsid w:val="59D55559"/>
    <w:rsid w:val="59EF5502"/>
    <w:rsid w:val="59F3A59C"/>
    <w:rsid w:val="59F590BD"/>
    <w:rsid w:val="59FEEADA"/>
    <w:rsid w:val="5A047461"/>
    <w:rsid w:val="5A13873A"/>
    <w:rsid w:val="5A19EE0F"/>
    <w:rsid w:val="5A20923E"/>
    <w:rsid w:val="5A327B73"/>
    <w:rsid w:val="5A3CC2F7"/>
    <w:rsid w:val="5A4F8262"/>
    <w:rsid w:val="5A5E6A18"/>
    <w:rsid w:val="5A738724"/>
    <w:rsid w:val="5A85F898"/>
    <w:rsid w:val="5ABFD212"/>
    <w:rsid w:val="5ACF93DB"/>
    <w:rsid w:val="5AE563A7"/>
    <w:rsid w:val="5B2DB3E5"/>
    <w:rsid w:val="5B2F5E22"/>
    <w:rsid w:val="5B31AC66"/>
    <w:rsid w:val="5B3A1A89"/>
    <w:rsid w:val="5B4B6136"/>
    <w:rsid w:val="5B4F9B4A"/>
    <w:rsid w:val="5B6460CA"/>
    <w:rsid w:val="5B9792BB"/>
    <w:rsid w:val="5BD43878"/>
    <w:rsid w:val="5BD9EDCB"/>
    <w:rsid w:val="5BDFFB8D"/>
    <w:rsid w:val="5BE95851"/>
    <w:rsid w:val="5BFF2376"/>
    <w:rsid w:val="5C082035"/>
    <w:rsid w:val="5C0A3EC4"/>
    <w:rsid w:val="5C0D6E62"/>
    <w:rsid w:val="5C1A88D0"/>
    <w:rsid w:val="5C27E3FA"/>
    <w:rsid w:val="5C41DBD8"/>
    <w:rsid w:val="5C6E3392"/>
    <w:rsid w:val="5CA49D28"/>
    <w:rsid w:val="5CA58D9E"/>
    <w:rsid w:val="5CBFB59F"/>
    <w:rsid w:val="5CCBA304"/>
    <w:rsid w:val="5CCC490A"/>
    <w:rsid w:val="5CCD2875"/>
    <w:rsid w:val="5CE8B110"/>
    <w:rsid w:val="5CF13145"/>
    <w:rsid w:val="5CF2C08F"/>
    <w:rsid w:val="5CF5B7FD"/>
    <w:rsid w:val="5CFA10EB"/>
    <w:rsid w:val="5D03969B"/>
    <w:rsid w:val="5D06AAFA"/>
    <w:rsid w:val="5D0E8EBE"/>
    <w:rsid w:val="5D17A324"/>
    <w:rsid w:val="5D193A3F"/>
    <w:rsid w:val="5D208339"/>
    <w:rsid w:val="5D29E2FA"/>
    <w:rsid w:val="5D5414B2"/>
    <w:rsid w:val="5D6619F9"/>
    <w:rsid w:val="5D68CCA4"/>
    <w:rsid w:val="5D6E1C0D"/>
    <w:rsid w:val="5D7F4256"/>
    <w:rsid w:val="5D96CD6B"/>
    <w:rsid w:val="5DA0C501"/>
    <w:rsid w:val="5DA8FB3E"/>
    <w:rsid w:val="5DA9ADC4"/>
    <w:rsid w:val="5DB0424C"/>
    <w:rsid w:val="5DB65931"/>
    <w:rsid w:val="5DEECA51"/>
    <w:rsid w:val="5DEF5C39"/>
    <w:rsid w:val="5DFA39B9"/>
    <w:rsid w:val="5E01F537"/>
    <w:rsid w:val="5E57C3D5"/>
    <w:rsid w:val="5E628806"/>
    <w:rsid w:val="5E64083A"/>
    <w:rsid w:val="5E64819A"/>
    <w:rsid w:val="5E660472"/>
    <w:rsid w:val="5E6CF331"/>
    <w:rsid w:val="5E76CD65"/>
    <w:rsid w:val="5EA3E831"/>
    <w:rsid w:val="5EAE0AB7"/>
    <w:rsid w:val="5EB72635"/>
    <w:rsid w:val="5F11CF03"/>
    <w:rsid w:val="5F1A037B"/>
    <w:rsid w:val="5F30ED17"/>
    <w:rsid w:val="5F40A76A"/>
    <w:rsid w:val="5F52FCFE"/>
    <w:rsid w:val="5F5FAD20"/>
    <w:rsid w:val="5F73506F"/>
    <w:rsid w:val="5F753F6A"/>
    <w:rsid w:val="5F8A2DDA"/>
    <w:rsid w:val="5F8B3C51"/>
    <w:rsid w:val="5F964A28"/>
    <w:rsid w:val="5F97DDF1"/>
    <w:rsid w:val="5FA639A8"/>
    <w:rsid w:val="5FF3A20B"/>
    <w:rsid w:val="5FF53999"/>
    <w:rsid w:val="5FF7E178"/>
    <w:rsid w:val="60004B5D"/>
    <w:rsid w:val="60016C32"/>
    <w:rsid w:val="60051D89"/>
    <w:rsid w:val="6026164F"/>
    <w:rsid w:val="602A32DD"/>
    <w:rsid w:val="602BD14E"/>
    <w:rsid w:val="6049F67C"/>
    <w:rsid w:val="605779AC"/>
    <w:rsid w:val="605C8E97"/>
    <w:rsid w:val="605DE000"/>
    <w:rsid w:val="605F2CF8"/>
    <w:rsid w:val="60761A87"/>
    <w:rsid w:val="6081C98E"/>
    <w:rsid w:val="60918052"/>
    <w:rsid w:val="6092B19A"/>
    <w:rsid w:val="60954AEA"/>
    <w:rsid w:val="60A1A0E6"/>
    <w:rsid w:val="60E0DBA1"/>
    <w:rsid w:val="60E12221"/>
    <w:rsid w:val="60E7E30E"/>
    <w:rsid w:val="60F91F32"/>
    <w:rsid w:val="6100D87F"/>
    <w:rsid w:val="610EB0AF"/>
    <w:rsid w:val="612C18FF"/>
    <w:rsid w:val="6150B0F5"/>
    <w:rsid w:val="61580AB2"/>
    <w:rsid w:val="615DB8BD"/>
    <w:rsid w:val="61705274"/>
    <w:rsid w:val="617E96B7"/>
    <w:rsid w:val="61846F40"/>
    <w:rsid w:val="6199C624"/>
    <w:rsid w:val="61AD2BED"/>
    <w:rsid w:val="61B06DEC"/>
    <w:rsid w:val="61DC0B3D"/>
    <w:rsid w:val="62019470"/>
    <w:rsid w:val="622C0AC5"/>
    <w:rsid w:val="6236BB01"/>
    <w:rsid w:val="62376929"/>
    <w:rsid w:val="62416EA7"/>
    <w:rsid w:val="6243E01F"/>
    <w:rsid w:val="62478797"/>
    <w:rsid w:val="624B9876"/>
    <w:rsid w:val="624F9FFF"/>
    <w:rsid w:val="625CD34D"/>
    <w:rsid w:val="626C9B56"/>
    <w:rsid w:val="62905D17"/>
    <w:rsid w:val="629E65F8"/>
    <w:rsid w:val="62A4A2D5"/>
    <w:rsid w:val="62A9AE9A"/>
    <w:rsid w:val="62AEA3A1"/>
    <w:rsid w:val="62B140B5"/>
    <w:rsid w:val="62B28211"/>
    <w:rsid w:val="62BD1EE4"/>
    <w:rsid w:val="62C080E7"/>
    <w:rsid w:val="62DE7CEF"/>
    <w:rsid w:val="62E47C7B"/>
    <w:rsid w:val="62EB0553"/>
    <w:rsid w:val="62F21481"/>
    <w:rsid w:val="62F3DB13"/>
    <w:rsid w:val="6305A06C"/>
    <w:rsid w:val="6314CF22"/>
    <w:rsid w:val="6316BDC6"/>
    <w:rsid w:val="632C9118"/>
    <w:rsid w:val="633AE488"/>
    <w:rsid w:val="634C3E4D"/>
    <w:rsid w:val="63572864"/>
    <w:rsid w:val="63593C1F"/>
    <w:rsid w:val="635AC68D"/>
    <w:rsid w:val="6360962E"/>
    <w:rsid w:val="636566AA"/>
    <w:rsid w:val="638E0687"/>
    <w:rsid w:val="63BDBF32"/>
    <w:rsid w:val="63C30583"/>
    <w:rsid w:val="63D39A8D"/>
    <w:rsid w:val="63ED4C11"/>
    <w:rsid w:val="640166E3"/>
    <w:rsid w:val="6406C965"/>
    <w:rsid w:val="6417FDA8"/>
    <w:rsid w:val="64239A10"/>
    <w:rsid w:val="642E1CD2"/>
    <w:rsid w:val="6438C714"/>
    <w:rsid w:val="64468A9A"/>
    <w:rsid w:val="644AC852"/>
    <w:rsid w:val="644FABB4"/>
    <w:rsid w:val="64512F31"/>
    <w:rsid w:val="6458EF45"/>
    <w:rsid w:val="645D4490"/>
    <w:rsid w:val="647253B6"/>
    <w:rsid w:val="647D1BAB"/>
    <w:rsid w:val="648D0826"/>
    <w:rsid w:val="648FAB74"/>
    <w:rsid w:val="64AA0901"/>
    <w:rsid w:val="64AF91D9"/>
    <w:rsid w:val="64B82FB7"/>
    <w:rsid w:val="64CE559B"/>
    <w:rsid w:val="64E78252"/>
    <w:rsid w:val="64EEEFDC"/>
    <w:rsid w:val="64F24D9D"/>
    <w:rsid w:val="65022B1E"/>
    <w:rsid w:val="650387D9"/>
    <w:rsid w:val="65340371"/>
    <w:rsid w:val="653E6741"/>
    <w:rsid w:val="65724662"/>
    <w:rsid w:val="657D3EA3"/>
    <w:rsid w:val="6593A420"/>
    <w:rsid w:val="65987F13"/>
    <w:rsid w:val="65C50444"/>
    <w:rsid w:val="65C89165"/>
    <w:rsid w:val="65C9ED33"/>
    <w:rsid w:val="65D5C960"/>
    <w:rsid w:val="65D94A3B"/>
    <w:rsid w:val="65DFC023"/>
    <w:rsid w:val="65F526EB"/>
    <w:rsid w:val="65F61788"/>
    <w:rsid w:val="6609E54D"/>
    <w:rsid w:val="660E3AB6"/>
    <w:rsid w:val="661B7653"/>
    <w:rsid w:val="662DBAF7"/>
    <w:rsid w:val="6640EAC3"/>
    <w:rsid w:val="665A02F3"/>
    <w:rsid w:val="6662AA58"/>
    <w:rsid w:val="6663BA28"/>
    <w:rsid w:val="66680D26"/>
    <w:rsid w:val="66753ED8"/>
    <w:rsid w:val="667C4C93"/>
    <w:rsid w:val="669A2874"/>
    <w:rsid w:val="669C9A43"/>
    <w:rsid w:val="66ABD525"/>
    <w:rsid w:val="66AE8DB1"/>
    <w:rsid w:val="66BC97A3"/>
    <w:rsid w:val="66C324FB"/>
    <w:rsid w:val="66E0EDE6"/>
    <w:rsid w:val="6747582F"/>
    <w:rsid w:val="6747A420"/>
    <w:rsid w:val="674AD1D4"/>
    <w:rsid w:val="675BAF3D"/>
    <w:rsid w:val="675FDF99"/>
    <w:rsid w:val="67621E75"/>
    <w:rsid w:val="6788DCD9"/>
    <w:rsid w:val="67B0461C"/>
    <w:rsid w:val="67BBDF47"/>
    <w:rsid w:val="67C3C97D"/>
    <w:rsid w:val="680424C3"/>
    <w:rsid w:val="68181CF4"/>
    <w:rsid w:val="68295AD9"/>
    <w:rsid w:val="682CBBD5"/>
    <w:rsid w:val="683366F6"/>
    <w:rsid w:val="68434315"/>
    <w:rsid w:val="68607469"/>
    <w:rsid w:val="686741A8"/>
    <w:rsid w:val="6868DE99"/>
    <w:rsid w:val="6873B316"/>
    <w:rsid w:val="6888F70F"/>
    <w:rsid w:val="689DC37F"/>
    <w:rsid w:val="68B0B02B"/>
    <w:rsid w:val="68B273D9"/>
    <w:rsid w:val="68B56C8A"/>
    <w:rsid w:val="68B7A234"/>
    <w:rsid w:val="68BAF7DC"/>
    <w:rsid w:val="68C89796"/>
    <w:rsid w:val="68D87E0B"/>
    <w:rsid w:val="68DD07A7"/>
    <w:rsid w:val="68E22C12"/>
    <w:rsid w:val="68E91E29"/>
    <w:rsid w:val="68EDD74F"/>
    <w:rsid w:val="68F2690E"/>
    <w:rsid w:val="69052EA0"/>
    <w:rsid w:val="69070A24"/>
    <w:rsid w:val="6911188C"/>
    <w:rsid w:val="692C2D97"/>
    <w:rsid w:val="693B0F8C"/>
    <w:rsid w:val="69679FE8"/>
    <w:rsid w:val="69A081A7"/>
    <w:rsid w:val="69A9905A"/>
    <w:rsid w:val="69B6B344"/>
    <w:rsid w:val="69F6BB92"/>
    <w:rsid w:val="6A1ABDD4"/>
    <w:rsid w:val="6A4141B6"/>
    <w:rsid w:val="6A4AA122"/>
    <w:rsid w:val="6A60F350"/>
    <w:rsid w:val="6AC5E834"/>
    <w:rsid w:val="6ACE2250"/>
    <w:rsid w:val="6AD0FA90"/>
    <w:rsid w:val="6ADB78B4"/>
    <w:rsid w:val="6AEC4EE4"/>
    <w:rsid w:val="6AF03DA4"/>
    <w:rsid w:val="6B29368D"/>
    <w:rsid w:val="6B2E6BC3"/>
    <w:rsid w:val="6B409998"/>
    <w:rsid w:val="6B6244D3"/>
    <w:rsid w:val="6B7391CB"/>
    <w:rsid w:val="6B7C4110"/>
    <w:rsid w:val="6B7DC347"/>
    <w:rsid w:val="6B88A805"/>
    <w:rsid w:val="6B8F0E4B"/>
    <w:rsid w:val="6B909AA6"/>
    <w:rsid w:val="6B988B32"/>
    <w:rsid w:val="6BA16980"/>
    <w:rsid w:val="6BB338FE"/>
    <w:rsid w:val="6BB68E35"/>
    <w:rsid w:val="6BE20C9D"/>
    <w:rsid w:val="6BE33823"/>
    <w:rsid w:val="6C14A869"/>
    <w:rsid w:val="6C23F57C"/>
    <w:rsid w:val="6C3FF80C"/>
    <w:rsid w:val="6C438EFC"/>
    <w:rsid w:val="6C4B1325"/>
    <w:rsid w:val="6C4B8946"/>
    <w:rsid w:val="6C78A57E"/>
    <w:rsid w:val="6C7B58F8"/>
    <w:rsid w:val="6CA015FB"/>
    <w:rsid w:val="6CAEF6FE"/>
    <w:rsid w:val="6CC1E241"/>
    <w:rsid w:val="6CC94477"/>
    <w:rsid w:val="6CD82269"/>
    <w:rsid w:val="6CD89B79"/>
    <w:rsid w:val="6CE54177"/>
    <w:rsid w:val="6CE63DAF"/>
    <w:rsid w:val="6CF285BE"/>
    <w:rsid w:val="6D0EFB9E"/>
    <w:rsid w:val="6D3EAF23"/>
    <w:rsid w:val="6D46DFD0"/>
    <w:rsid w:val="6D4E7D6C"/>
    <w:rsid w:val="6D5A9814"/>
    <w:rsid w:val="6D5C229C"/>
    <w:rsid w:val="6D7DDA98"/>
    <w:rsid w:val="6D9C386A"/>
    <w:rsid w:val="6DA570E2"/>
    <w:rsid w:val="6DA9FCB5"/>
    <w:rsid w:val="6DAF199F"/>
    <w:rsid w:val="6DC2C59E"/>
    <w:rsid w:val="6E22E86E"/>
    <w:rsid w:val="6E2F0EF2"/>
    <w:rsid w:val="6E310574"/>
    <w:rsid w:val="6E45CC42"/>
    <w:rsid w:val="6E4A0909"/>
    <w:rsid w:val="6E8F5A83"/>
    <w:rsid w:val="6E930826"/>
    <w:rsid w:val="6E9ECBBF"/>
    <w:rsid w:val="6EAA50C4"/>
    <w:rsid w:val="6EB4B612"/>
    <w:rsid w:val="6ECD49FF"/>
    <w:rsid w:val="6EE65EF9"/>
    <w:rsid w:val="6EF7F2FD"/>
    <w:rsid w:val="6F0B79EC"/>
    <w:rsid w:val="6F0D0503"/>
    <w:rsid w:val="6F2D17CA"/>
    <w:rsid w:val="6F2D2F0E"/>
    <w:rsid w:val="6F40B0B6"/>
    <w:rsid w:val="6F566408"/>
    <w:rsid w:val="6F699A8A"/>
    <w:rsid w:val="6F723AD7"/>
    <w:rsid w:val="6FD6E8ED"/>
    <w:rsid w:val="6FEB13E0"/>
    <w:rsid w:val="6FEEEC0B"/>
    <w:rsid w:val="7013C4FC"/>
    <w:rsid w:val="70333E4E"/>
    <w:rsid w:val="7034E482"/>
    <w:rsid w:val="70424E94"/>
    <w:rsid w:val="705BC835"/>
    <w:rsid w:val="7086582F"/>
    <w:rsid w:val="709DEF91"/>
    <w:rsid w:val="70C568BD"/>
    <w:rsid w:val="70C8FF19"/>
    <w:rsid w:val="70CC21BF"/>
    <w:rsid w:val="70D8AB48"/>
    <w:rsid w:val="70F23469"/>
    <w:rsid w:val="713F7625"/>
    <w:rsid w:val="716DCB94"/>
    <w:rsid w:val="7190DA5A"/>
    <w:rsid w:val="71A4FC95"/>
    <w:rsid w:val="71ABF674"/>
    <w:rsid w:val="71CC09D8"/>
    <w:rsid w:val="71CCF8F4"/>
    <w:rsid w:val="71D92CC4"/>
    <w:rsid w:val="71E86F7C"/>
    <w:rsid w:val="71E9FCF4"/>
    <w:rsid w:val="71EA4330"/>
    <w:rsid w:val="72326315"/>
    <w:rsid w:val="7248CDAC"/>
    <w:rsid w:val="725B6488"/>
    <w:rsid w:val="725F8C4B"/>
    <w:rsid w:val="726822A9"/>
    <w:rsid w:val="726F6550"/>
    <w:rsid w:val="7274EA68"/>
    <w:rsid w:val="727FDCCB"/>
    <w:rsid w:val="7287256A"/>
    <w:rsid w:val="728B2ECF"/>
    <w:rsid w:val="72986DC7"/>
    <w:rsid w:val="72AA4BDA"/>
    <w:rsid w:val="72EDA398"/>
    <w:rsid w:val="72F48A15"/>
    <w:rsid w:val="72FC4BA8"/>
    <w:rsid w:val="730B5F7C"/>
    <w:rsid w:val="7313C50E"/>
    <w:rsid w:val="731A2AC5"/>
    <w:rsid w:val="73347BDD"/>
    <w:rsid w:val="733B8BB3"/>
    <w:rsid w:val="734B7F3B"/>
    <w:rsid w:val="734F7DA6"/>
    <w:rsid w:val="735558AB"/>
    <w:rsid w:val="73606CE7"/>
    <w:rsid w:val="7361C127"/>
    <w:rsid w:val="736C8544"/>
    <w:rsid w:val="736FFEFA"/>
    <w:rsid w:val="7378C79B"/>
    <w:rsid w:val="738218A9"/>
    <w:rsid w:val="73848499"/>
    <w:rsid w:val="73855B8D"/>
    <w:rsid w:val="738AB8B7"/>
    <w:rsid w:val="73A34A76"/>
    <w:rsid w:val="73AAFD8B"/>
    <w:rsid w:val="73BDF8F1"/>
    <w:rsid w:val="73E3E799"/>
    <w:rsid w:val="73E49973"/>
    <w:rsid w:val="7417BDE9"/>
    <w:rsid w:val="7418540F"/>
    <w:rsid w:val="742DC7C2"/>
    <w:rsid w:val="7430696E"/>
    <w:rsid w:val="7435A2F4"/>
    <w:rsid w:val="743A365F"/>
    <w:rsid w:val="74424F4E"/>
    <w:rsid w:val="7443AC05"/>
    <w:rsid w:val="74910547"/>
    <w:rsid w:val="74A336AF"/>
    <w:rsid w:val="74AAC5F0"/>
    <w:rsid w:val="74C009A3"/>
    <w:rsid w:val="74C4C111"/>
    <w:rsid w:val="74E61E14"/>
    <w:rsid w:val="74E91040"/>
    <w:rsid w:val="7510C30D"/>
    <w:rsid w:val="751EDB32"/>
    <w:rsid w:val="752C3FD0"/>
    <w:rsid w:val="75419E3B"/>
    <w:rsid w:val="7542C6F0"/>
    <w:rsid w:val="7543D5FE"/>
    <w:rsid w:val="75469B66"/>
    <w:rsid w:val="754CFD8C"/>
    <w:rsid w:val="758347DF"/>
    <w:rsid w:val="7591AE4C"/>
    <w:rsid w:val="75924FFB"/>
    <w:rsid w:val="75BD8FB9"/>
    <w:rsid w:val="75BE0051"/>
    <w:rsid w:val="75C6FEC8"/>
    <w:rsid w:val="75FF383F"/>
    <w:rsid w:val="7615A290"/>
    <w:rsid w:val="76287742"/>
    <w:rsid w:val="76776E3D"/>
    <w:rsid w:val="76869FAA"/>
    <w:rsid w:val="76BAAB93"/>
    <w:rsid w:val="76BB0F8A"/>
    <w:rsid w:val="76BD48C2"/>
    <w:rsid w:val="76C1CC99"/>
    <w:rsid w:val="76CA903C"/>
    <w:rsid w:val="76D105D6"/>
    <w:rsid w:val="76E5BE50"/>
    <w:rsid w:val="76F07C8F"/>
    <w:rsid w:val="7702D56A"/>
    <w:rsid w:val="771F1840"/>
    <w:rsid w:val="772ADC7D"/>
    <w:rsid w:val="776743BD"/>
    <w:rsid w:val="7772CBFF"/>
    <w:rsid w:val="777D4CB9"/>
    <w:rsid w:val="77808B37"/>
    <w:rsid w:val="77828686"/>
    <w:rsid w:val="7783980C"/>
    <w:rsid w:val="77972700"/>
    <w:rsid w:val="77AD5EA6"/>
    <w:rsid w:val="77B94A29"/>
    <w:rsid w:val="77BF1D9F"/>
    <w:rsid w:val="77C28111"/>
    <w:rsid w:val="77E9D2A6"/>
    <w:rsid w:val="77EB64A5"/>
    <w:rsid w:val="77FB8917"/>
    <w:rsid w:val="7803E09B"/>
    <w:rsid w:val="78081064"/>
    <w:rsid w:val="7813E4A4"/>
    <w:rsid w:val="78210BF1"/>
    <w:rsid w:val="783BF679"/>
    <w:rsid w:val="7846700A"/>
    <w:rsid w:val="7856921C"/>
    <w:rsid w:val="7872D981"/>
    <w:rsid w:val="7873DB79"/>
    <w:rsid w:val="787A7D82"/>
    <w:rsid w:val="787C168A"/>
    <w:rsid w:val="788A99A2"/>
    <w:rsid w:val="789207BC"/>
    <w:rsid w:val="789B6142"/>
    <w:rsid w:val="78C36CD9"/>
    <w:rsid w:val="78C94E89"/>
    <w:rsid w:val="78CD03EC"/>
    <w:rsid w:val="78EEA37D"/>
    <w:rsid w:val="7901F66C"/>
    <w:rsid w:val="79028FAF"/>
    <w:rsid w:val="79096293"/>
    <w:rsid w:val="790E9803"/>
    <w:rsid w:val="791E56E7"/>
    <w:rsid w:val="791F1B72"/>
    <w:rsid w:val="791F3B62"/>
    <w:rsid w:val="794528BE"/>
    <w:rsid w:val="794CDC16"/>
    <w:rsid w:val="796DB395"/>
    <w:rsid w:val="796F222A"/>
    <w:rsid w:val="7986D1F7"/>
    <w:rsid w:val="79910CF2"/>
    <w:rsid w:val="79916651"/>
    <w:rsid w:val="79AFB505"/>
    <w:rsid w:val="79B9AE96"/>
    <w:rsid w:val="79D3096E"/>
    <w:rsid w:val="79D923F8"/>
    <w:rsid w:val="79DB5945"/>
    <w:rsid w:val="79DCD6CA"/>
    <w:rsid w:val="79E73E2F"/>
    <w:rsid w:val="79EFFCE9"/>
    <w:rsid w:val="79F352B2"/>
    <w:rsid w:val="79F8ADA8"/>
    <w:rsid w:val="7A006B3F"/>
    <w:rsid w:val="7A01A95D"/>
    <w:rsid w:val="7A0B7996"/>
    <w:rsid w:val="7A474510"/>
    <w:rsid w:val="7A6AAC05"/>
    <w:rsid w:val="7A86B013"/>
    <w:rsid w:val="7A9D29C3"/>
    <w:rsid w:val="7AA33AB6"/>
    <w:rsid w:val="7AA3F00A"/>
    <w:rsid w:val="7AB4ED7B"/>
    <w:rsid w:val="7AB52928"/>
    <w:rsid w:val="7AB54B18"/>
    <w:rsid w:val="7AB82BF9"/>
    <w:rsid w:val="7ACD47D1"/>
    <w:rsid w:val="7AE21F2E"/>
    <w:rsid w:val="7AE84198"/>
    <w:rsid w:val="7AF2460D"/>
    <w:rsid w:val="7B0B7C34"/>
    <w:rsid w:val="7B126042"/>
    <w:rsid w:val="7B2256EA"/>
    <w:rsid w:val="7B243A31"/>
    <w:rsid w:val="7B5175BD"/>
    <w:rsid w:val="7B51F746"/>
    <w:rsid w:val="7B66C949"/>
    <w:rsid w:val="7B66E79C"/>
    <w:rsid w:val="7BCA6458"/>
    <w:rsid w:val="7BCBAB2F"/>
    <w:rsid w:val="7BE0FC04"/>
    <w:rsid w:val="7BE55655"/>
    <w:rsid w:val="7BEC1E07"/>
    <w:rsid w:val="7C2385F0"/>
    <w:rsid w:val="7C36E871"/>
    <w:rsid w:val="7C3DD2DC"/>
    <w:rsid w:val="7C64D01C"/>
    <w:rsid w:val="7C6A6343"/>
    <w:rsid w:val="7C773B91"/>
    <w:rsid w:val="7C82E4DD"/>
    <w:rsid w:val="7C834337"/>
    <w:rsid w:val="7C8FA0CA"/>
    <w:rsid w:val="7C9BA59A"/>
    <w:rsid w:val="7C9FA64C"/>
    <w:rsid w:val="7CAE4894"/>
    <w:rsid w:val="7CB7CC2B"/>
    <w:rsid w:val="7CBBE7E5"/>
    <w:rsid w:val="7CDDDD29"/>
    <w:rsid w:val="7CE6B549"/>
    <w:rsid w:val="7CFC7F5B"/>
    <w:rsid w:val="7D06848D"/>
    <w:rsid w:val="7D17EBDE"/>
    <w:rsid w:val="7D2DC61A"/>
    <w:rsid w:val="7D318539"/>
    <w:rsid w:val="7D4B7310"/>
    <w:rsid w:val="7D5F7A39"/>
    <w:rsid w:val="7D634C50"/>
    <w:rsid w:val="7D89B527"/>
    <w:rsid w:val="7D95754A"/>
    <w:rsid w:val="7DAFED3A"/>
    <w:rsid w:val="7DBB9718"/>
    <w:rsid w:val="7DE95407"/>
    <w:rsid w:val="7E4D5909"/>
    <w:rsid w:val="7E5AA629"/>
    <w:rsid w:val="7E5E7ACC"/>
    <w:rsid w:val="7E5EA1F0"/>
    <w:rsid w:val="7E68D8AF"/>
    <w:rsid w:val="7E725455"/>
    <w:rsid w:val="7E7C177E"/>
    <w:rsid w:val="7E8FF5EF"/>
    <w:rsid w:val="7EAB0D14"/>
    <w:rsid w:val="7EB0EE1A"/>
    <w:rsid w:val="7EB2CBEB"/>
    <w:rsid w:val="7EBA948D"/>
    <w:rsid w:val="7EBFE6DD"/>
    <w:rsid w:val="7EE8F581"/>
    <w:rsid w:val="7EEB4A2A"/>
    <w:rsid w:val="7EF7AB71"/>
    <w:rsid w:val="7F039FEC"/>
    <w:rsid w:val="7F251D42"/>
    <w:rsid w:val="7F2EC928"/>
    <w:rsid w:val="7F3C2548"/>
    <w:rsid w:val="7F592A3C"/>
    <w:rsid w:val="7F7DD987"/>
    <w:rsid w:val="7F81533E"/>
    <w:rsid w:val="7F829373"/>
    <w:rsid w:val="7F882272"/>
    <w:rsid w:val="7F9AE66A"/>
    <w:rsid w:val="7FB8A50C"/>
    <w:rsid w:val="7FBD614C"/>
    <w:rsid w:val="7FD41426"/>
    <w:rsid w:val="7FEB8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2FFC2"/>
  <w15:docId w15:val="{13559807-B4A6-4E0A-9368-6C353CD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418"/>
    <w:pPr>
      <w:jc w:val="both"/>
    </w:pPr>
    <w:rPr>
      <w:rFonts w:ascii="Arial" w:hAnsi="Arial"/>
    </w:rPr>
  </w:style>
  <w:style w:type="paragraph" w:styleId="Heading1">
    <w:name w:val="heading 1"/>
    <w:aliases w:val="H1,Heading 0,h1,Header 1,Portadilla,Chapter title,Criteria Type,Criteria Type1,Criteria Type2,Criteria Type3,Criteria Type11,Criteria Type4,Criteria Type5,Criteria Type12,Criteria Type21,Criteria Type31,Criteria Type111,Criteria Type6,II+,I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título 2,heading 2,Heading 2 Hidden,heading 21,Heading 2 Hidden1,Arial 12 Fett Kursiv,H2,H21,H22,h2,2,Header 2,título 21,título 22,título 23,título 24,título 25,Titulo 2,H2-Heading 2,l2,Header2,22,heading2,list2,TITULO,Heading 2 Hidden2,sh2"/>
    <w:basedOn w:val="Normal"/>
    <w:next w:val="Normal"/>
    <w:link w:val="Heading2Char"/>
    <w:qFormat/>
    <w:rsid w:val="00837C63"/>
    <w:pPr>
      <w:keepNext/>
      <w:tabs>
        <w:tab w:val="num" w:pos="1801"/>
      </w:tabs>
      <w:spacing w:before="240" w:after="60"/>
      <w:ind w:left="1801" w:hanging="1701"/>
      <w:jc w:val="left"/>
      <w:outlineLvl w:val="1"/>
    </w:pPr>
    <w:rPr>
      <w:rFonts w:cs="Arial"/>
      <w:b/>
      <w:bCs/>
      <w:iCs/>
      <w:sz w:val="28"/>
      <w:szCs w:val="28"/>
      <w:lang w:eastAsia="es-ES"/>
    </w:rPr>
  </w:style>
  <w:style w:type="paragraph" w:styleId="Heading3">
    <w:name w:val="heading 3"/>
    <w:aliases w:val="H3-Heading 3,l3.3,l3,h3,Titre 3,3,Bold Head,bh,sh3,H31,H32,H33,H34,Level 3 Head,heading 3,MOVE-it 3,título 3,título 31,título 32,título 33,título 34,list 3,list3,Subhead B,Level 3 Topic Heading,Sub-paragraaf,Map title,T3,H3,Titre3,Guide 3"/>
    <w:basedOn w:val="Normal"/>
    <w:next w:val="Normal"/>
    <w:link w:val="Heading3Char"/>
    <w:qFormat/>
    <w:rsid w:val="00837C63"/>
    <w:pPr>
      <w:keepNext/>
      <w:tabs>
        <w:tab w:val="num" w:pos="1701"/>
      </w:tabs>
      <w:spacing w:before="240" w:after="60"/>
      <w:ind w:left="1701" w:hanging="1701"/>
      <w:jc w:val="left"/>
      <w:outlineLvl w:val="2"/>
    </w:pPr>
    <w:rPr>
      <w:rFonts w:cs="Arial"/>
      <w:b/>
      <w:bCs/>
      <w:sz w:val="26"/>
      <w:szCs w:val="26"/>
      <w:lang w:eastAsia="es-ES"/>
    </w:rPr>
  </w:style>
  <w:style w:type="paragraph" w:styleId="Heading4">
    <w:name w:val="heading 4"/>
    <w:aliases w:val="bl,bb,Título 41,bl1,bb Car Car,(Shift Ctrl 4),Titre 41,t4.T4,Heading 41,(Shift Ctrl 4)1,Heading 42,(Shift Ctrl 4)2,Heading 43,(Shift Ctrl 4)3,Heading 44,(Shift Ctrl 4)4,Heading 45,(Shift Ctrl 4)5,Heading 46,(Shift Ctrl 4)6,Heading 47"/>
    <w:basedOn w:val="Normal"/>
    <w:next w:val="Normal"/>
    <w:link w:val="Heading4Char"/>
    <w:qFormat/>
    <w:rsid w:val="00837C63"/>
    <w:pPr>
      <w:keepNext/>
      <w:tabs>
        <w:tab w:val="num" w:pos="1701"/>
      </w:tabs>
      <w:spacing w:before="240" w:after="60"/>
      <w:ind w:left="1701" w:hanging="1701"/>
      <w:jc w:val="left"/>
      <w:outlineLvl w:val="3"/>
    </w:pPr>
    <w:rPr>
      <w:b/>
      <w:bCs/>
      <w:color w:val="00B0CA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7D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7D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simples">
    <w:name w:val="Normal simples"/>
    <w:rPr>
      <w:rFonts w:ascii="Arial" w:hAnsi="Arial" w:cs="Arial"/>
      <w:sz w:val="22"/>
      <w:szCs w:val="18"/>
    </w:rPr>
  </w:style>
  <w:style w:type="paragraph" w:customStyle="1" w:styleId="Normal1">
    <w:name w:val="Normal 1"/>
    <w:aliases w:val="5"/>
    <w:basedOn w:val="Normalsimples"/>
    <w:rsid w:val="00FC3418"/>
    <w:pPr>
      <w:spacing w:line="360" w:lineRule="auto"/>
      <w:jc w:val="both"/>
    </w:pPr>
    <w:rPr>
      <w:sz w:val="20"/>
    </w:rPr>
  </w:style>
  <w:style w:type="paragraph" w:customStyle="1" w:styleId="Numerao">
    <w:name w:val="Numeração"/>
    <w:basedOn w:val="Normalsimples"/>
    <w:pPr>
      <w:numPr>
        <w:numId w:val="5"/>
      </w:numPr>
    </w:pPr>
  </w:style>
  <w:style w:type="paragraph" w:customStyle="1" w:styleId="Numeraoalineas">
    <w:name w:val="Numeração alineas"/>
    <w:basedOn w:val="Normalsimples"/>
    <w:pPr>
      <w:numPr>
        <w:numId w:val="6"/>
      </w:numPr>
    </w:pPr>
  </w:style>
  <w:style w:type="paragraph" w:customStyle="1" w:styleId="NumPag">
    <w:name w:val="NumPag"/>
    <w:pPr>
      <w:jc w:val="right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DGITARodapeMorada">
    <w:name w:val="DGITARodapeMorada"/>
    <w:basedOn w:val="Normal"/>
    <w:rsid w:val="00D67CF8"/>
    <w:pPr>
      <w:spacing w:line="200" w:lineRule="exact"/>
      <w:jc w:val="right"/>
    </w:pPr>
    <w:rPr>
      <w:sz w:val="16"/>
      <w:lang w:eastAsia="en-US"/>
    </w:rPr>
  </w:style>
  <w:style w:type="paragraph" w:customStyle="1" w:styleId="DGITARodapeTelefona">
    <w:name w:val="DGITARodapeTelefona"/>
    <w:basedOn w:val="DGITARodapeMorada"/>
    <w:rsid w:val="00D67CF8"/>
    <w:pPr>
      <w:jc w:val="left"/>
    </w:pPr>
  </w:style>
  <w:style w:type="table" w:styleId="TableGrid">
    <w:name w:val="Table Grid"/>
    <w:basedOn w:val="TableNormal"/>
    <w:rsid w:val="00CE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ítulo 2 Char,heading 2 Char,Heading 2 Hidden Char,heading 21 Char,Heading 2 Hidden1 Char,Arial 12 Fett Kursiv Char,H2 Char,H21 Char,H22 Char,h2 Char,2 Char,Header 2 Char,título 21 Char,título 22 Char,título 23 Char,título 24 Char,l2 Char"/>
    <w:basedOn w:val="DefaultParagraphFont"/>
    <w:link w:val="Heading2"/>
    <w:rsid w:val="00837C63"/>
    <w:rPr>
      <w:rFonts w:ascii="Arial" w:hAnsi="Arial" w:cs="Arial"/>
      <w:b/>
      <w:bCs/>
      <w:iCs/>
      <w:sz w:val="28"/>
      <w:szCs w:val="28"/>
      <w:lang w:eastAsia="es-ES"/>
    </w:rPr>
  </w:style>
  <w:style w:type="character" w:customStyle="1" w:styleId="Heading3Char">
    <w:name w:val="Heading 3 Char"/>
    <w:aliases w:val="H3-Heading 3 Char,l3.3 Char,l3 Char,h3 Char,Titre 3 Char,3 Char,Bold Head Char,bh Char,sh3 Char,H31 Char,H32 Char,H33 Char,H34 Char,Level 3 Head Char,heading 3 Char,MOVE-it 3 Char,título 3 Char,título 31 Char,título 32 Char,título 33 Char"/>
    <w:basedOn w:val="DefaultParagraphFont"/>
    <w:link w:val="Heading3"/>
    <w:rsid w:val="00837C6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Heading4Char">
    <w:name w:val="Heading 4 Char"/>
    <w:aliases w:val="bl Char,bb Char,Título 41 Char,bl1 Char,bb Car Car Char,(Shift Ctrl 4) Char,Titre 41 Char,t4.T4 Char,Heading 41 Char,(Shift Ctrl 4)1 Char,Heading 42 Char,(Shift Ctrl 4)2 Char,Heading 43 Char,(Shift Ctrl 4)3 Char,Heading 44 Char"/>
    <w:basedOn w:val="DefaultParagraphFont"/>
    <w:link w:val="Heading4"/>
    <w:rsid w:val="00837C63"/>
    <w:rPr>
      <w:rFonts w:ascii="Arial" w:hAnsi="Arial"/>
      <w:b/>
      <w:bCs/>
      <w:color w:val="00B0CA"/>
      <w:sz w:val="24"/>
      <w:szCs w:val="24"/>
      <w:lang w:val="es-ES" w:eastAsia="es-ES"/>
    </w:rPr>
  </w:style>
  <w:style w:type="paragraph" w:customStyle="1" w:styleId="IndraNormal">
    <w:name w:val="Indra Normal"/>
    <w:basedOn w:val="Normal"/>
    <w:link w:val="IndraNormalCharChar"/>
    <w:autoRedefine/>
    <w:uiPriority w:val="99"/>
    <w:qFormat/>
    <w:rsid w:val="004A4E8C"/>
    <w:pPr>
      <w:spacing w:before="120" w:after="120" w:line="360" w:lineRule="auto"/>
      <w:jc w:val="left"/>
      <w:outlineLvl w:val="0"/>
    </w:pPr>
    <w:rPr>
      <w:rFonts w:cs="Arial"/>
      <w:bCs/>
      <w:noProof/>
      <w:color w:val="000000"/>
      <w:spacing w:val="-3"/>
      <w:lang w:eastAsia="es-ES"/>
    </w:rPr>
  </w:style>
  <w:style w:type="paragraph" w:customStyle="1" w:styleId="IndraHeading2">
    <w:name w:val="Indra Heading 2"/>
    <w:basedOn w:val="Heading2"/>
    <w:next w:val="IndraNormal"/>
    <w:link w:val="IndraHeading2Char"/>
    <w:autoRedefine/>
    <w:qFormat/>
    <w:rsid w:val="00A63F35"/>
    <w:pPr>
      <w:numPr>
        <w:ilvl w:val="1"/>
        <w:numId w:val="7"/>
      </w:numPr>
      <w:tabs>
        <w:tab w:val="clear" w:pos="1801"/>
      </w:tabs>
      <w:spacing w:after="240"/>
    </w:pPr>
    <w:rPr>
      <w:color w:val="00B0CA"/>
      <w:sz w:val="32"/>
      <w:szCs w:val="32"/>
    </w:rPr>
  </w:style>
  <w:style w:type="paragraph" w:customStyle="1" w:styleId="IndraNormalHighlight">
    <w:name w:val="Indra Normal Highlight"/>
    <w:basedOn w:val="IndraNormal"/>
    <w:next w:val="IndraNormal"/>
    <w:autoRedefine/>
    <w:qFormat/>
    <w:rsid w:val="00837C63"/>
    <w:pPr>
      <w:ind w:left="142"/>
    </w:pPr>
    <w:rPr>
      <w:b/>
      <w:bCs w:val="0"/>
      <w:color w:val="00B0CA"/>
      <w:kern w:val="32"/>
      <w:sz w:val="24"/>
    </w:rPr>
  </w:style>
  <w:style w:type="character" w:customStyle="1" w:styleId="IndraHeading2Char">
    <w:name w:val="Indra Heading 2 Char"/>
    <w:link w:val="IndraHeading2"/>
    <w:rsid w:val="00A63F35"/>
    <w:rPr>
      <w:rFonts w:ascii="Arial" w:hAnsi="Arial" w:cs="Arial"/>
      <w:b/>
      <w:bCs/>
      <w:iCs/>
      <w:color w:val="00B0CA"/>
      <w:sz w:val="32"/>
      <w:szCs w:val="32"/>
      <w:lang w:eastAsia="es-ES"/>
    </w:rPr>
  </w:style>
  <w:style w:type="character" w:customStyle="1" w:styleId="IndraNormalCharChar">
    <w:name w:val="Indra Normal Char Char"/>
    <w:link w:val="IndraNormal"/>
    <w:uiPriority w:val="99"/>
    <w:rsid w:val="004A4E8C"/>
    <w:rPr>
      <w:rFonts w:ascii="Arial" w:hAnsi="Arial" w:cs="Arial"/>
      <w:bCs/>
      <w:noProof/>
      <w:color w:val="000000"/>
      <w:spacing w:val="-3"/>
      <w:lang w:eastAsia="es-ES"/>
    </w:rPr>
  </w:style>
  <w:style w:type="paragraph" w:styleId="TOC1">
    <w:name w:val="toc 1"/>
    <w:basedOn w:val="Normal"/>
    <w:next w:val="Normal"/>
    <w:autoRedefine/>
    <w:uiPriority w:val="39"/>
    <w:qFormat/>
    <w:rsid w:val="00373197"/>
    <w:pPr>
      <w:tabs>
        <w:tab w:val="left" w:pos="440"/>
        <w:tab w:val="right" w:leader="dot" w:pos="9214"/>
      </w:tabs>
      <w:spacing w:before="120" w:after="120"/>
      <w:ind w:left="709" w:hanging="709"/>
      <w:jc w:val="left"/>
    </w:pPr>
    <w:rPr>
      <w:b/>
      <w:sz w:val="24"/>
      <w:szCs w:val="24"/>
      <w:lang w:eastAsia="es-ES"/>
    </w:rPr>
  </w:style>
  <w:style w:type="paragraph" w:styleId="TOC2">
    <w:name w:val="toc 2"/>
    <w:basedOn w:val="Normal"/>
    <w:next w:val="Normal"/>
    <w:autoRedefine/>
    <w:uiPriority w:val="39"/>
    <w:qFormat/>
    <w:rsid w:val="00837C63"/>
    <w:pPr>
      <w:spacing w:before="120" w:after="60"/>
      <w:ind w:left="907" w:hanging="709"/>
      <w:jc w:val="left"/>
    </w:pPr>
    <w:rPr>
      <w:b/>
      <w:szCs w:val="24"/>
      <w:lang w:eastAsia="es-ES"/>
    </w:rPr>
  </w:style>
  <w:style w:type="paragraph" w:customStyle="1" w:styleId="IndraHeading1Doc">
    <w:name w:val="Indra Heading 1 Doc"/>
    <w:basedOn w:val="Normal"/>
    <w:autoRedefine/>
    <w:qFormat/>
    <w:rsid w:val="00837C63"/>
    <w:pPr>
      <w:keepNext/>
      <w:pageBreakBefore/>
      <w:tabs>
        <w:tab w:val="num" w:pos="360"/>
        <w:tab w:val="left" w:pos="567"/>
        <w:tab w:val="left" w:pos="851"/>
        <w:tab w:val="left" w:pos="1134"/>
      </w:tabs>
      <w:spacing w:before="360" w:after="240"/>
      <w:ind w:left="360" w:hanging="360"/>
      <w:jc w:val="left"/>
      <w:outlineLvl w:val="0"/>
    </w:pPr>
    <w:rPr>
      <w:rFonts w:cs="Arial"/>
      <w:b/>
      <w:bCs/>
      <w:color w:val="00B0CA"/>
      <w:kern w:val="32"/>
      <w:sz w:val="36"/>
      <w:szCs w:val="32"/>
      <w:lang w:eastAsia="es-ES"/>
    </w:rPr>
  </w:style>
  <w:style w:type="paragraph" w:customStyle="1" w:styleId="IndraHeading2Doc">
    <w:name w:val="Indra Heading 2 Doc"/>
    <w:basedOn w:val="IndraHeading2"/>
    <w:autoRedefine/>
    <w:qFormat/>
    <w:rsid w:val="00837C63"/>
    <w:pPr>
      <w:tabs>
        <w:tab w:val="left" w:pos="851"/>
        <w:tab w:val="left" w:pos="1134"/>
      </w:tabs>
    </w:pPr>
  </w:style>
  <w:style w:type="paragraph" w:customStyle="1" w:styleId="IndraBullet1Doc">
    <w:name w:val="Indra Bullet 1 Doc"/>
    <w:basedOn w:val="Normal"/>
    <w:link w:val="IndraBullet1DocChar"/>
    <w:autoRedefine/>
    <w:qFormat/>
    <w:rsid w:val="001C1DCF"/>
    <w:pPr>
      <w:numPr>
        <w:numId w:val="8"/>
      </w:numPr>
      <w:tabs>
        <w:tab w:val="left" w:pos="567"/>
        <w:tab w:val="left" w:pos="1134"/>
        <w:tab w:val="left" w:pos="1418"/>
        <w:tab w:val="left" w:pos="1701"/>
        <w:tab w:val="left" w:pos="1985"/>
        <w:tab w:val="left" w:pos="2268"/>
      </w:tabs>
      <w:spacing w:after="120" w:line="360" w:lineRule="auto"/>
      <w:contextualSpacing/>
    </w:pPr>
    <w:rPr>
      <w:szCs w:val="24"/>
      <w:lang w:eastAsia="es-ES"/>
    </w:rPr>
  </w:style>
  <w:style w:type="paragraph" w:customStyle="1" w:styleId="NovoStyle1">
    <w:name w:val="NovoStyle1"/>
    <w:basedOn w:val="IndraBullet1Doc"/>
    <w:link w:val="NovoStyle1Char"/>
    <w:qFormat/>
    <w:rsid w:val="00837C63"/>
  </w:style>
  <w:style w:type="character" w:customStyle="1" w:styleId="IndraBullet1DocChar">
    <w:name w:val="Indra Bullet 1 Doc Char"/>
    <w:link w:val="IndraBullet1Doc"/>
    <w:rsid w:val="001C1DCF"/>
    <w:rPr>
      <w:rFonts w:ascii="Arial" w:hAnsi="Arial"/>
      <w:szCs w:val="24"/>
      <w:lang w:eastAsia="es-ES"/>
    </w:rPr>
  </w:style>
  <w:style w:type="character" w:customStyle="1" w:styleId="NovoStyle1Char">
    <w:name w:val="NovoStyle1 Char"/>
    <w:link w:val="NovoStyle1"/>
    <w:rsid w:val="00837C63"/>
    <w:rPr>
      <w:rFonts w:ascii="Arial" w:hAnsi="Arial"/>
      <w:szCs w:val="24"/>
      <w:lang w:eastAsia="es-ES"/>
    </w:rPr>
  </w:style>
  <w:style w:type="paragraph" w:styleId="BalloonText">
    <w:name w:val="Balloon Text"/>
    <w:basedOn w:val="Normal"/>
    <w:link w:val="BalloonTextChar"/>
    <w:rsid w:val="0014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FAA"/>
    <w:rPr>
      <w:rFonts w:ascii="Tahoma" w:hAnsi="Tahoma" w:cs="Tahoma"/>
      <w:sz w:val="16"/>
      <w:szCs w:val="16"/>
    </w:rPr>
  </w:style>
  <w:style w:type="paragraph" w:customStyle="1" w:styleId="IndraHeading1">
    <w:name w:val="Indra Heading 1"/>
    <w:basedOn w:val="Heading1"/>
    <w:next w:val="IndraNormal"/>
    <w:autoRedefine/>
    <w:qFormat/>
    <w:rsid w:val="00087F5D"/>
    <w:pPr>
      <w:pageBreakBefore/>
      <w:tabs>
        <w:tab w:val="num" w:pos="360"/>
        <w:tab w:val="left" w:pos="567"/>
        <w:tab w:val="left" w:pos="851"/>
        <w:tab w:val="left" w:pos="1134"/>
      </w:tabs>
      <w:spacing w:before="360" w:after="240"/>
      <w:ind w:left="360" w:hanging="360"/>
      <w:jc w:val="left"/>
    </w:pPr>
    <w:rPr>
      <w:color w:val="00B0CA"/>
      <w:sz w:val="36"/>
      <w:lang w:eastAsia="es-ES"/>
    </w:rPr>
  </w:style>
  <w:style w:type="paragraph" w:customStyle="1" w:styleId="HT">
    <w:name w:val="HT"/>
    <w:basedOn w:val="IndraNormal"/>
    <w:rsid w:val="009579DB"/>
    <w:pPr>
      <w:jc w:val="center"/>
    </w:pPr>
    <w:rPr>
      <w:b/>
      <w:color w:val="FFFFFF"/>
    </w:rPr>
  </w:style>
  <w:style w:type="paragraph" w:customStyle="1" w:styleId="tcr">
    <w:name w:val="tcr"/>
    <w:basedOn w:val="IndraNormal"/>
    <w:rsid w:val="009579DB"/>
  </w:style>
  <w:style w:type="paragraph" w:customStyle="1" w:styleId="tcj">
    <w:name w:val="tcj"/>
    <w:basedOn w:val="IndraNormal"/>
    <w:rsid w:val="009579DB"/>
  </w:style>
  <w:style w:type="paragraph" w:styleId="ListBullet5">
    <w:name w:val="List Bullet 5"/>
    <w:basedOn w:val="Normal"/>
    <w:rsid w:val="00D11A1E"/>
    <w:pPr>
      <w:numPr>
        <w:numId w:val="10"/>
      </w:numPr>
      <w:contextualSpacing/>
      <w:jc w:val="left"/>
    </w:pPr>
    <w:rPr>
      <w:szCs w:val="24"/>
      <w:lang w:eastAsia="es-ES"/>
    </w:rPr>
  </w:style>
  <w:style w:type="character" w:styleId="FollowedHyperlink">
    <w:name w:val="FollowedHyperlink"/>
    <w:basedOn w:val="DefaultParagraphFont"/>
    <w:semiHidden/>
    <w:unhideWhenUsed/>
    <w:rsid w:val="001E0F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F4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F87"/>
  </w:style>
  <w:style w:type="character" w:customStyle="1" w:styleId="CommentTextChar">
    <w:name w:val="Comment Text Char"/>
    <w:basedOn w:val="DefaultParagraphFont"/>
    <w:link w:val="CommentText"/>
    <w:semiHidden/>
    <w:rsid w:val="002F4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4F87"/>
    <w:rPr>
      <w:rFonts w:ascii="Arial" w:hAnsi="Arial"/>
      <w:b/>
      <w:bCs/>
    </w:rPr>
  </w:style>
  <w:style w:type="table" w:styleId="GridTable4-Accent5">
    <w:name w:val="Grid Table 4 Accent 5"/>
    <w:basedOn w:val="TableNormal"/>
    <w:uiPriority w:val="49"/>
    <w:rsid w:val="009371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5238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523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efaultParagraphFont"/>
    <w:rsid w:val="00140F43"/>
  </w:style>
  <w:style w:type="character" w:customStyle="1" w:styleId="normaltextrun">
    <w:name w:val="normaltextrun"/>
    <w:basedOn w:val="DefaultParagraphFont"/>
    <w:rsid w:val="001E193E"/>
  </w:style>
  <w:style w:type="character" w:customStyle="1" w:styleId="eop">
    <w:name w:val="eop"/>
    <w:basedOn w:val="DefaultParagraphFont"/>
    <w:rsid w:val="00AC0A71"/>
  </w:style>
  <w:style w:type="paragraph" w:customStyle="1" w:styleId="paragraph">
    <w:name w:val="paragraph"/>
    <w:basedOn w:val="Normal"/>
    <w:rsid w:val="00CB6DA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msonormal0">
    <w:name w:val="msonormal"/>
    <w:basedOn w:val="Normal"/>
    <w:rsid w:val="006B767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textrun">
    <w:name w:val="textrun"/>
    <w:basedOn w:val="DefaultParagraphFont"/>
    <w:rsid w:val="006B7673"/>
  </w:style>
  <w:style w:type="character" w:customStyle="1" w:styleId="Heading5Char">
    <w:name w:val="Heading 5 Char"/>
    <w:basedOn w:val="DefaultParagraphFont"/>
    <w:link w:val="Heading5"/>
    <w:semiHidden/>
    <w:rsid w:val="00ED7D7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D7D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EA50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A5061"/>
    <w:pPr>
      <w:spacing w:after="100" w:line="259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EA5061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A506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A506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A506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A506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A506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ui-provider">
    <w:name w:val="ui-provider"/>
    <w:basedOn w:val="DefaultParagraphFont"/>
    <w:rsid w:val="00E1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5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7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4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79117199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3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2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0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1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96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8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56660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17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554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9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26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8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3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5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22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99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2336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6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7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95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3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89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2113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9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7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4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53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8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1663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7413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8678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53249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39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2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8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4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0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96491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878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7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61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90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7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9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585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1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8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285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7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34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2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8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4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5384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800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0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8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1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489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283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3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13032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9739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750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1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99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770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8203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24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73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46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0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7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28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4249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59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685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17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62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68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33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8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0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8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0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79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8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7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58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23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6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4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3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5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3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35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4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39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8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3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5893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782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9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4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3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949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5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10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1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0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8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1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5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5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7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5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duaneiro.portaldasfinancas.gov.pt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w3.org/TR/REC-x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odelos\AT\Documentos\12.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dem xmlns="1085aac5-599b-439a-a0aa-5f41a75c2898" xsi:nil="true"/>
    <ReferenciaUnica xmlns="1085aac5-599b-439a-a0aa-5f41a75c2898" xsi:nil="true"/>
    <CMSPostingGuid xmlns="1085aac5-599b-439a-a0aa-5f41a75c2898" xsi:nil="true"/>
    <RoutingRuleDescription xmlns="http://schemas.microsoft.com/sharepoint/v3" xsi:nil="true"/>
    <Postings xmlns="1085aac5-599b-439a-a0aa-5f41a75c2898" xsi:nil="true"/>
    <CMSClassification xmlns="1085aac5-599b-439a-a0aa-5f41a75c2898" xsi:nil="true"/>
    <CMSURL xmlns="1085aac5-599b-439a-a0aa-5f41a75c2898" xsi:nil="true"/>
    <Year xmlns="899b8f11-e6d8-462e-86af-55da25a57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Document" ma:contentTypeID="0x010100EFDC2DF519FC4D8BB117FC66ED8C73E900F641B5E456A84D4699F760CDCFBEA9C7" ma:contentTypeVersion="4" ma:contentTypeDescription="" ma:contentTypeScope="" ma:versionID="738ffb5d946dbde0f0ae5037892b8a05">
  <xsd:schema xmlns:xsd="http://www.w3.org/2001/XMLSchema" xmlns:xs="http://www.w3.org/2001/XMLSchema" xmlns:p="http://schemas.microsoft.com/office/2006/metadata/properties" xmlns:ns1="http://schemas.microsoft.com/sharepoint/v3" xmlns:ns2="1085aac5-599b-439a-a0aa-5f41a75c2898" xmlns:ns3="899b8f11-e6d8-462e-86af-55da25a571b0" xmlns:ns4="8a09e999-e3e7-4ff6-9635-88653f1555e0" targetNamespace="http://schemas.microsoft.com/office/2006/metadata/properties" ma:root="true" ma:fieldsID="3b2cbc8eb664ec4401553b8d7e4921b3" ns1:_="" ns2:_="" ns3:_="" ns4:_="">
    <xsd:import namespace="http://schemas.microsoft.com/sharepoint/v3"/>
    <xsd:import namespace="1085aac5-599b-439a-a0aa-5f41a75c2898"/>
    <xsd:import namespace="899b8f11-e6d8-462e-86af-55da25a571b0"/>
    <xsd:import namespace="8a09e999-e3e7-4ff6-9635-88653f1555e0"/>
    <xsd:element name="properties">
      <xsd:complexType>
        <xsd:sequence>
          <xsd:element name="documentManagement">
            <xsd:complexType>
              <xsd:all>
                <xsd:element ref="ns2:CMSURL" minOccurs="0"/>
                <xsd:element ref="ns2:NOrdem" minOccurs="0"/>
                <xsd:element ref="ns2:ReferenciaUnica" minOccurs="0"/>
                <xsd:element ref="ns1:RoutingRuleDescription" minOccurs="0"/>
                <xsd:element ref="ns2:CMSClassification" minOccurs="0"/>
                <xsd:element ref="ns2:CMSPostingGuid" minOccurs="0"/>
                <xsd:element ref="ns3:Year" minOccurs="0"/>
                <xsd:element ref="ns2:Posting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aac5-599b-439a-a0aa-5f41a75c2898" elementFormDefault="qualified">
    <xsd:import namespace="http://schemas.microsoft.com/office/2006/documentManagement/types"/>
    <xsd:import namespace="http://schemas.microsoft.com/office/infopath/2007/PartnerControls"/>
    <xsd:element name="CMSURL" ma:index="8" nillable="true" ma:displayName="CMSURL" ma:internalName="CMSURL">
      <xsd:simpleType>
        <xsd:restriction base="dms:Text"/>
      </xsd:simpleType>
    </xsd:element>
    <xsd:element name="NOrdem" ma:index="9" nillable="true" ma:displayName="NOrdem" ma:internalName="NOrdem">
      <xsd:simpleType>
        <xsd:restriction base="dms:Number"/>
      </xsd:simpleType>
    </xsd:element>
    <xsd:element name="ReferenciaUnica" ma:index="10" nillable="true" ma:displayName="ReferenciaUnica" ma:internalName="ReferenciaUnica">
      <xsd:simpleType>
        <xsd:restriction base="dms:Text"/>
      </xsd:simpleType>
    </xsd:element>
    <xsd:element name="CMSClassification" ma:index="12" nillable="true" ma:displayName="Classification" ma:internalName="CMSClassification">
      <xsd:simpleType>
        <xsd:restriction base="dms:Choice">
          <xsd:enumeration value="$NOW-90"/>
          <xsd:enumeration value="1"/>
          <xsd:enumeration value="91"/>
          <xsd:enumeration value="ABP"/>
          <xsd:enumeration value="ACÓRDÃOS"/>
          <xsd:enumeration value="AÇÚCAR"/>
          <xsd:enumeration value="ADUAN"/>
          <xsd:enumeration value="ADUANEIRA"/>
          <xsd:enumeration value="ADVERTÊNCIA"/>
          <xsd:enumeration value="ARROZ"/>
          <xsd:enumeration value="ASSENTOS"/>
          <xsd:enumeration value="AVES DE CAPOEIRA"/>
          <xsd:enumeration value="AVES DE CAPOEIRA E OVOS"/>
          <xsd:enumeration value="AVISOS"/>
          <xsd:enumeration value="AVISOS BANCO DE PORTUGAL"/>
          <xsd:enumeration value="CARNE DE BOVINO"/>
          <xsd:enumeration value="CARNE DE SUÍNO"/>
          <xsd:enumeration value="CEREAIS"/>
          <xsd:enumeration value="CFI"/>
          <xsd:enumeration value="CIEC"/>
          <xsd:enumeration value="CIEC"/>
          <xsd:enumeration value="CIMI"/>
          <xsd:enumeration value="CIMSISD"/>
          <xsd:enumeration value="CIMT"/>
          <xsd:enumeration value="CIRC"/>
          <xsd:enumeration value="CIRCULARES AT"/>
          <xsd:enumeration value="CIRCULARES DGCI"/>
          <xsd:enumeration value="CIRCULARES E OFÍCIOS CIRCULADOS"/>
          <xsd:enumeration value="CIRS"/>
          <xsd:enumeration value="CISV"/>
          <xsd:enumeration value="CISV"/>
          <xsd:enumeration value="CIUC"/>
          <xsd:enumeration value="CIVA"/>
          <xsd:enumeration value="COMUNITÁRIA"/>
          <xsd:enumeration value="CPPT"/>
          <xsd:enumeration value="DC"/>
          <xsd:enumeration value="DECLARAÇÕES"/>
          <xsd:enumeration value="DECLARAÇÕES DE RETIFICAÇÃO"/>
          <xsd:enumeration value="DECLARAÇÕES EM ATA"/>
          <xsd:enumeration value="DECRETOS"/>
          <xsd:enumeration value="DECRETOS DO PRESIDENTE DA REPÚBLICA"/>
          <xsd:enumeration value="DECRETOS LEGISLATIVOS REGIONAIS"/>
          <xsd:enumeration value="DECRETOS REGULAMENTARES"/>
          <xsd:enumeration value="DECRETOS REGULAMENTARES REGIONAIS"/>
          <xsd:enumeration value="DECRETOS-LEI"/>
          <xsd:enumeration value="DESPACHO"/>
          <xsd:enumeration value="DESPACHOS"/>
          <xsd:enumeration value="DESPACHOS CONJUNTOS"/>
          <xsd:enumeration value="DESPACHOS NORMATIVOS"/>
          <xsd:enumeration value="DIREITOS ADUANEIROS E OUTRAS IMPOSIÇÕES"/>
          <xsd:enumeration value="FINAL"/>
          <xsd:enumeration value="FORMULÁRIO DO PEDIDO DE IPV"/>
          <xsd:enumeration value="IEC"/>
          <xsd:enumeration value="ÍNDICE"/>
          <xsd:enumeration value="ÍNDICE DOS CAPÍTULOS"/>
          <xsd:enumeration value="ÍNDICE REMISSIVO"/>
          <xsd:enumeration value="INFORMAÇÕES COMPLEMENTARES"/>
          <xsd:enumeration value="INFORMAÇÕES PAUTAIS VINCULATIVAS"/>
          <xsd:enumeration value="INSTRUÇÕES"/>
          <xsd:enumeration value="ISV"/>
          <xsd:enumeration value="IVA"/>
          <xsd:enumeration value="LACTICÍNIOS EXPORTADOS SOB A FORMA DE MERCADORIAS FORA DO ANEXO I"/>
          <xsd:enumeration value="LEIS"/>
          <xsd:enumeration value="LEITE E PRODUTOS LÁCTEOS"/>
          <xsd:enumeration value="LGT"/>
          <xsd:enumeration value="MANUAL DE DECISÕES DE CLASSIFICAÇÃO PAUTAL"/>
          <xsd:enumeration value="MANUAL SOBRE CONTINGENTES"/>
          <xsd:enumeration value="MANUAL SOBRE SUSPENSÕES"/>
          <xsd:enumeration value="MELAÇOS"/>
          <xsd:enumeration value="MEURSING (ANEXOS)"/>
          <xsd:enumeration value="MOD. 2-RFI - PEDIDO DE CERTIFICADO DE RESIDÊNCIA FISCAL"/>
          <xsd:enumeration value="NACIONAL"/>
          <xsd:enumeration value="NOMENCLATURAS"/>
          <xsd:enumeration value="NOTAS DE CAPITULO"/>
          <xsd:enumeration value="NOTAS DE SECÇÃO"/>
          <xsd:enumeration value="NOTAS EXPLICATIVAS DA NOMENCLATURA COMBINADA"/>
          <xsd:enumeration value="NOVIDADES"/>
          <xsd:enumeration value="OD"/>
          <xsd:enumeration value="OFÍCIO"/>
          <xsd:enumeration value="OFÍCIOS - CIRCULADOS AVALIAÇÕES"/>
          <xsd:enumeration value="OFÍCIOS - CIRCULADOS CADASTRO"/>
          <xsd:enumeration value="OFÍCIOS - CIRCULADOS COBRANÇA"/>
          <xsd:enumeration value="OFÍCIOS - CIRCULADOS CONTRIBUIÇÃO AUTÁRQUICA"/>
          <xsd:enumeration value="OFÍCIOS - CIRCULADOS DA DSCC"/>
          <xsd:enumeration value="OFÍCIOS - CIRCULADOS DA DSRC"/>
          <xsd:enumeration value="OFÍCIOS - CIRCULADOS DGCI"/>
          <xsd:enumeration value="OFÍCIOS - CIRCULADOS DS BENEFÍCIOS FISCAIS"/>
          <xsd:enumeration value="OFÍCIOS - CIRCULADOS DS JURÍDICOS E DO CONTENCIOSO"/>
          <xsd:enumeration value="OFÍCIOS - CIRCULADOS DSGCT"/>
          <xsd:enumeration value="OFÍCIOS - CIRCULADOS DSIECV"/>
          <xsd:enumeration value="OFÍCIOS - CIRCULADOS DSL"/>
          <xsd:enumeration value="OFÍCIOS - CIRCULADOS DSRA"/>
          <xsd:enumeration value="OFÍCIOS - CIRCULADOS DSRI"/>
          <xsd:enumeration value="OFÍCIOS - CIRCULADOS DSTA"/>
          <xsd:enumeration value="OFÍCIOS - CIRCULADOS GABINETE DO DIRETOR-GERAL"/>
          <xsd:enumeration value="OFÍCIOS - CIRCULADOS IMI"/>
          <xsd:enumeration value="OFÍCIOS - CIRCULADOS IMPOSTO DO SELO"/>
          <xsd:enumeration value="OFÍCIOS - CIRCULADOS IMPOSTO MUNICIPAL DE VEÍCULOS"/>
          <xsd:enumeration value="OFÍCIOS - CIRCULADOS IMPOSTO ÚNICO DE CIRCULAÇÃO"/>
          <xsd:enumeration value="OFÍCIOS - CIRCULADOS IMPOSTOS DE CIRCULAÇÃO E CAMIONAGEM"/>
          <xsd:enumeration value="OFÍCIOS - CIRCULADOS IMT"/>
          <xsd:enumeration value="OFÍCIOS - CIRCULADOS INSPEÇÃO TRIBUTÁRIA"/>
          <xsd:enumeration value="OFÍCIOS - CIRCULADOS IRC"/>
          <xsd:enumeration value="OFÍCIOS - CIRCULADOS IRS"/>
          <xsd:enumeration value="OFÍCIOS - CIRCULADOS IVA"/>
          <xsd:enumeration value="OFÍCIOS - CIRCULADOS JUSTIÇA TRIBUTÁRIA"/>
          <xsd:enumeration value="OFÍCIOS - CIRCULADOS PLANEAMENTO E ESTATÍSTICA"/>
          <xsd:enumeration value="OFÍCIOS - CIRCULADOS PLANEAMENTO E SISTEMAS DE INFORMAÇÃO"/>
          <xsd:enumeration value="OFÍCIOS - CIRCULADOS SISA E SUCESSÕES E DOAÇÕES"/>
          <xsd:enumeration value="OFÍCIOS - CIRCULARES BENEFÍCIOS FISCAIS"/>
          <xsd:enumeration value="OFÍCIOS - CIRCULARES CA (A)"/>
          <xsd:enumeration value="OFÍCIOS - CIRCULARES DS AVALIAÇÕES"/>
          <xsd:enumeration value="OFÍCIOS - CIRCULARES IR"/>
          <xsd:enumeration value="OFÍCIOS - CIRCULARES IR (X)"/>
          <xsd:enumeration value="OFÍCIOS - CIRCULARES IRC"/>
          <xsd:enumeration value="OFÍCIOS - CIRCULARES IRS"/>
          <xsd:enumeration value="OFÍCIOS - CIRCULARES PLANEAMENTO E ESTATÍSTICA"/>
          <xsd:enumeration value="OFÍCIOS - CIRCULARES SISA/SUCESSÕES DOAÇÕES (D)"/>
          <xsd:enumeration value="OUTRAS TAXAS CÂMBIO"/>
          <xsd:enumeration value="OUTRAS TAXAS DE CÂMBIO"/>
          <xsd:enumeration value="OUTROS DIPLOMAS"/>
          <xsd:enumeration value="OVOS"/>
          <xsd:enumeration value="OVOS E GEMAS DE OVOS EXPORTADOS SOB A FORMA DE MERCADORIAS NÃO ABRANGIDAS PELO ANEXO I DO TRATADO"/>
          <xsd:enumeration value="PARECERES"/>
          <xsd:enumeration value="PARTE I  &gt;   TÍTULO I"/>
          <xsd:enumeration value="PARTE I  &gt;   TÍTULO II"/>
          <xsd:enumeration value="PARTE I  &gt;   TÍTULO III"/>
          <xsd:enumeration value="PARTE I  &gt;   TÍTULO IV"/>
          <xsd:enumeration value="PARTE I  &gt;   TÍTULO IX"/>
          <xsd:enumeration value="PARTE I  &gt;   TÍTULO V"/>
          <xsd:enumeration value="PARTE I  &gt;   TÍTULO VI"/>
          <xsd:enumeration value="PARTE I  &gt;   TÍTULO VII"/>
          <xsd:enumeration value="PARTE I  &gt;   TÍTULO VIII"/>
          <xsd:enumeration value="PARTE II  &gt;   TÍTULO I"/>
          <xsd:enumeration value="PARTE II  &gt;   TÍTULO II"/>
          <xsd:enumeration value="PARTE II  &gt;   TÍTULO III"/>
          <xsd:enumeration value="PARTE II  &gt;   TÍTULO IV"/>
          <xsd:enumeration value="PARTE II  &gt;   TÍTULO V"/>
          <xsd:enumeration value="PARTE II  &gt;   TÍTULO VI"/>
          <xsd:enumeration value="PARTE III  &gt;  TÍTULO I"/>
          <xsd:enumeration value="PARTE III  &gt;  TÍTULO II"/>
          <xsd:enumeration value="PARTE IV  &gt;   TÍTULO I"/>
          <xsd:enumeration value="PARTE IV  &gt;   TÍTULO II"/>
          <xsd:enumeration value="PARTE IV  &gt;  TÍTULO III"/>
          <xsd:enumeration value="PARTE IV  &gt;  TÍTULO IV"/>
          <xsd:enumeration value="PARTE IV A"/>
          <xsd:enumeration value="PARTE V"/>
          <xsd:enumeration value="PARTES ANEXOS"/>
          <xsd:enumeration value="PARTES DA PAUTA DE SERVIÇO"/>
          <xsd:enumeration value="PORTARIAS"/>
          <xsd:enumeration value="PREÂMBULO"/>
          <xsd:enumeration value="PREÇOS UNITÁRIOS"/>
          <xsd:enumeration value="RCPIT"/>
          <xsd:enumeration value="REGIME GERAL DAS INFRAÇÕES TRIBUTÁRIAS (RGIT)"/>
          <xsd:enumeration value="REGRAS GERAIS"/>
          <xsd:enumeration value="REGULAMENTOS"/>
          <xsd:enumeration value="RESOLUÇÕES DA ASSEMBLEIA DA REPÚBLICA"/>
          <xsd:enumeration value="RESOLUÇÕES DAS ASSEMBLEIAS LEGISLATIVAS REGIONAIS"/>
          <xsd:enumeration value="RESOLUÇÕES DO CONSELHO DE MINISTROS"/>
          <xsd:enumeration value="RETIFICAÇÕES"/>
          <xsd:enumeration value="RG"/>
          <xsd:enumeration value="RGIT"/>
          <xsd:enumeration value="RITI"/>
          <xsd:enumeration value="SELO"/>
          <xsd:enumeration value="SUMMARY TABLES"/>
          <xsd:enumeration value="TABELA DE MEURSING"/>
          <xsd:enumeration value="TAXAS DE CÂMBIO DE REFERÊNCIA"/>
          <xsd:enumeration value="TÍTULO I"/>
          <xsd:enumeration value="TÍTULO II"/>
          <xsd:enumeration value="TÍTULO III"/>
          <xsd:enumeration value="TÍTULO IV"/>
          <xsd:enumeration value="TÍTULO IX"/>
          <xsd:enumeration value="TÍTULO V"/>
          <xsd:enumeration value="TÍTULO VI"/>
          <xsd:enumeration value="TÍTULO VII"/>
          <xsd:enumeration value="TÍTULO VIII"/>
          <xsd:enumeration value="TRIB"/>
          <xsd:enumeration value="CORRECÇÃO APLICÁVEL À RESTITUIÇÃO DE MALTE"/>
          <xsd:enumeration value="CORRECÇÃO APLICÁVEL ÀS RESTITUIÇÕES DOS CEREAIS"/>
          <xsd:enumeration value="DECLARAÇÕES DE RECTIFICAÇÃO"/>
          <xsd:enumeration value="OFÍCIOS - CIRCULADOS GABINETE DO DIRECTOR-GERAL"/>
          <xsd:enumeration value="OFÍCIOS - CIRCULADOS INSPECÇÃO TRIBUTÁRIA"/>
        </xsd:restriction>
      </xsd:simpleType>
    </xsd:element>
    <xsd:element name="CMSPostingGuid" ma:index="13" nillable="true" ma:displayName="CMSPostingGuid" ma:internalName="CMSPostingGuid">
      <xsd:simpleType>
        <xsd:restriction base="dms:Text"/>
      </xsd:simpleType>
    </xsd:element>
    <xsd:element name="Postings" ma:index="15" nillable="true" ma:displayName="Postings" ma:list="{A2BF0006-3A31-4FC5-BD3F-1F42B6FA5308}" ma:internalName="Postings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f11-e6d8-462e-86af-55da25a571b0" elementFormDefault="qualified">
    <xsd:import namespace="http://schemas.microsoft.com/office/2006/documentManagement/types"/>
    <xsd:import namespace="http://schemas.microsoft.com/office/infopath/2007/PartnerControls"/>
    <xsd:element name="Year" ma:index="14" nillable="true" ma:displayName="Year" ma:decimals="0" ma:internalName="Ye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9e999-e3e7-4ff6-9635-88653f155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8A3B-9989-417E-AFDB-B99460149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D1D3C-D4C5-4E5E-8F38-EC2397DC5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67774-399E-49C9-82B1-6C3688610DA9}"/>
</file>

<file path=customXml/itemProps4.xml><?xml version="1.0" encoding="utf-8"?>
<ds:datastoreItem xmlns:ds="http://schemas.openxmlformats.org/officeDocument/2006/customXml" ds:itemID="{5961E9D0-BE1D-48EB-A666-8766E319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12.2</Template>
  <TotalTime>1</TotalTime>
  <Pages>49</Pages>
  <Words>8338</Words>
  <Characters>45029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SiMTeM Via Aérea</vt:lpstr>
    </vt:vector>
  </TitlesOfParts>
  <Company>AT</Company>
  <LinksUpToDate>false</LinksUpToDate>
  <CharactersWithSpaces>53261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SiMTeM Via Aérea</dc:title>
  <dc:subject>SDS Depositários</dc:subject>
  <dc:creator>Autoridade Tributária e Aduaneira</dc:creator>
  <cp:keywords/>
  <dc:description/>
  <cp:lastModifiedBy>Teixeira Mendes, Joel Filipe</cp:lastModifiedBy>
  <cp:revision>2</cp:revision>
  <cp:lastPrinted>2021-01-13T01:31:00Z</cp:lastPrinted>
  <dcterms:created xsi:type="dcterms:W3CDTF">2023-02-16T18:13:00Z</dcterms:created>
  <dcterms:modified xsi:type="dcterms:W3CDTF">2023-02-16T18:13:00Z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Modelo">
    <vt:lpwstr>12.2</vt:lpwstr>
  </property>
  <property fmtid="{D5CDD505-2E9C-101B-9397-08002B2CF9AE}" pid="3" name="IdUtilizador">
    <vt:i4>412</vt:i4>
  </property>
  <property fmtid="{D5CDD505-2E9C-101B-9397-08002B2CF9AE}" pid="4" name="NomeUtilizador">
    <vt:lpwstr>Anabela Duraes Barroso Andrade</vt:lpwstr>
  </property>
  <property fmtid="{D5CDD505-2E9C-101B-9397-08002B2CF9AE}" pid="5" name="GrupoUtilizador">
    <vt:lpwstr>Geral</vt:lpwstr>
  </property>
  <property fmtid="{D5CDD505-2E9C-101B-9397-08002B2CF9AE}" pid="6" name="CategoriaUtilizador">
    <vt:lpwstr>Especialista de Informatica-grau3-niv1</vt:lpwstr>
  </property>
  <property fmtid="{D5CDD505-2E9C-101B-9397-08002B2CF9AE}" pid="7" name="TelefoneUtilizador">
    <vt:lpwstr>213820682</vt:lpwstr>
  </property>
  <property fmtid="{D5CDD505-2E9C-101B-9397-08002B2CF9AE}" pid="8" name="FaxUtilizador">
    <vt:lpwstr>213834974</vt:lpwstr>
  </property>
  <property fmtid="{D5CDD505-2E9C-101B-9397-08002B2CF9AE}" pid="9" name="ExtensaoUtilizador">
    <vt:lpwstr>2062</vt:lpwstr>
  </property>
  <property fmtid="{D5CDD505-2E9C-101B-9397-08002B2CF9AE}" pid="10" name="EmailUtilizador">
    <vt:lpwstr>anabela.barroso.andrade@at.gov.pt</vt:lpwstr>
  </property>
  <property fmtid="{D5CDD505-2E9C-101B-9397-08002B2CF9AE}" pid="11" name="MoradaUtilizador">
    <vt:lpwstr>Av. Duarte Pacheco, Edifício Satélite, Nº 28, 10º Piso, Lisboa</vt:lpwstr>
  </property>
  <property fmtid="{D5CDD505-2E9C-101B-9397-08002B2CF9AE}" pid="12" name="IdDepartamento">
    <vt:lpwstr>0007</vt:lpwstr>
  </property>
  <property fmtid="{D5CDD505-2E9C-101B-9397-08002B2CF9AE}" pid="13" name="NomeDepartamento">
    <vt:lpwstr>Área de Sistemas Aduaneiros</vt:lpwstr>
  </property>
  <property fmtid="{D5CDD505-2E9C-101B-9397-08002B2CF9AE}" pid="14" name="SiglaDepartamento">
    <vt:lpwstr>ASA</vt:lpwstr>
  </property>
  <property fmtid="{D5CDD505-2E9C-101B-9397-08002B2CF9AE}" pid="15" name="TelefoneDepartamento">
    <vt:lpwstr>213834200</vt:lpwstr>
  </property>
  <property fmtid="{D5CDD505-2E9C-101B-9397-08002B2CF9AE}" pid="16" name="FaxDepartamento">
    <vt:lpwstr>213834646</vt:lpwstr>
  </property>
  <property fmtid="{D5CDD505-2E9C-101B-9397-08002B2CF9AE}" pid="17" name="ExtensaoDepartamento">
    <vt:lpwstr/>
  </property>
  <property fmtid="{D5CDD505-2E9C-101B-9397-08002B2CF9AE}" pid="18" name="EmailDepartamento">
    <vt:lpwstr>asa@at.gov.pt</vt:lpwstr>
  </property>
  <property fmtid="{D5CDD505-2E9C-101B-9397-08002B2CF9AE}" pid="19" name="MoradaDepartamento">
    <vt:lpwstr>Av. Eng.º Duarte Pacheco n.º 28 Apartado 1852 1099-013 LISBOA PORTUGAL</vt:lpwstr>
  </property>
  <property fmtid="{D5CDD505-2E9C-101B-9397-08002B2CF9AE}" pid="20" name="IdNucleo">
    <vt:lpwstr>00</vt:lpwstr>
  </property>
  <property fmtid="{D5CDD505-2E9C-101B-9397-08002B2CF9AE}" pid="21" name="NomeNucleo">
    <vt:lpwstr>Área de Sistemas Aduaneiros</vt:lpwstr>
  </property>
  <property fmtid="{D5CDD505-2E9C-101B-9397-08002B2CF9AE}" pid="22" name="SiglaNucleo">
    <vt:lpwstr>ASA</vt:lpwstr>
  </property>
  <property fmtid="{D5CDD505-2E9C-101B-9397-08002B2CF9AE}" pid="23" name="TelefoneNucleo">
    <vt:lpwstr>213834200</vt:lpwstr>
  </property>
  <property fmtid="{D5CDD505-2E9C-101B-9397-08002B2CF9AE}" pid="24" name="FaxNucleo">
    <vt:lpwstr>213834646</vt:lpwstr>
  </property>
  <property fmtid="{D5CDD505-2E9C-101B-9397-08002B2CF9AE}" pid="25" name="ExtensaoNucleo">
    <vt:lpwstr/>
  </property>
  <property fmtid="{D5CDD505-2E9C-101B-9397-08002B2CF9AE}" pid="26" name="EmailNucleo">
    <vt:lpwstr>asa@at.gov.pt</vt:lpwstr>
  </property>
  <property fmtid="{D5CDD505-2E9C-101B-9397-08002B2CF9AE}" pid="27" name="MoradaNucleo">
    <vt:lpwstr>Av. Eng.º Duarte Pacheco n.º 28 Apartado 1852 1099-013 LISBOA PORTUGAL</vt:lpwstr>
  </property>
  <property fmtid="{D5CDD505-2E9C-101B-9397-08002B2CF9AE}" pid="28" name="idTemplate">
    <vt:i4>162</vt:i4>
  </property>
  <property fmtid="{D5CDD505-2E9C-101B-9397-08002B2CF9AE}" pid="29" name="DirectoriaTemplate">
    <vt:lpwstr>h:\</vt:lpwstr>
  </property>
  <property fmtid="{D5CDD505-2E9C-101B-9397-08002B2CF9AE}" pid="30" name="NomeTemplate">
    <vt:lpwstr>Manual</vt:lpwstr>
  </property>
  <property fmtid="{D5CDD505-2E9C-101B-9397-08002B2CF9AE}" pid="31" name="NomeFicheiroTemplate">
    <vt:lpwstr>\AT\Documentos\12.2.dot</vt:lpwstr>
  </property>
  <property fmtid="{D5CDD505-2E9C-101B-9397-08002B2CF9AE}" pid="32" name="NormaFicheiro">
    <vt:lpwstr>1</vt:lpwstr>
  </property>
  <property fmtid="{D5CDD505-2E9C-101B-9397-08002B2CF9AE}" pid="33" name="IdNumeroSequencial">
    <vt:i4>1</vt:i4>
  </property>
  <property fmtid="{D5CDD505-2E9C-101B-9397-08002B2CF9AE}" pid="34" name="numeroDocumento">
    <vt:i4>0</vt:i4>
  </property>
  <property fmtid="{D5CDD505-2E9C-101B-9397-08002B2CF9AE}" pid="35" name="numeroSequencial">
    <vt:i4>0</vt:i4>
  </property>
  <property fmtid="{D5CDD505-2E9C-101B-9397-08002B2CF9AE}" pid="36" name="Seg">
    <vt:lpwstr>Uso Interno</vt:lpwstr>
  </property>
  <property fmtid="{D5CDD505-2E9C-101B-9397-08002B2CF9AE}" pid="37" name="Class">
    <vt:lpwstr>070.05.02</vt:lpwstr>
  </property>
  <property fmtid="{D5CDD505-2E9C-101B-9397-08002B2CF9AE}" pid="38" name="ManualAutores">
    <vt:lpwstr>Marcelo Porto - INDRA</vt:lpwstr>
  </property>
  <property fmtid="{D5CDD505-2E9C-101B-9397-08002B2CF9AE}" pid="39" name="ManualNomeProjecto">
    <vt:lpwstr>SDS</vt:lpwstr>
  </property>
  <property fmtid="{D5CDD505-2E9C-101B-9397-08002B2CF9AE}" pid="40" name="ManualTipo">
    <vt:lpwstr>WebServices para Depositários</vt:lpwstr>
  </property>
  <property fmtid="{D5CDD505-2E9C-101B-9397-08002B2CF9AE}" pid="41" name="ManualCodigo">
    <vt:lpwstr>15 050</vt:lpwstr>
  </property>
  <property fmtid="{D5CDD505-2E9C-101B-9397-08002B2CF9AE}" pid="42" name="ManualServicos">
    <vt:lpwstr>DSRA_x000d__x000d_
Alfândegas_x000d_
ASA</vt:lpwstr>
  </property>
  <property fmtid="{D5CDD505-2E9C-101B-9397-08002B2CF9AE}" pid="43" name="ManualVersao">
    <vt:lpwstr>1.0</vt:lpwstr>
  </property>
  <property fmtid="{D5CDD505-2E9C-101B-9397-08002B2CF9AE}" pid="44" name="ManualData">
    <vt:lpwstr>21 de Novembro de 2017</vt:lpwstr>
  </property>
  <property fmtid="{D5CDD505-2E9C-101B-9397-08002B2CF9AE}" pid="45" name="ContentTypeId">
    <vt:lpwstr>0x010100EFDC2DF519FC4D8BB117FC66ED8C73E900F641B5E456A84D4699F760CDCFBEA9C7</vt:lpwstr>
  </property>
</Properties>
</file>